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6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627"/>
      </w:tblGrid>
      <w:tr w:rsidR="00640B0E" w:rsidRPr="00F51FF3" w14:paraId="66F2A33C" w14:textId="77777777" w:rsidTr="00161518">
        <w:trPr>
          <w:trHeight w:val="6939"/>
        </w:trPr>
        <w:tc>
          <w:tcPr>
            <w:tcW w:w="10627" w:type="dxa"/>
          </w:tcPr>
          <w:tbl>
            <w:tblPr>
              <w:tblStyle w:val="TableGrid"/>
              <w:tblW w:w="106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627"/>
            </w:tblGrid>
            <w:tr w:rsidR="00640B0E" w:rsidRPr="007C0793" w14:paraId="14A63541" w14:textId="77777777" w:rsidTr="005918D0">
              <w:tc>
                <w:tcPr>
                  <w:tcW w:w="10627" w:type="dxa"/>
                </w:tcPr>
                <w:p w14:paraId="70B8C299" w14:textId="77777777" w:rsidR="00640B0E" w:rsidRPr="009338ED" w:rsidRDefault="00640B0E" w:rsidP="00640B0E">
                  <w:pPr>
                    <w:jc w:val="center"/>
                    <w:rPr>
                      <w:rFonts w:ascii="Tahoma" w:eastAsia="Calibri" w:hAnsi="Tahoma" w:cs="Tahoma"/>
                      <w:b/>
                      <w:color w:val="auto"/>
                      <w:sz w:val="20"/>
                      <w:szCs w:val="20"/>
                      <w:shd w:val="clear" w:color="auto" w:fill="FFFFFF"/>
                      <w:lang w:val="en-GB" w:eastAsia="en-US"/>
                    </w:rPr>
                  </w:pPr>
                  <w:r w:rsidRPr="009338ED">
                    <w:rPr>
                      <w:rFonts w:ascii="Tahoma" w:eastAsia="Calibri" w:hAnsi="Tahoma" w:cs="Tahoma"/>
                      <w:b/>
                      <w:color w:val="auto"/>
                      <w:sz w:val="20"/>
                      <w:szCs w:val="20"/>
                      <w:shd w:val="clear" w:color="auto" w:fill="FFFFFF"/>
                      <w:lang w:val="en-GB" w:eastAsia="en-US"/>
                    </w:rPr>
                    <w:t>UGOVOR br. __________</w:t>
                  </w:r>
                </w:p>
                <w:p w14:paraId="7B0E63F6" w14:textId="77777777" w:rsidR="00640B0E" w:rsidRPr="009338ED" w:rsidRDefault="00640B0E" w:rsidP="00640B0E">
                  <w:pPr>
                    <w:jc w:val="both"/>
                    <w:rPr>
                      <w:rFonts w:ascii="Tahoma" w:eastAsia="Calibri" w:hAnsi="Tahoma" w:cs="Tahoma"/>
                      <w:color w:val="auto"/>
                      <w:sz w:val="20"/>
                      <w:szCs w:val="20"/>
                      <w:shd w:val="clear" w:color="auto" w:fill="FFFFFF"/>
                      <w:lang w:val="en-GB" w:eastAsia="en-US"/>
                    </w:rPr>
                  </w:pPr>
                </w:p>
                <w:p w14:paraId="721DC249" w14:textId="0015C845" w:rsidR="00640B0E" w:rsidRPr="009338ED" w:rsidRDefault="00640B0E" w:rsidP="00640B0E">
                  <w:pPr>
                    <w:jc w:val="both"/>
                    <w:rPr>
                      <w:rFonts w:ascii="Tahoma" w:eastAsia="Calibri" w:hAnsi="Tahoma" w:cs="Tahoma"/>
                      <w:color w:val="auto"/>
                      <w:sz w:val="20"/>
                      <w:szCs w:val="20"/>
                      <w:shd w:val="clear" w:color="auto" w:fill="FFFFFF"/>
                      <w:lang w:val="en-GB" w:eastAsia="en-US"/>
                    </w:rPr>
                  </w:pPr>
                  <w:r w:rsidRPr="009338ED">
                    <w:rPr>
                      <w:rFonts w:ascii="Tahoma" w:eastAsia="Calibri" w:hAnsi="Tahoma" w:cs="Tahoma"/>
                      <w:color w:val="auto"/>
                      <w:sz w:val="20"/>
                      <w:szCs w:val="20"/>
                      <w:shd w:val="clear" w:color="auto" w:fill="FFFFFF"/>
                      <w:lang w:val="en-GB" w:eastAsia="en-US"/>
                    </w:rPr>
                    <w:t>Zaključen</w:t>
                  </w:r>
                  <w:r w:rsidR="005918D0">
                    <w:rPr>
                      <w:rFonts w:ascii="Tahoma" w:eastAsia="Calibri" w:hAnsi="Tahoma" w:cs="Tahoma"/>
                      <w:color w:val="auto"/>
                      <w:sz w:val="20"/>
                      <w:szCs w:val="20"/>
                      <w:shd w:val="clear" w:color="auto" w:fill="FFFFFF"/>
                      <w:lang w:val="en-GB" w:eastAsia="en-US"/>
                    </w:rPr>
                    <w:t xml:space="preserve"> u Banjoj Luci dana __.___.2026</w:t>
                  </w:r>
                  <w:r w:rsidRPr="009338ED">
                    <w:rPr>
                      <w:rFonts w:ascii="Tahoma" w:eastAsia="Calibri" w:hAnsi="Tahoma" w:cs="Tahoma"/>
                      <w:color w:val="auto"/>
                      <w:sz w:val="20"/>
                      <w:szCs w:val="20"/>
                      <w:shd w:val="clear" w:color="auto" w:fill="FFFFFF"/>
                      <w:lang w:val="en-GB" w:eastAsia="en-US"/>
                    </w:rPr>
                    <w:t xml:space="preserve">. </w:t>
                  </w:r>
                  <w:proofErr w:type="gramStart"/>
                  <w:r w:rsidRPr="009338ED">
                    <w:rPr>
                      <w:rFonts w:ascii="Tahoma" w:eastAsia="Calibri" w:hAnsi="Tahoma" w:cs="Tahoma"/>
                      <w:color w:val="auto"/>
                      <w:sz w:val="20"/>
                      <w:szCs w:val="20"/>
                      <w:shd w:val="clear" w:color="auto" w:fill="FFFFFF"/>
                      <w:lang w:val="en-GB" w:eastAsia="en-US"/>
                    </w:rPr>
                    <w:t>god</w:t>
                  </w:r>
                  <w:proofErr w:type="gramEnd"/>
                  <w:r w:rsidRPr="009338ED">
                    <w:rPr>
                      <w:rFonts w:ascii="Tahoma" w:eastAsia="Calibri" w:hAnsi="Tahoma" w:cs="Tahoma"/>
                      <w:color w:val="auto"/>
                      <w:sz w:val="20"/>
                      <w:szCs w:val="20"/>
                      <w:shd w:val="clear" w:color="auto" w:fill="FFFFFF"/>
                      <w:lang w:val="en-GB" w:eastAsia="en-US"/>
                    </w:rPr>
                    <w:t>. između:</w:t>
                  </w:r>
                </w:p>
                <w:p w14:paraId="7AB35657" w14:textId="77777777" w:rsidR="00640B0E" w:rsidRPr="009338ED" w:rsidRDefault="00640B0E" w:rsidP="00640B0E">
                  <w:pPr>
                    <w:jc w:val="both"/>
                    <w:rPr>
                      <w:rFonts w:ascii="Tahoma" w:eastAsia="Calibri" w:hAnsi="Tahoma" w:cs="Tahoma"/>
                      <w:color w:val="auto"/>
                      <w:sz w:val="20"/>
                      <w:szCs w:val="20"/>
                      <w:shd w:val="clear" w:color="auto" w:fill="FFFFFF"/>
                      <w:lang w:val="en-GB" w:eastAsia="en-US"/>
                    </w:rPr>
                  </w:pPr>
                </w:p>
                <w:p w14:paraId="4D043021" w14:textId="77777777" w:rsidR="00640B0E" w:rsidRPr="009338ED" w:rsidRDefault="00640B0E" w:rsidP="00640B0E">
                  <w:pPr>
                    <w:jc w:val="both"/>
                    <w:rPr>
                      <w:rFonts w:ascii="Tahoma" w:eastAsia="Calibri" w:hAnsi="Tahoma" w:cs="Tahoma"/>
                      <w:color w:val="auto"/>
                      <w:sz w:val="20"/>
                      <w:szCs w:val="20"/>
                      <w:shd w:val="clear" w:color="auto" w:fill="FFFFFF"/>
                      <w:lang w:val="en-GB" w:eastAsia="en-US"/>
                    </w:rPr>
                  </w:pPr>
                </w:p>
                <w:p w14:paraId="34B74AD0" w14:textId="630F40C8" w:rsidR="00640B0E" w:rsidRDefault="005918D0" w:rsidP="00640B0E">
                  <w:pPr>
                    <w:jc w:val="both"/>
                    <w:rPr>
                      <w:rFonts w:ascii="Tahoma" w:eastAsia="Calibri" w:hAnsi="Tahoma" w:cs="Tahoma"/>
                      <w:color w:val="auto"/>
                      <w:sz w:val="20"/>
                      <w:szCs w:val="20"/>
                      <w:shd w:val="clear" w:color="auto" w:fill="FFFFFF"/>
                      <w:lang w:val="es-SV" w:eastAsia="en-US"/>
                    </w:rPr>
                  </w:pPr>
                  <w:r w:rsidRPr="005918D0">
                    <w:rPr>
                      <w:rFonts w:ascii="Tahoma" w:eastAsia="Calibri" w:hAnsi="Tahoma" w:cs="Tahoma"/>
                      <w:b/>
                      <w:sz w:val="20"/>
                      <w:szCs w:val="20"/>
                      <w:lang w:val="sr-Latn-BA" w:eastAsia="en-US"/>
                    </w:rPr>
                    <w:t>„OPTIMA Grupa” d.o.o. Banja Luka</w:t>
                  </w:r>
                  <w:r w:rsidRPr="005918D0">
                    <w:rPr>
                      <w:rFonts w:ascii="Tahoma" w:eastAsia="Calibri" w:hAnsi="Tahoma" w:cs="Tahoma"/>
                      <w:sz w:val="20"/>
                      <w:szCs w:val="20"/>
                      <w:lang w:val="sr-Latn-BA" w:eastAsia="en-US"/>
                    </w:rPr>
                    <w:t>, pravno lice, registrovano u skladu sa zakonskim propisima Republike Srpske, BiH, sa sjedištem na adresi Kralja Alfonsa XIII br. 37a, 78000 Banja Luka RS, Bosna i Hercegovina, zastupano po direktoru, Andrej Skladčikov koji postupa po osnovu Odluke o organizovanju, broj OPU-2178/2024</w:t>
                  </w:r>
                  <w:r w:rsidR="00640B0E" w:rsidRPr="005918D0">
                    <w:rPr>
                      <w:rFonts w:ascii="Tahoma" w:eastAsia="Calibri" w:hAnsi="Tahoma" w:cs="Tahoma"/>
                      <w:color w:val="auto"/>
                      <w:sz w:val="20"/>
                      <w:szCs w:val="20"/>
                      <w:shd w:val="clear" w:color="auto" w:fill="FFFFFF"/>
                      <w:lang w:val="es-SV" w:eastAsia="en-US"/>
                    </w:rPr>
                    <w:t>, u dal</w:t>
                  </w:r>
                  <w:r w:rsidR="00640B0E" w:rsidRPr="005918D0">
                    <w:rPr>
                      <w:rFonts w:ascii="Tahoma" w:eastAsia="Calibri" w:hAnsi="Tahoma" w:cs="Tahoma"/>
                      <w:color w:val="auto"/>
                      <w:sz w:val="20"/>
                      <w:szCs w:val="20"/>
                      <w:shd w:val="clear" w:color="auto" w:fill="FFFFFF"/>
                      <w:lang w:eastAsia="en-US"/>
                    </w:rPr>
                    <w:t>ј</w:t>
                  </w:r>
                  <w:r>
                    <w:rPr>
                      <w:rFonts w:ascii="Tahoma" w:eastAsia="Calibri" w:hAnsi="Tahoma" w:cs="Tahoma"/>
                      <w:color w:val="auto"/>
                      <w:sz w:val="20"/>
                      <w:szCs w:val="20"/>
                      <w:shd w:val="clear" w:color="auto" w:fill="FFFFFF"/>
                      <w:lang w:val="es-SV" w:eastAsia="en-US"/>
                    </w:rPr>
                    <w:t>em tekstu</w:t>
                  </w:r>
                  <w:r w:rsidR="00640B0E" w:rsidRPr="005918D0">
                    <w:rPr>
                      <w:rFonts w:ascii="Tahoma" w:eastAsia="Calibri" w:hAnsi="Tahoma" w:cs="Tahoma"/>
                      <w:color w:val="auto"/>
                      <w:sz w:val="20"/>
                      <w:szCs w:val="20"/>
                      <w:shd w:val="clear" w:color="auto" w:fill="FFFFFF"/>
                      <w:lang w:val="es-SV" w:eastAsia="en-US"/>
                    </w:rPr>
                    <w:t xml:space="preserve"> „</w:t>
                  </w:r>
                  <w:r w:rsidR="00640B0E" w:rsidRPr="005918D0">
                    <w:rPr>
                      <w:rFonts w:ascii="Tahoma" w:eastAsia="Calibri" w:hAnsi="Tahoma" w:cs="Tahoma"/>
                      <w:b/>
                      <w:color w:val="auto"/>
                      <w:sz w:val="20"/>
                      <w:szCs w:val="20"/>
                      <w:shd w:val="clear" w:color="auto" w:fill="FFFFFF"/>
                      <w:lang w:val="es-SV" w:eastAsia="en-US"/>
                    </w:rPr>
                    <w:t>Naručilac</w:t>
                  </w:r>
                  <w:r w:rsidR="00640B0E" w:rsidRPr="005918D0">
                    <w:rPr>
                      <w:rFonts w:ascii="Tahoma" w:eastAsia="Calibri" w:hAnsi="Tahoma" w:cs="Tahoma"/>
                      <w:color w:val="auto"/>
                      <w:sz w:val="20"/>
                      <w:szCs w:val="20"/>
                      <w:shd w:val="clear" w:color="auto" w:fill="FFFFFF"/>
                      <w:lang w:val="es-SV" w:eastAsia="en-US"/>
                    </w:rPr>
                    <w:t>”</w:t>
                  </w:r>
                  <w:r w:rsidR="00640B0E" w:rsidRPr="005918D0">
                    <w:rPr>
                      <w:rFonts w:ascii="Tahoma" w:eastAsia="Calibri" w:hAnsi="Tahoma" w:cs="Tahoma"/>
                      <w:color w:val="auto"/>
                      <w:sz w:val="20"/>
                      <w:szCs w:val="20"/>
                      <w:shd w:val="clear" w:color="auto" w:fill="FFFFFF"/>
                      <w:lang w:val="sr-Latn-BA" w:eastAsia="en-US"/>
                    </w:rPr>
                    <w:t>,</w:t>
                  </w:r>
                  <w:r w:rsidR="00640B0E" w:rsidRPr="005918D0">
                    <w:rPr>
                      <w:rFonts w:ascii="Tahoma" w:eastAsia="Calibri" w:hAnsi="Tahoma" w:cs="Tahoma"/>
                      <w:color w:val="auto"/>
                      <w:sz w:val="20"/>
                      <w:szCs w:val="20"/>
                      <w:shd w:val="clear" w:color="auto" w:fill="FFFFFF"/>
                      <w:lang w:val="es-SV" w:eastAsia="en-US"/>
                    </w:rPr>
                    <w:t xml:space="preserve"> s jedne strane,</w:t>
                  </w:r>
                </w:p>
                <w:p w14:paraId="5B35357C" w14:textId="77777777" w:rsidR="005918D0" w:rsidRPr="005918D0" w:rsidRDefault="005918D0" w:rsidP="00640B0E">
                  <w:pPr>
                    <w:jc w:val="both"/>
                    <w:rPr>
                      <w:rFonts w:ascii="Tahoma" w:eastAsia="Calibri" w:hAnsi="Tahoma" w:cs="Tahoma"/>
                      <w:color w:val="auto"/>
                      <w:sz w:val="20"/>
                      <w:szCs w:val="20"/>
                      <w:shd w:val="clear" w:color="auto" w:fill="FFFFFF"/>
                      <w:lang w:val="es-SV" w:eastAsia="en-US"/>
                    </w:rPr>
                  </w:pPr>
                </w:p>
                <w:p w14:paraId="76BDEBD2" w14:textId="04A61AA0" w:rsidR="00640B0E" w:rsidRDefault="00640B0E" w:rsidP="00640B0E">
                  <w:pPr>
                    <w:jc w:val="both"/>
                    <w:rPr>
                      <w:rFonts w:ascii="Tahoma" w:eastAsia="Calibri" w:hAnsi="Tahoma" w:cs="Tahoma"/>
                      <w:color w:val="auto"/>
                      <w:sz w:val="20"/>
                      <w:szCs w:val="20"/>
                      <w:shd w:val="clear" w:color="auto" w:fill="FFFFFF"/>
                      <w:lang w:val="en-GB" w:eastAsia="en-US"/>
                    </w:rPr>
                  </w:pPr>
                  <w:r w:rsidRPr="009338ED">
                    <w:rPr>
                      <w:rFonts w:ascii="Tahoma" w:eastAsia="Calibri" w:hAnsi="Tahoma" w:cs="Tahoma"/>
                      <w:color w:val="auto"/>
                      <w:sz w:val="20"/>
                      <w:szCs w:val="20"/>
                      <w:shd w:val="clear" w:color="auto" w:fill="FFFFFF"/>
                      <w:lang w:val="en-GB" w:eastAsia="en-US"/>
                    </w:rPr>
                    <w:t xml:space="preserve">i </w:t>
                  </w:r>
                </w:p>
                <w:p w14:paraId="7358310E" w14:textId="77777777" w:rsidR="005918D0" w:rsidRPr="009338ED" w:rsidRDefault="005918D0" w:rsidP="00640B0E">
                  <w:pPr>
                    <w:jc w:val="both"/>
                    <w:rPr>
                      <w:rFonts w:ascii="Tahoma" w:eastAsia="Calibri" w:hAnsi="Tahoma" w:cs="Tahoma"/>
                      <w:color w:val="auto"/>
                      <w:sz w:val="20"/>
                      <w:szCs w:val="20"/>
                      <w:shd w:val="clear" w:color="auto" w:fill="FFFFFF"/>
                      <w:lang w:val="en-GB" w:eastAsia="en-US"/>
                    </w:rPr>
                  </w:pPr>
                </w:p>
                <w:p w14:paraId="6F0CC475" w14:textId="200C6E1F" w:rsidR="00640B0E" w:rsidRPr="009338ED" w:rsidRDefault="00F51FF3" w:rsidP="00640B0E">
                  <w:pPr>
                    <w:jc w:val="both"/>
                    <w:rPr>
                      <w:rFonts w:ascii="Tahoma" w:eastAsia="Calibri" w:hAnsi="Tahoma" w:cs="Tahoma"/>
                      <w:color w:val="auto"/>
                      <w:sz w:val="20"/>
                      <w:szCs w:val="20"/>
                      <w:shd w:val="clear" w:color="auto" w:fill="FFFFFF"/>
                      <w:lang w:val="sr-Latn-BA" w:eastAsia="en-US"/>
                    </w:rPr>
                  </w:pPr>
                  <w:r w:rsidRPr="009338ED">
                    <w:rPr>
                      <w:rFonts w:ascii="Tahoma" w:hAnsi="Tahoma" w:cs="Tahoma"/>
                      <w:b/>
                      <w:noProof/>
                      <w:sz w:val="20"/>
                      <w:szCs w:val="20"/>
                      <w:lang w:val="sr-Latn-BA"/>
                    </w:rPr>
                    <w:t>______________________________</w:t>
                  </w:r>
                  <w:r w:rsidR="00640B0E" w:rsidRPr="009338ED">
                    <w:rPr>
                      <w:rFonts w:ascii="Tahoma" w:eastAsia="Calibri" w:hAnsi="Tahoma" w:cs="Tahoma"/>
                      <w:b/>
                      <w:color w:val="auto"/>
                      <w:sz w:val="20"/>
                      <w:szCs w:val="20"/>
                      <w:shd w:val="clear" w:color="auto" w:fill="FFFFFF"/>
                      <w:lang w:val="en-GB" w:eastAsia="en-US"/>
                    </w:rPr>
                    <w:t xml:space="preserve"> </w:t>
                  </w:r>
                  <w:r w:rsidR="00640B0E" w:rsidRPr="009338ED">
                    <w:rPr>
                      <w:rFonts w:ascii="Tahoma" w:eastAsia="Calibri" w:hAnsi="Tahoma" w:cs="Tahoma"/>
                      <w:color w:val="auto"/>
                      <w:sz w:val="20"/>
                      <w:szCs w:val="20"/>
                      <w:shd w:val="clear" w:color="auto" w:fill="FFFFFF"/>
                      <w:lang w:val="en-GB" w:eastAsia="en-US"/>
                    </w:rPr>
                    <w:t xml:space="preserve">sa sjedištem u </w:t>
                  </w:r>
                  <w:r w:rsidR="00640B0E" w:rsidRPr="009338ED">
                    <w:rPr>
                      <w:rFonts w:ascii="Tahoma" w:hAnsi="Tahoma" w:cs="Tahoma"/>
                      <w:noProof/>
                      <w:sz w:val="20"/>
                      <w:szCs w:val="20"/>
                      <w:lang w:val="sr-Latn-BA"/>
                    </w:rPr>
                    <w:t xml:space="preserve">ul. </w:t>
                  </w:r>
                  <w:r w:rsidRPr="009338ED">
                    <w:rPr>
                      <w:rFonts w:ascii="Tahoma" w:hAnsi="Tahoma" w:cs="Tahoma"/>
                      <w:noProof/>
                      <w:sz w:val="20"/>
                      <w:szCs w:val="20"/>
                      <w:lang w:val="sr-Latn-BA"/>
                    </w:rPr>
                    <w:t>_________________________</w:t>
                  </w:r>
                  <w:r w:rsidR="007B7811" w:rsidRPr="009338ED">
                    <w:rPr>
                      <w:rFonts w:ascii="Tahoma" w:eastAsia="Calibri" w:hAnsi="Tahoma" w:cs="Tahoma"/>
                      <w:color w:val="auto"/>
                      <w:sz w:val="20"/>
                      <w:szCs w:val="20"/>
                      <w:shd w:val="clear" w:color="auto" w:fill="FFFFFF"/>
                      <w:lang w:val="sr-Latn-BA" w:eastAsia="en-US"/>
                    </w:rPr>
                    <w:t>, koga</w:t>
                  </w:r>
                  <w:r w:rsidR="00640B0E" w:rsidRPr="009338ED">
                    <w:rPr>
                      <w:rFonts w:ascii="Tahoma" w:eastAsia="Calibri" w:hAnsi="Tahoma" w:cs="Tahoma"/>
                      <w:color w:val="auto"/>
                      <w:sz w:val="20"/>
                      <w:szCs w:val="20"/>
                      <w:shd w:val="clear" w:color="auto" w:fill="FFFFFF"/>
                      <w:lang w:val="sr-Latn-BA" w:eastAsia="en-US"/>
                    </w:rPr>
                    <w:t xml:space="preserve"> zastupa </w:t>
                  </w:r>
                  <w:r w:rsidR="00640B0E" w:rsidRPr="009338ED">
                    <w:rPr>
                      <w:rFonts w:ascii="Tahoma" w:hAnsi="Tahoma" w:cs="Tahoma"/>
                      <w:noProof/>
                      <w:sz w:val="20"/>
                      <w:szCs w:val="20"/>
                      <w:lang w:val="sr-Latn-BA"/>
                    </w:rPr>
                    <w:t xml:space="preserve">dirеktоr, </w:t>
                  </w:r>
                  <w:r w:rsidRPr="009338ED">
                    <w:rPr>
                      <w:rFonts w:ascii="Tahoma" w:hAnsi="Tahoma" w:cs="Tahoma"/>
                      <w:noProof/>
                      <w:sz w:val="20"/>
                      <w:szCs w:val="20"/>
                      <w:lang w:val="sr-Latn-BA"/>
                    </w:rPr>
                    <w:t>_________________</w:t>
                  </w:r>
                  <w:r w:rsidR="00640B0E" w:rsidRPr="009338ED">
                    <w:rPr>
                      <w:rFonts w:ascii="Tahoma" w:hAnsi="Tahoma" w:cs="Tahoma"/>
                      <w:noProof/>
                      <w:sz w:val="20"/>
                      <w:szCs w:val="20"/>
                      <w:lang w:val="sr-Latn-BA"/>
                    </w:rPr>
                    <w:t xml:space="preserve"> </w:t>
                  </w:r>
                  <w:r w:rsidR="00640B0E" w:rsidRPr="009338ED">
                    <w:rPr>
                      <w:rFonts w:ascii="Tahoma" w:eastAsia="Calibri" w:hAnsi="Tahoma" w:cs="Tahoma"/>
                      <w:color w:val="auto"/>
                      <w:sz w:val="20"/>
                      <w:szCs w:val="20"/>
                      <w:shd w:val="clear" w:color="auto" w:fill="FFFFFF"/>
                      <w:lang w:val="sr-Latn-BA" w:eastAsia="en-US"/>
                    </w:rPr>
                    <w:t xml:space="preserve"> (u daljem tekstu:</w:t>
                  </w:r>
                  <w:r w:rsidR="00640B0E" w:rsidRPr="009338ED">
                    <w:rPr>
                      <w:rFonts w:ascii="Tahoma" w:eastAsia="Calibri" w:hAnsi="Tahoma" w:cs="Tahoma"/>
                      <w:b/>
                      <w:color w:val="auto"/>
                      <w:sz w:val="20"/>
                      <w:szCs w:val="20"/>
                      <w:shd w:val="clear" w:color="auto" w:fill="FFFFFF"/>
                      <w:lang w:val="sr-Latn-BA" w:eastAsia="en-US"/>
                    </w:rPr>
                    <w:t xml:space="preserve"> Izvršilac</w:t>
                  </w:r>
                  <w:r w:rsidR="00640B0E" w:rsidRPr="009338ED">
                    <w:rPr>
                      <w:rFonts w:ascii="Tahoma" w:eastAsia="Calibri" w:hAnsi="Tahoma" w:cs="Tahoma"/>
                      <w:color w:val="auto"/>
                      <w:sz w:val="20"/>
                      <w:szCs w:val="20"/>
                      <w:shd w:val="clear" w:color="auto" w:fill="FFFFFF"/>
                      <w:lang w:val="sr-Latn-BA" w:eastAsia="en-US"/>
                    </w:rPr>
                    <w:t>), sa druge strane,</w:t>
                  </w:r>
                </w:p>
                <w:p w14:paraId="57D9AF5E" w14:textId="77777777" w:rsidR="00640B0E" w:rsidRPr="009338ED" w:rsidRDefault="00640B0E" w:rsidP="00640B0E">
                  <w:pPr>
                    <w:jc w:val="both"/>
                    <w:rPr>
                      <w:rFonts w:ascii="Tahoma" w:eastAsia="Calibri" w:hAnsi="Tahoma" w:cs="Tahoma"/>
                      <w:color w:val="auto"/>
                      <w:sz w:val="20"/>
                      <w:szCs w:val="20"/>
                      <w:shd w:val="clear" w:color="auto" w:fill="FFFFFF"/>
                      <w:lang w:val="sr-Latn-BA" w:eastAsia="en-US"/>
                    </w:rPr>
                  </w:pPr>
                  <w:r w:rsidRPr="009338ED">
                    <w:rPr>
                      <w:rFonts w:ascii="Tahoma" w:eastAsia="Calibri" w:hAnsi="Tahoma" w:cs="Tahoma"/>
                      <w:color w:val="auto"/>
                      <w:sz w:val="20"/>
                      <w:szCs w:val="20"/>
                      <w:shd w:val="clear" w:color="auto" w:fill="FFFFFF"/>
                      <w:lang w:val="sr-Latn-BA" w:eastAsia="en-US"/>
                    </w:rPr>
                    <w:tab/>
                  </w:r>
                </w:p>
                <w:p w14:paraId="55299485" w14:textId="77777777" w:rsidR="00640B0E" w:rsidRPr="009338ED" w:rsidRDefault="00640B0E" w:rsidP="00640B0E">
                  <w:pPr>
                    <w:jc w:val="both"/>
                    <w:rPr>
                      <w:rFonts w:ascii="Tahoma" w:eastAsia="Calibri" w:hAnsi="Tahoma" w:cs="Tahoma"/>
                      <w:color w:val="auto"/>
                      <w:sz w:val="20"/>
                      <w:szCs w:val="20"/>
                      <w:shd w:val="clear" w:color="auto" w:fill="FFFFFF"/>
                      <w:lang w:val="sr-Latn-BA" w:eastAsia="en-US"/>
                    </w:rPr>
                  </w:pPr>
                </w:p>
                <w:p w14:paraId="2D6158AE" w14:textId="03724227" w:rsidR="005918D0" w:rsidRPr="005918D0" w:rsidRDefault="00640B0E" w:rsidP="005918D0">
                  <w:pPr>
                    <w:pStyle w:val="ListParagraph"/>
                    <w:numPr>
                      <w:ilvl w:val="0"/>
                      <w:numId w:val="37"/>
                    </w:numPr>
                    <w:jc w:val="both"/>
                    <w:rPr>
                      <w:rFonts w:ascii="Tahoma" w:eastAsia="Calibri" w:hAnsi="Tahoma" w:cs="Tahoma"/>
                      <w:color w:val="auto"/>
                      <w:sz w:val="20"/>
                      <w:szCs w:val="20"/>
                      <w:shd w:val="clear" w:color="auto" w:fill="FFFFFF"/>
                      <w:lang w:val="sr-Latn-BA" w:eastAsia="en-US"/>
                    </w:rPr>
                  </w:pPr>
                  <w:r w:rsidRPr="005918D0">
                    <w:rPr>
                      <w:rFonts w:ascii="Tahoma" w:hAnsi="Tahoma" w:cs="Tahoma"/>
                      <w:b/>
                      <w:sz w:val="20"/>
                      <w:szCs w:val="20"/>
                      <w:lang w:val="sr-Latn-BA"/>
                    </w:rPr>
                    <w:t>PREDMET UGOVORA</w:t>
                  </w:r>
                  <w:r w:rsidRPr="005918D0">
                    <w:rPr>
                      <w:rFonts w:ascii="Tahoma" w:eastAsia="Calibri" w:hAnsi="Tahoma" w:cs="Tahoma"/>
                      <w:color w:val="auto"/>
                      <w:sz w:val="20"/>
                      <w:szCs w:val="20"/>
                      <w:shd w:val="clear" w:color="auto" w:fill="FFFFFF"/>
                      <w:lang w:val="sr-Latn-BA" w:eastAsia="en-US"/>
                    </w:rPr>
                    <w:t xml:space="preserve"> </w:t>
                  </w:r>
                </w:p>
                <w:p w14:paraId="5140F8EF" w14:textId="6832BC5F" w:rsidR="00640B0E" w:rsidRPr="009338ED" w:rsidRDefault="00640B0E" w:rsidP="00640B0E">
                  <w:pPr>
                    <w:jc w:val="both"/>
                    <w:rPr>
                      <w:rFonts w:ascii="Tahoma" w:eastAsia="Calibri" w:hAnsi="Tahoma" w:cs="Tahoma"/>
                      <w:color w:val="auto"/>
                      <w:sz w:val="20"/>
                      <w:szCs w:val="20"/>
                      <w:shd w:val="clear" w:color="auto" w:fill="FFFFFF"/>
                      <w:lang w:val="sr-Latn-BA" w:eastAsia="en-US"/>
                    </w:rPr>
                  </w:pPr>
                  <w:r w:rsidRPr="009338ED">
                    <w:rPr>
                      <w:rFonts w:ascii="Tahoma" w:eastAsia="Calibri" w:hAnsi="Tahoma" w:cs="Tahoma"/>
                      <w:color w:val="auto"/>
                      <w:sz w:val="20"/>
                      <w:szCs w:val="20"/>
                      <w:shd w:val="clear" w:color="auto" w:fill="FFFFFF"/>
                      <w:lang w:val="sr-Latn-BA" w:eastAsia="en-US"/>
                    </w:rPr>
                    <w:t>1.1.</w:t>
                  </w:r>
                  <w:r w:rsidR="005918D0">
                    <w:rPr>
                      <w:rFonts w:ascii="Tahoma" w:eastAsia="Calibri" w:hAnsi="Tahoma" w:cs="Tahoma"/>
                      <w:color w:val="auto"/>
                      <w:sz w:val="20"/>
                      <w:szCs w:val="20"/>
                      <w:shd w:val="clear" w:color="auto" w:fill="FFFFFF"/>
                      <w:lang w:val="sr-Latn-BA" w:eastAsia="en-US"/>
                    </w:rPr>
                    <w:t xml:space="preserve"> </w:t>
                  </w:r>
                  <w:r w:rsidRPr="009338ED">
                    <w:rPr>
                      <w:rFonts w:ascii="Tahoma" w:eastAsia="Calibri" w:hAnsi="Tahoma" w:cs="Tahoma"/>
                      <w:color w:val="auto"/>
                      <w:sz w:val="20"/>
                      <w:szCs w:val="20"/>
                      <w:shd w:val="clear" w:color="auto" w:fill="FFFFFF"/>
                      <w:lang w:val="sr-Latn-BA" w:eastAsia="en-US"/>
                    </w:rPr>
                    <w:t>Izvršilac se obavezuje izvršiti sljedeću uslugu: analiza strukture i udjela tržišta naftnih derivata BiH i dostavljanje analitičke informacije u utvrđenom formatu na dnevnom i mjesečnom nivou prema formi mjesečnog izvještaja koji čini Prilog broj 1 Ugovora.</w:t>
                  </w:r>
                </w:p>
                <w:p w14:paraId="449AC1FD" w14:textId="77777777" w:rsidR="00640B0E" w:rsidRPr="009338ED" w:rsidRDefault="00640B0E" w:rsidP="00640B0E">
                  <w:pPr>
                    <w:jc w:val="both"/>
                    <w:rPr>
                      <w:rFonts w:ascii="Tahoma" w:hAnsi="Tahoma" w:cs="Tahoma"/>
                      <w:sz w:val="20"/>
                      <w:szCs w:val="20"/>
                      <w:lang w:val="sr-Cyrl-BA"/>
                    </w:rPr>
                  </w:pPr>
                </w:p>
                <w:p w14:paraId="0010E699" w14:textId="77777777" w:rsidR="00640B0E" w:rsidRPr="009338ED" w:rsidRDefault="00640B0E" w:rsidP="00640B0E">
                  <w:pPr>
                    <w:jc w:val="both"/>
                    <w:rPr>
                      <w:rFonts w:ascii="Tahoma" w:hAnsi="Tahoma" w:cs="Tahoma"/>
                      <w:sz w:val="20"/>
                      <w:szCs w:val="20"/>
                      <w:lang w:val="sr-Cyrl-BA"/>
                    </w:rPr>
                  </w:pPr>
                  <w:r w:rsidRPr="009338ED">
                    <w:rPr>
                      <w:rFonts w:ascii="Tahoma" w:hAnsi="Tahoma" w:cs="Tahoma"/>
                      <w:sz w:val="20"/>
                      <w:szCs w:val="20"/>
                      <w:lang w:val="sr-Cyrl-BA"/>
                    </w:rPr>
                    <w:t>Analiza tržišta obuhvata (a ne ograničava se na</w:t>
                  </w:r>
                  <w:r w:rsidRPr="009338ED">
                    <w:rPr>
                      <w:rFonts w:ascii="Tahoma" w:hAnsi="Tahoma" w:cs="Tahoma"/>
                      <w:sz w:val="20"/>
                      <w:szCs w:val="20"/>
                      <w:lang w:val="sr-Latn-BA"/>
                    </w:rPr>
                    <w:t>)</w:t>
                  </w:r>
                  <w:r w:rsidRPr="009338ED">
                    <w:rPr>
                      <w:rFonts w:ascii="Tahoma" w:hAnsi="Tahoma" w:cs="Tahoma"/>
                      <w:sz w:val="20"/>
                      <w:szCs w:val="20"/>
                      <w:lang w:val="sr-Cyrl-BA"/>
                    </w:rPr>
                    <w:t xml:space="preserve"> sl</w:t>
                  </w:r>
                  <w:r w:rsidRPr="009338ED">
                    <w:rPr>
                      <w:rFonts w:ascii="Tahoma" w:hAnsi="Tahoma" w:cs="Tahoma"/>
                      <w:sz w:val="20"/>
                      <w:szCs w:val="20"/>
                      <w:lang w:val="sr-Latn-BA"/>
                    </w:rPr>
                    <w:t>j</w:t>
                  </w:r>
                  <w:r w:rsidRPr="009338ED">
                    <w:rPr>
                      <w:rFonts w:ascii="Tahoma" w:hAnsi="Tahoma" w:cs="Tahoma"/>
                      <w:sz w:val="20"/>
                      <w:szCs w:val="20"/>
                      <w:lang w:val="sr-Cyrl-BA"/>
                    </w:rPr>
                    <w:t>edeće osnovne grupe podataka:</w:t>
                  </w:r>
                </w:p>
                <w:p w14:paraId="236B2D56" w14:textId="77777777" w:rsidR="00640B0E" w:rsidRPr="009338ED" w:rsidRDefault="00640B0E" w:rsidP="00640B0E">
                  <w:pPr>
                    <w:jc w:val="both"/>
                    <w:rPr>
                      <w:rFonts w:ascii="Tahoma" w:hAnsi="Tahoma" w:cs="Tahoma"/>
                      <w:sz w:val="20"/>
                      <w:szCs w:val="20"/>
                      <w:lang w:val="sr-Cyrl-BA"/>
                    </w:rPr>
                  </w:pPr>
                  <w:r w:rsidRPr="009338ED">
                    <w:rPr>
                      <w:rFonts w:ascii="Tahoma" w:hAnsi="Tahoma" w:cs="Tahoma"/>
                      <w:sz w:val="20"/>
                      <w:szCs w:val="20"/>
                      <w:lang w:val="sr-Cyrl-BA"/>
                    </w:rPr>
                    <w:t xml:space="preserve">Grupa 1: Mjesečna analiza obima i strukture tržišta naftnih derivata, motornih ulja, baznih ulja, parafina i drugih naftnih proizvoda. </w:t>
                  </w:r>
                </w:p>
                <w:p w14:paraId="61B70718" w14:textId="77777777" w:rsidR="00640B0E" w:rsidRPr="009338ED" w:rsidRDefault="00640B0E" w:rsidP="00640B0E">
                  <w:pPr>
                    <w:jc w:val="both"/>
                    <w:rPr>
                      <w:rFonts w:ascii="Tahoma" w:eastAsia="Calibri" w:hAnsi="Tahoma" w:cs="Tahoma"/>
                      <w:color w:val="auto"/>
                      <w:sz w:val="20"/>
                      <w:szCs w:val="20"/>
                      <w:shd w:val="clear" w:color="auto" w:fill="FFFFFF"/>
                      <w:lang w:val="en-GB" w:eastAsia="en-US"/>
                    </w:rPr>
                  </w:pPr>
                </w:p>
                <w:p w14:paraId="45981CCE" w14:textId="77777777" w:rsidR="00640B0E" w:rsidRPr="009338ED" w:rsidRDefault="00640B0E" w:rsidP="00640B0E">
                  <w:pPr>
                    <w:jc w:val="both"/>
                    <w:rPr>
                      <w:rFonts w:ascii="Tahoma" w:hAnsi="Tahoma" w:cs="Tahoma"/>
                      <w:noProof/>
                      <w:sz w:val="20"/>
                      <w:szCs w:val="20"/>
                      <w:lang w:val="sr-Latn-BA" w:eastAsia="bs-Cyrl-BA"/>
                    </w:rPr>
                  </w:pPr>
                  <w:r w:rsidRPr="009338ED">
                    <w:rPr>
                      <w:rFonts w:ascii="Tahoma" w:eastAsia="Calibri" w:hAnsi="Tahoma" w:cs="Tahoma"/>
                      <w:color w:val="auto"/>
                      <w:sz w:val="20"/>
                      <w:szCs w:val="20"/>
                      <w:shd w:val="clear" w:color="auto" w:fill="FFFFFF"/>
                      <w:lang w:val="en-GB" w:eastAsia="en-US"/>
                    </w:rPr>
                    <w:t>1.2.</w:t>
                  </w:r>
                  <w:r w:rsidRPr="009338ED">
                    <w:rPr>
                      <w:rFonts w:ascii="Tahoma" w:hAnsi="Tahoma" w:cs="Tahoma"/>
                      <w:noProof/>
                      <w:sz w:val="20"/>
                      <w:szCs w:val="20"/>
                      <w:lang w:val="sr-Latn-BA" w:eastAsia="bs-Cyrl-BA"/>
                    </w:rPr>
                    <w:t xml:space="preserve"> Imovinska prava, rezultati pruženih usluga i drugi objekti, koje je Izvršilac dobio, stekao i napravio u okviru izvršenja Ugovora, uključujući rezultate intelektualnog rada, u potpunosti pripadaju Naručiocu i Izvršilac ih obavezno predaje Naručiocu.</w:t>
                  </w:r>
                </w:p>
                <w:p w14:paraId="7795D2B0" w14:textId="77777777" w:rsidR="00640B0E" w:rsidRPr="009338ED" w:rsidRDefault="00640B0E" w:rsidP="00640B0E">
                  <w:pPr>
                    <w:jc w:val="both"/>
                    <w:rPr>
                      <w:rFonts w:ascii="Tahoma" w:eastAsia="Calibri" w:hAnsi="Tahoma" w:cs="Tahoma"/>
                      <w:color w:val="auto"/>
                      <w:sz w:val="20"/>
                      <w:szCs w:val="20"/>
                      <w:shd w:val="clear" w:color="auto" w:fill="FFFFFF"/>
                      <w:lang w:val="en-GB" w:eastAsia="en-US"/>
                    </w:rPr>
                  </w:pPr>
                </w:p>
                <w:p w14:paraId="49C0B18F" w14:textId="77777777" w:rsidR="00640B0E" w:rsidRPr="009338ED" w:rsidRDefault="00640B0E" w:rsidP="00640B0E">
                  <w:pPr>
                    <w:jc w:val="both"/>
                    <w:rPr>
                      <w:rFonts w:ascii="Tahoma" w:eastAsia="Calibri" w:hAnsi="Tahoma" w:cs="Tahoma"/>
                      <w:color w:val="auto"/>
                      <w:sz w:val="20"/>
                      <w:szCs w:val="20"/>
                      <w:shd w:val="clear" w:color="auto" w:fill="FFFFFF"/>
                      <w:lang w:val="en-GB" w:eastAsia="en-US"/>
                    </w:rPr>
                  </w:pPr>
                  <w:r w:rsidRPr="009338ED">
                    <w:rPr>
                      <w:rFonts w:ascii="Tahoma" w:eastAsia="Calibri" w:hAnsi="Tahoma" w:cs="Tahoma"/>
                      <w:color w:val="auto"/>
                      <w:sz w:val="20"/>
                      <w:szCs w:val="20"/>
                      <w:shd w:val="clear" w:color="auto" w:fill="FFFFFF"/>
                      <w:lang w:val="en-GB" w:eastAsia="en-US"/>
                    </w:rPr>
                    <w:t xml:space="preserve">Naknada za predaju ili otuđivanje Naručiocu imovinskih prava, rezultata </w:t>
                  </w:r>
                  <w:r w:rsidRPr="009338ED">
                    <w:rPr>
                      <w:rFonts w:ascii="Tahoma" w:eastAsia="Calibri" w:hAnsi="Tahoma" w:cs="Tahoma"/>
                      <w:color w:val="auto"/>
                      <w:sz w:val="20"/>
                      <w:szCs w:val="20"/>
                      <w:shd w:val="clear" w:color="auto" w:fill="FFFFFF"/>
                      <w:lang w:val="sr-Latn-BA" w:eastAsia="en-US"/>
                    </w:rPr>
                    <w:t>izvrš</w:t>
                  </w:r>
                  <w:r w:rsidRPr="009338ED">
                    <w:rPr>
                      <w:rFonts w:ascii="Tahoma" w:eastAsia="Calibri" w:hAnsi="Tahoma" w:cs="Tahoma"/>
                      <w:color w:val="auto"/>
                      <w:sz w:val="20"/>
                      <w:szCs w:val="20"/>
                      <w:shd w:val="clear" w:color="auto" w:fill="FFFFFF"/>
                      <w:lang w:val="en-GB" w:eastAsia="en-US"/>
                    </w:rPr>
                    <w:t>en</w:t>
                  </w:r>
                  <w:r w:rsidRPr="009338ED">
                    <w:rPr>
                      <w:rFonts w:ascii="Tahoma" w:eastAsia="Calibri" w:hAnsi="Tahoma" w:cs="Tahoma"/>
                      <w:color w:val="auto"/>
                      <w:sz w:val="20"/>
                      <w:szCs w:val="20"/>
                      <w:shd w:val="clear" w:color="auto" w:fill="FFFFFF"/>
                      <w:lang w:val="sr-Latn-BA" w:eastAsia="en-US"/>
                    </w:rPr>
                    <w:t>e</w:t>
                  </w:r>
                  <w:r w:rsidRPr="009338ED">
                    <w:rPr>
                      <w:rFonts w:ascii="Tahoma" w:eastAsia="Calibri" w:hAnsi="Tahoma" w:cs="Tahoma"/>
                      <w:color w:val="auto"/>
                      <w:sz w:val="20"/>
                      <w:szCs w:val="20"/>
                      <w:shd w:val="clear" w:color="auto" w:fill="FFFFFF"/>
                      <w:lang w:val="en-GB" w:eastAsia="en-US"/>
                    </w:rPr>
                    <w:t xml:space="preserve"> </w:t>
                  </w:r>
                  <w:r w:rsidRPr="009338ED">
                    <w:rPr>
                      <w:rFonts w:ascii="Tahoma" w:eastAsia="Calibri" w:hAnsi="Tahoma" w:cs="Tahoma"/>
                      <w:color w:val="auto"/>
                      <w:sz w:val="20"/>
                      <w:szCs w:val="20"/>
                      <w:shd w:val="clear" w:color="auto" w:fill="FFFFFF"/>
                      <w:lang w:val="sr-Latn-BA" w:eastAsia="en-US"/>
                    </w:rPr>
                    <w:t>U</w:t>
                  </w:r>
                  <w:r w:rsidRPr="009338ED">
                    <w:rPr>
                      <w:rFonts w:ascii="Tahoma" w:eastAsia="Calibri" w:hAnsi="Tahoma" w:cs="Tahoma"/>
                      <w:color w:val="auto"/>
                      <w:sz w:val="20"/>
                      <w:szCs w:val="20"/>
                      <w:shd w:val="clear" w:color="auto" w:fill="FFFFFF"/>
                      <w:lang w:val="en-GB" w:eastAsia="en-US"/>
                    </w:rPr>
                    <w:t>slug</w:t>
                  </w:r>
                  <w:r w:rsidRPr="009338ED">
                    <w:rPr>
                      <w:rFonts w:ascii="Tahoma" w:eastAsia="Calibri" w:hAnsi="Tahoma" w:cs="Tahoma"/>
                      <w:color w:val="auto"/>
                      <w:sz w:val="20"/>
                      <w:szCs w:val="20"/>
                      <w:shd w:val="clear" w:color="auto" w:fill="FFFFFF"/>
                      <w:lang w:val="sr-Latn-BA" w:eastAsia="en-US"/>
                    </w:rPr>
                    <w:t>e</w:t>
                  </w:r>
                  <w:r w:rsidRPr="009338ED">
                    <w:rPr>
                      <w:rFonts w:ascii="Tahoma" w:eastAsia="Calibri" w:hAnsi="Tahoma" w:cs="Tahoma"/>
                      <w:color w:val="auto"/>
                      <w:sz w:val="20"/>
                      <w:szCs w:val="20"/>
                      <w:shd w:val="clear" w:color="auto" w:fill="FFFFFF"/>
                      <w:lang w:val="en-GB" w:eastAsia="en-US"/>
                    </w:rPr>
                    <w:t xml:space="preserve"> i drugih objekata, koje je Izvršilac dobio, stekao i napravio u okviru izvršenja Ugovora, uključena je u cijenu uslug</w:t>
                  </w:r>
                  <w:r w:rsidRPr="009338ED">
                    <w:rPr>
                      <w:rFonts w:ascii="Tahoma" w:eastAsia="Calibri" w:hAnsi="Tahoma" w:cs="Tahoma"/>
                      <w:color w:val="auto"/>
                      <w:sz w:val="20"/>
                      <w:szCs w:val="20"/>
                      <w:shd w:val="clear" w:color="auto" w:fill="FFFFFF"/>
                      <w:lang w:val="sr-Latn-BA" w:eastAsia="en-US"/>
                    </w:rPr>
                    <w:t>e</w:t>
                  </w:r>
                  <w:r w:rsidRPr="009338ED">
                    <w:rPr>
                      <w:rFonts w:ascii="Tahoma" w:eastAsia="Calibri" w:hAnsi="Tahoma" w:cs="Tahoma"/>
                      <w:color w:val="auto"/>
                      <w:sz w:val="20"/>
                      <w:szCs w:val="20"/>
                      <w:shd w:val="clear" w:color="auto" w:fill="FFFFFF"/>
                      <w:lang w:val="en-GB" w:eastAsia="en-US"/>
                    </w:rPr>
                    <w:t xml:space="preserve"> po ovom Ugovoru. </w:t>
                  </w:r>
                </w:p>
                <w:p w14:paraId="00688C1A" w14:textId="77777777" w:rsidR="00640B0E" w:rsidRPr="009338ED" w:rsidRDefault="00640B0E" w:rsidP="00640B0E">
                  <w:pPr>
                    <w:jc w:val="both"/>
                    <w:rPr>
                      <w:rFonts w:ascii="Tahoma" w:eastAsia="Calibri" w:hAnsi="Tahoma" w:cs="Tahoma"/>
                      <w:color w:val="auto"/>
                      <w:sz w:val="20"/>
                      <w:szCs w:val="20"/>
                      <w:shd w:val="clear" w:color="auto" w:fill="FFFFFF"/>
                      <w:lang w:val="en-GB" w:eastAsia="en-US"/>
                    </w:rPr>
                  </w:pPr>
                </w:p>
                <w:p w14:paraId="45D36A0E" w14:textId="0428A66F" w:rsidR="00640B0E" w:rsidRPr="009338ED" w:rsidRDefault="00640B0E" w:rsidP="00640B0E">
                  <w:pPr>
                    <w:jc w:val="both"/>
                    <w:rPr>
                      <w:rFonts w:ascii="Tahoma" w:eastAsia="Calibri" w:hAnsi="Tahoma" w:cs="Tahoma"/>
                      <w:color w:val="auto"/>
                      <w:sz w:val="20"/>
                      <w:szCs w:val="20"/>
                      <w:shd w:val="clear" w:color="auto" w:fill="FFFFFF"/>
                      <w:lang w:val="en-GB" w:eastAsia="en-US"/>
                    </w:rPr>
                  </w:pPr>
                  <w:r w:rsidRPr="009338ED">
                    <w:rPr>
                      <w:rFonts w:ascii="Tahoma" w:eastAsia="Calibri" w:hAnsi="Tahoma" w:cs="Tahoma"/>
                      <w:color w:val="auto"/>
                      <w:sz w:val="20"/>
                      <w:szCs w:val="20"/>
                      <w:shd w:val="clear" w:color="auto" w:fill="FFFFFF"/>
                      <w:lang w:val="en-GB" w:eastAsia="en-US"/>
                    </w:rPr>
                    <w:t>1.</w:t>
                  </w:r>
                  <w:r w:rsidRPr="009338ED">
                    <w:rPr>
                      <w:rFonts w:ascii="Tahoma" w:eastAsia="Calibri" w:hAnsi="Tahoma" w:cs="Tahoma"/>
                      <w:color w:val="auto"/>
                      <w:sz w:val="20"/>
                      <w:szCs w:val="20"/>
                      <w:shd w:val="clear" w:color="auto" w:fill="FFFFFF"/>
                      <w:lang w:val="sr-Latn-BA" w:eastAsia="en-US"/>
                    </w:rPr>
                    <w:t>3</w:t>
                  </w:r>
                  <w:r w:rsidRPr="009338ED">
                    <w:rPr>
                      <w:rFonts w:ascii="Tahoma" w:eastAsia="Calibri" w:hAnsi="Tahoma" w:cs="Tahoma"/>
                      <w:color w:val="auto"/>
                      <w:sz w:val="20"/>
                      <w:szCs w:val="20"/>
                      <w:shd w:val="clear" w:color="auto" w:fill="FFFFFF"/>
                      <w:lang w:val="en-GB" w:eastAsia="en-US"/>
                    </w:rPr>
                    <w:t>.</w:t>
                  </w:r>
                  <w:r w:rsidR="005918D0">
                    <w:rPr>
                      <w:rFonts w:ascii="Tahoma" w:eastAsia="Calibri" w:hAnsi="Tahoma" w:cs="Tahoma"/>
                      <w:color w:val="auto"/>
                      <w:sz w:val="20"/>
                      <w:szCs w:val="20"/>
                      <w:shd w:val="clear" w:color="auto" w:fill="FFFFFF"/>
                      <w:lang w:val="en-GB" w:eastAsia="en-US"/>
                    </w:rPr>
                    <w:t xml:space="preserve"> </w:t>
                  </w:r>
                  <w:r w:rsidRPr="009338ED">
                    <w:rPr>
                      <w:rFonts w:ascii="Tahoma" w:eastAsia="Calibri" w:hAnsi="Tahoma" w:cs="Tahoma"/>
                      <w:color w:val="auto"/>
                      <w:sz w:val="20"/>
                      <w:szCs w:val="20"/>
                      <w:shd w:val="clear" w:color="auto" w:fill="FFFFFF"/>
                      <w:lang w:val="en-GB" w:eastAsia="en-US"/>
                    </w:rPr>
                    <w:t xml:space="preserve">Sve dozvole, saglasnosti i druge radnje neophodne za </w:t>
                  </w:r>
                  <w:r w:rsidRPr="009338ED">
                    <w:rPr>
                      <w:rFonts w:ascii="Tahoma" w:eastAsia="Calibri" w:hAnsi="Tahoma" w:cs="Tahoma"/>
                      <w:color w:val="auto"/>
                      <w:sz w:val="20"/>
                      <w:szCs w:val="20"/>
                      <w:shd w:val="clear" w:color="auto" w:fill="FFFFFF"/>
                      <w:lang w:val="sr-Latn-BA" w:eastAsia="en-US"/>
                    </w:rPr>
                    <w:t>vrše</w:t>
                  </w:r>
                  <w:r w:rsidRPr="009338ED">
                    <w:rPr>
                      <w:rFonts w:ascii="Tahoma" w:eastAsia="Calibri" w:hAnsi="Tahoma" w:cs="Tahoma"/>
                      <w:color w:val="auto"/>
                      <w:sz w:val="20"/>
                      <w:szCs w:val="20"/>
                      <w:shd w:val="clear" w:color="auto" w:fill="FFFFFF"/>
                      <w:lang w:val="en-GB" w:eastAsia="en-US"/>
                    </w:rPr>
                    <w:t xml:space="preserve">nje </w:t>
                  </w:r>
                  <w:r w:rsidRPr="009338ED">
                    <w:rPr>
                      <w:rFonts w:ascii="Tahoma" w:eastAsia="Calibri" w:hAnsi="Tahoma" w:cs="Tahoma"/>
                      <w:color w:val="auto"/>
                      <w:sz w:val="20"/>
                      <w:szCs w:val="20"/>
                      <w:shd w:val="clear" w:color="auto" w:fill="FFFFFF"/>
                      <w:lang w:val="sr-Latn-BA" w:eastAsia="en-US"/>
                    </w:rPr>
                    <w:t>U</w:t>
                  </w:r>
                  <w:r w:rsidRPr="009338ED">
                    <w:rPr>
                      <w:rFonts w:ascii="Tahoma" w:eastAsia="Calibri" w:hAnsi="Tahoma" w:cs="Tahoma"/>
                      <w:color w:val="auto"/>
                      <w:sz w:val="20"/>
                      <w:szCs w:val="20"/>
                      <w:shd w:val="clear" w:color="auto" w:fill="FFFFFF"/>
                      <w:lang w:val="en-GB" w:eastAsia="en-US"/>
                    </w:rPr>
                    <w:t>slug</w:t>
                  </w:r>
                  <w:r w:rsidRPr="009338ED">
                    <w:rPr>
                      <w:rFonts w:ascii="Tahoma" w:eastAsia="Calibri" w:hAnsi="Tahoma" w:cs="Tahoma"/>
                      <w:color w:val="auto"/>
                      <w:sz w:val="20"/>
                      <w:szCs w:val="20"/>
                      <w:shd w:val="clear" w:color="auto" w:fill="FFFFFF"/>
                      <w:lang w:val="sr-Latn-BA" w:eastAsia="en-US"/>
                    </w:rPr>
                    <w:t>e</w:t>
                  </w:r>
                  <w:r w:rsidRPr="009338ED">
                    <w:rPr>
                      <w:rFonts w:ascii="Tahoma" w:eastAsia="Calibri" w:hAnsi="Tahoma" w:cs="Tahoma"/>
                      <w:color w:val="auto"/>
                      <w:sz w:val="20"/>
                      <w:szCs w:val="20"/>
                      <w:shd w:val="clear" w:color="auto" w:fill="FFFFFF"/>
                      <w:lang w:val="en-GB" w:eastAsia="en-US"/>
                    </w:rPr>
                    <w:t xml:space="preserve"> dobija i sprovodi Izvršilac svojim sopstvenim snagama, osim ako nije drugačije izričito predviđeno uslovima ovog Ugovora. Troškovi dozvola, saglasnosti i drugih neophodnih radnji uključeni su u cijenu </w:t>
                  </w:r>
                  <w:r w:rsidRPr="009338ED">
                    <w:rPr>
                      <w:rFonts w:ascii="Tahoma" w:eastAsia="Calibri" w:hAnsi="Tahoma" w:cs="Tahoma"/>
                      <w:color w:val="auto"/>
                      <w:sz w:val="20"/>
                      <w:szCs w:val="20"/>
                      <w:shd w:val="clear" w:color="auto" w:fill="FFFFFF"/>
                      <w:lang w:val="sr-Latn-BA" w:eastAsia="en-US"/>
                    </w:rPr>
                    <w:t>U</w:t>
                  </w:r>
                  <w:r w:rsidRPr="009338ED">
                    <w:rPr>
                      <w:rFonts w:ascii="Tahoma" w:eastAsia="Calibri" w:hAnsi="Tahoma" w:cs="Tahoma"/>
                      <w:color w:val="auto"/>
                      <w:sz w:val="20"/>
                      <w:szCs w:val="20"/>
                      <w:shd w:val="clear" w:color="auto" w:fill="FFFFFF"/>
                      <w:lang w:val="en-GB" w:eastAsia="en-US"/>
                    </w:rPr>
                    <w:t>slug</w:t>
                  </w:r>
                  <w:r w:rsidRPr="009338ED">
                    <w:rPr>
                      <w:rFonts w:ascii="Tahoma" w:eastAsia="Calibri" w:hAnsi="Tahoma" w:cs="Tahoma"/>
                      <w:color w:val="auto"/>
                      <w:sz w:val="20"/>
                      <w:szCs w:val="20"/>
                      <w:shd w:val="clear" w:color="auto" w:fill="FFFFFF"/>
                      <w:lang w:val="sr-Latn-BA" w:eastAsia="en-US"/>
                    </w:rPr>
                    <w:t>e</w:t>
                  </w:r>
                  <w:r w:rsidRPr="009338ED">
                    <w:rPr>
                      <w:rFonts w:ascii="Tahoma" w:eastAsia="Calibri" w:hAnsi="Tahoma" w:cs="Tahoma"/>
                      <w:color w:val="auto"/>
                      <w:sz w:val="20"/>
                      <w:szCs w:val="20"/>
                      <w:shd w:val="clear" w:color="auto" w:fill="FFFFFF"/>
                      <w:lang w:val="en-GB" w:eastAsia="en-US"/>
                    </w:rPr>
                    <w:t xml:space="preserve"> po Ugovoru.</w:t>
                  </w:r>
                </w:p>
                <w:p w14:paraId="5A988629" w14:textId="77777777" w:rsidR="00640B0E" w:rsidRPr="009338ED" w:rsidRDefault="00640B0E" w:rsidP="00640B0E">
                  <w:pPr>
                    <w:jc w:val="both"/>
                    <w:rPr>
                      <w:rFonts w:ascii="Tahoma" w:eastAsia="Calibri" w:hAnsi="Tahoma" w:cs="Tahoma"/>
                      <w:color w:val="auto"/>
                      <w:sz w:val="20"/>
                      <w:szCs w:val="20"/>
                      <w:shd w:val="clear" w:color="auto" w:fill="FFFFFF"/>
                      <w:lang w:val="en-GB" w:eastAsia="en-US"/>
                    </w:rPr>
                  </w:pPr>
                </w:p>
                <w:p w14:paraId="285FAA6A" w14:textId="1BDF50B5" w:rsidR="00640B0E" w:rsidRPr="009338ED" w:rsidRDefault="00640B0E" w:rsidP="00640B0E">
                  <w:pPr>
                    <w:widowControl/>
                    <w:autoSpaceDE w:val="0"/>
                    <w:autoSpaceDN w:val="0"/>
                    <w:adjustRightInd w:val="0"/>
                    <w:jc w:val="both"/>
                    <w:rPr>
                      <w:rFonts w:ascii="Tahoma" w:hAnsi="Tahoma" w:cs="Tahoma"/>
                      <w:color w:val="auto"/>
                      <w:sz w:val="20"/>
                      <w:szCs w:val="20"/>
                      <w:lang w:val="sr-Cyrl-RS"/>
                    </w:rPr>
                  </w:pPr>
                  <w:r w:rsidRPr="009338ED">
                    <w:rPr>
                      <w:rFonts w:ascii="Tahoma" w:hAnsi="Tahoma" w:cs="Tahoma"/>
                      <w:color w:val="auto"/>
                      <w:sz w:val="20"/>
                      <w:szCs w:val="20"/>
                      <w:lang w:val="sr-Latn-BA"/>
                    </w:rPr>
                    <w:t>1.4.</w:t>
                  </w:r>
                  <w:r w:rsidR="005918D0">
                    <w:rPr>
                      <w:rFonts w:ascii="Tahoma" w:hAnsi="Tahoma" w:cs="Tahoma"/>
                      <w:color w:val="auto"/>
                      <w:sz w:val="20"/>
                      <w:szCs w:val="20"/>
                      <w:lang w:val="sr-Latn-BA"/>
                    </w:rPr>
                    <w:t xml:space="preserve"> </w:t>
                  </w:r>
                  <w:r w:rsidRPr="009338ED">
                    <w:rPr>
                      <w:rFonts w:ascii="Tahoma" w:hAnsi="Tahoma" w:cs="Tahoma"/>
                      <w:color w:val="auto"/>
                      <w:sz w:val="20"/>
                      <w:szCs w:val="20"/>
                      <w:lang w:val="sr-Cyrl-RS"/>
                    </w:rPr>
                    <w:t>Izvršilac se obavezuje da po ovom Ugovoru samostalno kontroliše poštovanje autorskih prava trećih lica i drugih prava trećih lica u rezultatima intelektualnog rada koji se koriste prilikom izvršavanja ovog Ugovora. Ukoliko Naručiocu budu ispostavljeni zahtjevi vezani za kršenje autorskih prava trećih lica i drugih prava trećih lica rezultatima intelektualnog rada koji se koriste prilikom realizacije ovog Ugovora, Izvršilac je u obavezi da samostalno i o svom trošku reguliše takve zahtjeve i nadoknadi sve eventualne gubitke Naručioca.</w:t>
                  </w:r>
                </w:p>
                <w:p w14:paraId="79195DFA" w14:textId="77777777" w:rsidR="00640B0E" w:rsidRPr="009338ED" w:rsidRDefault="00640B0E" w:rsidP="00640B0E">
                  <w:pPr>
                    <w:widowControl/>
                    <w:autoSpaceDE w:val="0"/>
                    <w:autoSpaceDN w:val="0"/>
                    <w:adjustRightInd w:val="0"/>
                    <w:jc w:val="both"/>
                    <w:rPr>
                      <w:rFonts w:ascii="Tahoma" w:hAnsi="Tahoma" w:cs="Tahoma"/>
                      <w:color w:val="auto"/>
                      <w:sz w:val="20"/>
                      <w:szCs w:val="20"/>
                      <w:lang w:val="sr-Cyrl-RS"/>
                    </w:rPr>
                  </w:pPr>
                </w:p>
                <w:p w14:paraId="5D3725DF" w14:textId="77777777" w:rsidR="00640B0E" w:rsidRPr="009338ED" w:rsidRDefault="00640B0E" w:rsidP="00640B0E">
                  <w:pPr>
                    <w:jc w:val="both"/>
                    <w:rPr>
                      <w:rFonts w:ascii="Tahoma" w:eastAsia="Calibri" w:hAnsi="Tahoma" w:cs="Tahoma"/>
                      <w:color w:val="auto"/>
                      <w:sz w:val="20"/>
                      <w:szCs w:val="20"/>
                      <w:shd w:val="clear" w:color="auto" w:fill="FFFFFF"/>
                      <w:lang w:val="sr-Cyrl-RS" w:eastAsia="en-US"/>
                    </w:rPr>
                  </w:pPr>
                  <w:r w:rsidRPr="009338ED">
                    <w:rPr>
                      <w:rFonts w:ascii="Tahoma" w:hAnsi="Tahoma" w:cs="Tahoma"/>
                      <w:color w:val="auto"/>
                      <w:sz w:val="20"/>
                      <w:szCs w:val="20"/>
                      <w:lang w:val="sr-Latn-BA"/>
                    </w:rPr>
                    <w:t>1.5.</w:t>
                  </w:r>
                  <w:r w:rsidRPr="009338ED">
                    <w:rPr>
                      <w:rFonts w:ascii="Tahoma" w:hAnsi="Tahoma" w:cs="Tahoma"/>
                      <w:color w:val="auto"/>
                      <w:sz w:val="20"/>
                      <w:szCs w:val="20"/>
                      <w:lang w:val="sr-Cyrl-RS"/>
                    </w:rPr>
                    <w:t>Izvršilac nema pravo da iskoristi rezultate intelektualnog rada koji su dobijeni tokom izvršavanja obaveza po Ugovoru, uključujući one koje je stvorio Izvršilac  i/ili treća lica, ukoliko drugačije nije izričito predviđeno uslovima ovog Ugovora.</w:t>
                  </w:r>
                </w:p>
                <w:p w14:paraId="27B4C523" w14:textId="77777777" w:rsidR="00640B0E" w:rsidRPr="009338ED" w:rsidRDefault="00640B0E" w:rsidP="00640B0E">
                  <w:pPr>
                    <w:jc w:val="both"/>
                    <w:rPr>
                      <w:rFonts w:ascii="Tahoma" w:eastAsia="Calibri" w:hAnsi="Tahoma" w:cs="Tahoma"/>
                      <w:color w:val="auto"/>
                      <w:sz w:val="20"/>
                      <w:szCs w:val="20"/>
                      <w:shd w:val="clear" w:color="auto" w:fill="FFFFFF"/>
                      <w:lang w:val="sr-Cyrl-RS" w:eastAsia="en-US"/>
                    </w:rPr>
                  </w:pPr>
                </w:p>
                <w:p w14:paraId="5CFBA37C" w14:textId="34DB97B9" w:rsidR="00640B0E" w:rsidRPr="009338ED" w:rsidRDefault="00640B0E" w:rsidP="00640B0E">
                  <w:pPr>
                    <w:jc w:val="both"/>
                    <w:rPr>
                      <w:rFonts w:ascii="Tahoma" w:eastAsia="Calibri" w:hAnsi="Tahoma" w:cs="Tahoma"/>
                      <w:color w:val="auto"/>
                      <w:sz w:val="20"/>
                      <w:szCs w:val="20"/>
                      <w:shd w:val="clear" w:color="auto" w:fill="FFFFFF"/>
                      <w:lang w:val="sr-Cyrl-RS" w:eastAsia="en-US"/>
                    </w:rPr>
                  </w:pPr>
                  <w:r w:rsidRPr="009338ED">
                    <w:rPr>
                      <w:rFonts w:ascii="Tahoma" w:eastAsia="Calibri" w:hAnsi="Tahoma" w:cs="Tahoma"/>
                      <w:color w:val="auto"/>
                      <w:sz w:val="20"/>
                      <w:szCs w:val="20"/>
                      <w:shd w:val="clear" w:color="auto" w:fill="FFFFFF"/>
                      <w:lang w:val="sr-Cyrl-BA" w:eastAsia="en-US"/>
                    </w:rPr>
                    <w:t>1</w:t>
                  </w:r>
                  <w:r w:rsidRPr="009338ED">
                    <w:rPr>
                      <w:rFonts w:ascii="Tahoma" w:eastAsia="Calibri" w:hAnsi="Tahoma" w:cs="Tahoma"/>
                      <w:color w:val="auto"/>
                      <w:sz w:val="20"/>
                      <w:szCs w:val="20"/>
                      <w:shd w:val="clear" w:color="auto" w:fill="FFFFFF"/>
                      <w:lang w:val="sr-Cyrl-RS" w:eastAsia="en-US"/>
                    </w:rPr>
                    <w:t>.</w:t>
                  </w:r>
                  <w:r w:rsidRPr="009338ED">
                    <w:rPr>
                      <w:rFonts w:ascii="Tahoma" w:eastAsia="Calibri" w:hAnsi="Tahoma" w:cs="Tahoma"/>
                      <w:color w:val="auto"/>
                      <w:sz w:val="20"/>
                      <w:szCs w:val="20"/>
                      <w:shd w:val="clear" w:color="auto" w:fill="FFFFFF"/>
                      <w:lang w:val="sr-Latn-BA" w:eastAsia="en-US"/>
                    </w:rPr>
                    <w:t>6</w:t>
                  </w:r>
                  <w:r w:rsidRPr="009338ED">
                    <w:rPr>
                      <w:rFonts w:ascii="Tahoma" w:eastAsia="Calibri" w:hAnsi="Tahoma" w:cs="Tahoma"/>
                      <w:color w:val="auto"/>
                      <w:sz w:val="20"/>
                      <w:szCs w:val="20"/>
                      <w:shd w:val="clear" w:color="auto" w:fill="FFFFFF"/>
                      <w:lang w:val="sr-Cyrl-RS" w:eastAsia="en-US"/>
                    </w:rPr>
                    <w:t>.</w:t>
                  </w:r>
                  <w:r w:rsidR="005918D0">
                    <w:rPr>
                      <w:rFonts w:ascii="Tahoma" w:eastAsia="Calibri" w:hAnsi="Tahoma" w:cs="Tahoma"/>
                      <w:color w:val="auto"/>
                      <w:sz w:val="20"/>
                      <w:szCs w:val="20"/>
                      <w:shd w:val="clear" w:color="auto" w:fill="FFFFFF"/>
                      <w:lang w:val="sr-Latn-RS" w:eastAsia="en-US"/>
                    </w:rPr>
                    <w:t xml:space="preserve"> </w:t>
                  </w:r>
                  <w:r w:rsidRPr="009338ED">
                    <w:rPr>
                      <w:rFonts w:ascii="Tahoma" w:eastAsia="Calibri" w:hAnsi="Tahoma" w:cs="Tahoma"/>
                      <w:color w:val="auto"/>
                      <w:sz w:val="20"/>
                      <w:szCs w:val="20"/>
                      <w:shd w:val="clear" w:color="auto" w:fill="FFFFFF"/>
                      <w:lang w:eastAsia="en-US"/>
                    </w:rPr>
                    <w:t>Tehni</w:t>
                  </w:r>
                  <w:r w:rsidRPr="009338ED">
                    <w:rPr>
                      <w:rFonts w:ascii="Tahoma" w:eastAsia="Calibri" w:hAnsi="Tahoma" w:cs="Tahoma"/>
                      <w:color w:val="auto"/>
                      <w:sz w:val="20"/>
                      <w:szCs w:val="20"/>
                      <w:shd w:val="clear" w:color="auto" w:fill="FFFFFF"/>
                      <w:lang w:val="sr-Cyrl-RS" w:eastAsia="en-US"/>
                    </w:rPr>
                    <w:t>č</w:t>
                  </w:r>
                  <w:r w:rsidRPr="009338ED">
                    <w:rPr>
                      <w:rFonts w:ascii="Tahoma" w:eastAsia="Calibri" w:hAnsi="Tahoma" w:cs="Tahoma"/>
                      <w:color w:val="auto"/>
                      <w:sz w:val="20"/>
                      <w:szCs w:val="20"/>
                      <w:shd w:val="clear" w:color="auto" w:fill="FFFFFF"/>
                      <w:lang w:eastAsia="en-US"/>
                    </w:rPr>
                    <w:t>ki</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eastAsia="en-US"/>
                    </w:rPr>
                    <w:t>i</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eastAsia="en-US"/>
                    </w:rPr>
                    <w:t>organizacioni</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eastAsia="en-US"/>
                    </w:rPr>
                    <w:t>uslovi</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eastAsia="en-US"/>
                    </w:rPr>
                    <w:t>kao</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eastAsia="en-US"/>
                    </w:rPr>
                    <w:t>i</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eastAsia="en-US"/>
                    </w:rPr>
                    <w:t>zahtjevi</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eastAsia="en-US"/>
                    </w:rPr>
                    <w:t>za</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sr-Latn-BA" w:eastAsia="en-US"/>
                    </w:rPr>
                    <w:t>vrše</w:t>
                  </w:r>
                  <w:r w:rsidRPr="009338ED">
                    <w:rPr>
                      <w:rFonts w:ascii="Tahoma" w:eastAsia="Calibri" w:hAnsi="Tahoma" w:cs="Tahoma"/>
                      <w:color w:val="auto"/>
                      <w:sz w:val="20"/>
                      <w:szCs w:val="20"/>
                      <w:shd w:val="clear" w:color="auto" w:fill="FFFFFF"/>
                      <w:lang w:eastAsia="en-US"/>
                    </w:rPr>
                    <w:t>nje</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eastAsia="en-US"/>
                    </w:rPr>
                    <w:t>Uslug</w:t>
                  </w:r>
                  <w:r w:rsidRPr="009338ED">
                    <w:rPr>
                      <w:rFonts w:ascii="Tahoma" w:eastAsia="Calibri" w:hAnsi="Tahoma" w:cs="Tahoma"/>
                      <w:color w:val="auto"/>
                      <w:sz w:val="20"/>
                      <w:szCs w:val="20"/>
                      <w:shd w:val="clear" w:color="auto" w:fill="FFFFFF"/>
                      <w:lang w:val="sr-Latn-BA" w:eastAsia="en-US"/>
                    </w:rPr>
                    <w:t>e</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eastAsia="en-US"/>
                    </w:rPr>
                    <w:t>odre</w:t>
                  </w:r>
                  <w:r w:rsidRPr="009338ED">
                    <w:rPr>
                      <w:rFonts w:ascii="Tahoma" w:eastAsia="Calibri" w:hAnsi="Tahoma" w:cs="Tahoma"/>
                      <w:color w:val="auto"/>
                      <w:sz w:val="20"/>
                      <w:szCs w:val="20"/>
                      <w:shd w:val="clear" w:color="auto" w:fill="FFFFFF"/>
                      <w:lang w:val="sr-Cyrl-RS" w:eastAsia="en-US"/>
                    </w:rPr>
                    <w:t>đ</w:t>
                  </w:r>
                  <w:r w:rsidRPr="009338ED">
                    <w:rPr>
                      <w:rFonts w:ascii="Tahoma" w:eastAsia="Calibri" w:hAnsi="Tahoma" w:cs="Tahoma"/>
                      <w:color w:val="auto"/>
                      <w:sz w:val="20"/>
                      <w:szCs w:val="20"/>
                      <w:shd w:val="clear" w:color="auto" w:fill="FFFFFF"/>
                      <w:lang w:eastAsia="en-US"/>
                    </w:rPr>
                    <w:t>eni</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eastAsia="en-US"/>
                    </w:rPr>
                    <w:t>su</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sr-Latn-BA" w:eastAsia="en-US"/>
                    </w:rPr>
                    <w:t>formom mjesečnog izvještaja</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sr-Latn-BA" w:eastAsia="en-US"/>
                    </w:rPr>
                    <w:t xml:space="preserve">koja čini sastavni dio </w:t>
                  </w:r>
                  <w:r w:rsidRPr="009338ED">
                    <w:rPr>
                      <w:rFonts w:ascii="Tahoma" w:eastAsia="Calibri" w:hAnsi="Tahoma" w:cs="Tahoma"/>
                      <w:color w:val="auto"/>
                      <w:sz w:val="20"/>
                      <w:szCs w:val="20"/>
                      <w:shd w:val="clear" w:color="auto" w:fill="FFFFFF"/>
                      <w:lang w:eastAsia="en-US"/>
                    </w:rPr>
                    <w:t>Prilog</w:t>
                  </w:r>
                  <w:r w:rsidRPr="009338ED">
                    <w:rPr>
                      <w:rFonts w:ascii="Tahoma" w:eastAsia="Calibri" w:hAnsi="Tahoma" w:cs="Tahoma"/>
                      <w:color w:val="auto"/>
                      <w:sz w:val="20"/>
                      <w:szCs w:val="20"/>
                      <w:shd w:val="clear" w:color="auto" w:fill="FFFFFF"/>
                      <w:lang w:val="sr-Latn-BA" w:eastAsia="en-US"/>
                    </w:rPr>
                    <w:t>a</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eastAsia="en-US"/>
                    </w:rPr>
                    <w:t>br</w:t>
                  </w:r>
                  <w:r w:rsidRPr="009338ED">
                    <w:rPr>
                      <w:rFonts w:ascii="Tahoma" w:eastAsia="Calibri" w:hAnsi="Tahoma" w:cs="Tahoma"/>
                      <w:color w:val="auto"/>
                      <w:sz w:val="20"/>
                      <w:szCs w:val="20"/>
                      <w:shd w:val="clear" w:color="auto" w:fill="FFFFFF"/>
                      <w:lang w:val="sr-Cyrl-RS" w:eastAsia="en-US"/>
                    </w:rPr>
                    <w:t xml:space="preserve">. 1 </w:t>
                  </w:r>
                  <w:r w:rsidRPr="009338ED">
                    <w:rPr>
                      <w:rFonts w:ascii="Tahoma" w:eastAsia="Calibri" w:hAnsi="Tahoma" w:cs="Tahoma"/>
                      <w:color w:val="auto"/>
                      <w:sz w:val="20"/>
                      <w:szCs w:val="20"/>
                      <w:shd w:val="clear" w:color="auto" w:fill="FFFFFF"/>
                      <w:lang w:eastAsia="en-US"/>
                    </w:rPr>
                    <w:t>uz</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eastAsia="en-US"/>
                    </w:rPr>
                    <w:t>ovaj</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eastAsia="en-US"/>
                    </w:rPr>
                    <w:t>Ugovor</w:t>
                  </w:r>
                  <w:r w:rsidRPr="009338ED">
                    <w:rPr>
                      <w:rFonts w:ascii="Tahoma" w:eastAsia="Calibri" w:hAnsi="Tahoma" w:cs="Tahoma"/>
                      <w:color w:val="auto"/>
                      <w:sz w:val="20"/>
                      <w:szCs w:val="20"/>
                      <w:shd w:val="clear" w:color="auto" w:fill="FFFFFF"/>
                      <w:lang w:val="sr-Cyrl-RS" w:eastAsia="en-US"/>
                    </w:rPr>
                    <w:t xml:space="preserve">. </w:t>
                  </w:r>
                </w:p>
                <w:p w14:paraId="3CBBA8BC" w14:textId="77777777" w:rsidR="00640B0E" w:rsidRPr="009338ED" w:rsidRDefault="00640B0E" w:rsidP="00640B0E">
                  <w:pPr>
                    <w:jc w:val="both"/>
                    <w:rPr>
                      <w:rFonts w:ascii="Tahoma" w:eastAsia="Calibri" w:hAnsi="Tahoma" w:cs="Tahoma"/>
                      <w:color w:val="auto"/>
                      <w:sz w:val="20"/>
                      <w:szCs w:val="20"/>
                      <w:shd w:val="clear" w:color="auto" w:fill="FFFFFF"/>
                      <w:lang w:val="sr-Cyrl-RS" w:eastAsia="en-US"/>
                    </w:rPr>
                  </w:pPr>
                </w:p>
                <w:p w14:paraId="0645023A" w14:textId="1A14D26E" w:rsidR="00640B0E" w:rsidRDefault="00640B0E" w:rsidP="00640B0E">
                  <w:pPr>
                    <w:jc w:val="both"/>
                    <w:rPr>
                      <w:rFonts w:ascii="Tahoma" w:eastAsia="Calibri" w:hAnsi="Tahoma" w:cs="Tahoma"/>
                      <w:color w:val="auto"/>
                      <w:sz w:val="20"/>
                      <w:szCs w:val="20"/>
                      <w:shd w:val="clear" w:color="auto" w:fill="FFFFFF"/>
                      <w:lang w:val="en-GB" w:eastAsia="en-US"/>
                    </w:rPr>
                  </w:pPr>
                  <w:r w:rsidRPr="009338ED">
                    <w:rPr>
                      <w:rFonts w:ascii="Tahoma" w:eastAsia="Calibri" w:hAnsi="Tahoma" w:cs="Tahoma"/>
                      <w:color w:val="auto"/>
                      <w:sz w:val="20"/>
                      <w:szCs w:val="20"/>
                      <w:shd w:val="clear" w:color="auto" w:fill="FFFFFF"/>
                      <w:lang w:val="sr-Cyrl-RS" w:eastAsia="en-US"/>
                    </w:rPr>
                    <w:t>1.</w:t>
                  </w:r>
                  <w:r w:rsidRPr="009338ED">
                    <w:rPr>
                      <w:rFonts w:ascii="Tahoma" w:eastAsia="Calibri" w:hAnsi="Tahoma" w:cs="Tahoma"/>
                      <w:color w:val="auto"/>
                      <w:sz w:val="20"/>
                      <w:szCs w:val="20"/>
                      <w:shd w:val="clear" w:color="auto" w:fill="FFFFFF"/>
                      <w:lang w:val="sr-Latn-BA" w:eastAsia="en-US"/>
                    </w:rPr>
                    <w:t>7</w:t>
                  </w:r>
                  <w:r w:rsidRPr="009338ED">
                    <w:rPr>
                      <w:rFonts w:ascii="Tahoma" w:eastAsia="Calibri" w:hAnsi="Tahoma" w:cs="Tahoma"/>
                      <w:color w:val="auto"/>
                      <w:sz w:val="20"/>
                      <w:szCs w:val="20"/>
                      <w:shd w:val="clear" w:color="auto" w:fill="FFFFFF"/>
                      <w:lang w:val="sr-Cyrl-RS" w:eastAsia="en-US"/>
                    </w:rPr>
                    <w:t>.</w:t>
                  </w:r>
                  <w:r w:rsidR="005918D0">
                    <w:rPr>
                      <w:rFonts w:ascii="Tahoma" w:eastAsia="Calibri" w:hAnsi="Tahoma" w:cs="Tahoma"/>
                      <w:color w:val="auto"/>
                      <w:sz w:val="20"/>
                      <w:szCs w:val="20"/>
                      <w:shd w:val="clear" w:color="auto" w:fill="FFFFFF"/>
                      <w:lang w:val="sr-Latn-RS" w:eastAsia="en-US"/>
                    </w:rPr>
                    <w:t xml:space="preserve"> </w:t>
                  </w:r>
                  <w:r w:rsidRPr="009338ED">
                    <w:rPr>
                      <w:rFonts w:ascii="Tahoma" w:eastAsia="Calibri" w:hAnsi="Tahoma" w:cs="Tahoma"/>
                      <w:color w:val="auto"/>
                      <w:sz w:val="20"/>
                      <w:szCs w:val="20"/>
                      <w:shd w:val="clear" w:color="auto" w:fill="FFFFFF"/>
                      <w:lang w:val="en-GB" w:eastAsia="en-US"/>
                    </w:rPr>
                    <w:t>Obimi</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Usluga</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koji</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su</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pru</w:t>
                  </w:r>
                  <w:r w:rsidRPr="009338ED">
                    <w:rPr>
                      <w:rFonts w:ascii="Tahoma" w:eastAsia="Calibri" w:hAnsi="Tahoma" w:cs="Tahoma"/>
                      <w:color w:val="auto"/>
                      <w:sz w:val="20"/>
                      <w:szCs w:val="20"/>
                      <w:shd w:val="clear" w:color="auto" w:fill="FFFFFF"/>
                      <w:lang w:val="sr-Cyrl-RS" w:eastAsia="en-US"/>
                    </w:rPr>
                    <w:t>ž</w:t>
                  </w:r>
                  <w:r w:rsidRPr="009338ED">
                    <w:rPr>
                      <w:rFonts w:ascii="Tahoma" w:eastAsia="Calibri" w:hAnsi="Tahoma" w:cs="Tahoma"/>
                      <w:color w:val="auto"/>
                      <w:sz w:val="20"/>
                      <w:szCs w:val="20"/>
                      <w:shd w:val="clear" w:color="auto" w:fill="FFFFFF"/>
                      <w:lang w:val="en-GB" w:eastAsia="en-US"/>
                    </w:rPr>
                    <w:t>eni</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sa</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odstupanjem</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od</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Prilog</w:t>
                  </w:r>
                  <w:r w:rsidR="007C0793">
                    <w:rPr>
                      <w:rFonts w:ascii="Tahoma" w:eastAsia="Calibri" w:hAnsi="Tahoma" w:cs="Tahoma"/>
                      <w:color w:val="auto"/>
                      <w:sz w:val="20"/>
                      <w:szCs w:val="20"/>
                      <w:shd w:val="clear" w:color="auto" w:fill="FFFFFF"/>
                      <w:lang w:val="en-GB" w:eastAsia="en-US"/>
                    </w:rPr>
                    <w:t>a</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br</w:t>
                  </w:r>
                  <w:r w:rsidRPr="009338ED">
                    <w:rPr>
                      <w:rFonts w:ascii="Tahoma" w:eastAsia="Calibri" w:hAnsi="Tahoma" w:cs="Tahoma"/>
                      <w:color w:val="auto"/>
                      <w:sz w:val="20"/>
                      <w:szCs w:val="20"/>
                      <w:shd w:val="clear" w:color="auto" w:fill="FFFFFF"/>
                      <w:lang w:val="sr-Cyrl-RS" w:eastAsia="en-US"/>
                    </w:rPr>
                    <w:t xml:space="preserve">. 1 </w:t>
                  </w:r>
                  <w:r w:rsidRPr="009338ED">
                    <w:rPr>
                      <w:rFonts w:ascii="Tahoma" w:eastAsia="Calibri" w:hAnsi="Tahoma" w:cs="Tahoma"/>
                      <w:color w:val="auto"/>
                      <w:sz w:val="20"/>
                      <w:szCs w:val="20"/>
                      <w:shd w:val="clear" w:color="auto" w:fill="FFFFFF"/>
                      <w:lang w:val="en-GB" w:eastAsia="en-US"/>
                    </w:rPr>
                    <w:t>uz</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ovaj</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Ugovor</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a</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koji</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nisu</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dogovoreni</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sa</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Naru</w:t>
                  </w:r>
                  <w:r w:rsidRPr="009338ED">
                    <w:rPr>
                      <w:rFonts w:ascii="Tahoma" w:eastAsia="Calibri" w:hAnsi="Tahoma" w:cs="Tahoma"/>
                      <w:color w:val="auto"/>
                      <w:sz w:val="20"/>
                      <w:szCs w:val="20"/>
                      <w:shd w:val="clear" w:color="auto" w:fill="FFFFFF"/>
                      <w:lang w:val="sr-Cyrl-RS" w:eastAsia="en-US"/>
                    </w:rPr>
                    <w:t>č</w:t>
                  </w:r>
                  <w:r w:rsidRPr="009338ED">
                    <w:rPr>
                      <w:rFonts w:ascii="Tahoma" w:eastAsia="Calibri" w:hAnsi="Tahoma" w:cs="Tahoma"/>
                      <w:color w:val="auto"/>
                      <w:sz w:val="20"/>
                      <w:szCs w:val="20"/>
                      <w:shd w:val="clear" w:color="auto" w:fill="FFFFFF"/>
                      <w:lang w:val="en-GB" w:eastAsia="en-US"/>
                    </w:rPr>
                    <w:t>iocem</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kao</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i</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dodatni</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obimi</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Usluga</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koji</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su</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pru</w:t>
                  </w:r>
                  <w:r w:rsidRPr="009338ED">
                    <w:rPr>
                      <w:rFonts w:ascii="Tahoma" w:eastAsia="Calibri" w:hAnsi="Tahoma" w:cs="Tahoma"/>
                      <w:color w:val="auto"/>
                      <w:sz w:val="20"/>
                      <w:szCs w:val="20"/>
                      <w:shd w:val="clear" w:color="auto" w:fill="FFFFFF"/>
                      <w:lang w:val="sr-Cyrl-RS" w:eastAsia="en-US"/>
                    </w:rPr>
                    <w:t>ž</w:t>
                  </w:r>
                  <w:r w:rsidRPr="009338ED">
                    <w:rPr>
                      <w:rFonts w:ascii="Tahoma" w:eastAsia="Calibri" w:hAnsi="Tahoma" w:cs="Tahoma"/>
                      <w:color w:val="auto"/>
                      <w:sz w:val="20"/>
                      <w:szCs w:val="20"/>
                      <w:shd w:val="clear" w:color="auto" w:fill="FFFFFF"/>
                      <w:lang w:val="en-GB" w:eastAsia="en-US"/>
                    </w:rPr>
                    <w:t>eni</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bez</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pisane</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saglasnosti</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Naru</w:t>
                  </w:r>
                  <w:r w:rsidRPr="009338ED">
                    <w:rPr>
                      <w:rFonts w:ascii="Tahoma" w:eastAsia="Calibri" w:hAnsi="Tahoma" w:cs="Tahoma"/>
                      <w:color w:val="auto"/>
                      <w:sz w:val="20"/>
                      <w:szCs w:val="20"/>
                      <w:shd w:val="clear" w:color="auto" w:fill="FFFFFF"/>
                      <w:lang w:val="sr-Cyrl-RS" w:eastAsia="en-US"/>
                    </w:rPr>
                    <w:t>č</w:t>
                  </w:r>
                  <w:r w:rsidRPr="009338ED">
                    <w:rPr>
                      <w:rFonts w:ascii="Tahoma" w:eastAsia="Calibri" w:hAnsi="Tahoma" w:cs="Tahoma"/>
                      <w:color w:val="auto"/>
                      <w:sz w:val="20"/>
                      <w:szCs w:val="20"/>
                      <w:shd w:val="clear" w:color="auto" w:fill="FFFFFF"/>
                      <w:lang w:val="en-GB" w:eastAsia="en-US"/>
                    </w:rPr>
                    <w:t>ioca</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ne</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prihvataju</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se</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na</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naplatu</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osim</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ako</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se</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ne</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radi</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o</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nepredvi</w:t>
                  </w:r>
                  <w:r w:rsidRPr="009338ED">
                    <w:rPr>
                      <w:rFonts w:ascii="Tahoma" w:eastAsia="Calibri" w:hAnsi="Tahoma" w:cs="Tahoma"/>
                      <w:color w:val="auto"/>
                      <w:sz w:val="20"/>
                      <w:szCs w:val="20"/>
                      <w:shd w:val="clear" w:color="auto" w:fill="FFFFFF"/>
                      <w:lang w:val="sr-Cyrl-RS" w:eastAsia="en-US"/>
                    </w:rPr>
                    <w:t>đ</w:t>
                  </w:r>
                  <w:r w:rsidRPr="009338ED">
                    <w:rPr>
                      <w:rFonts w:ascii="Tahoma" w:eastAsia="Calibri" w:hAnsi="Tahoma" w:cs="Tahoma"/>
                      <w:color w:val="auto"/>
                      <w:sz w:val="20"/>
                      <w:szCs w:val="20"/>
                      <w:shd w:val="clear" w:color="auto" w:fill="FFFFFF"/>
                      <w:lang w:val="en-GB" w:eastAsia="en-US"/>
                    </w:rPr>
                    <w:t>enim</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uslugama</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koje</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su</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nu</w:t>
                  </w:r>
                  <w:r w:rsidRPr="009338ED">
                    <w:rPr>
                      <w:rFonts w:ascii="Tahoma" w:eastAsia="Calibri" w:hAnsi="Tahoma" w:cs="Tahoma"/>
                      <w:color w:val="auto"/>
                      <w:sz w:val="20"/>
                      <w:szCs w:val="20"/>
                      <w:shd w:val="clear" w:color="auto" w:fill="FFFFFF"/>
                      <w:lang w:val="sr-Cyrl-RS" w:eastAsia="en-US"/>
                    </w:rPr>
                    <w:t>ž</w:t>
                  </w:r>
                  <w:r w:rsidRPr="009338ED">
                    <w:rPr>
                      <w:rFonts w:ascii="Tahoma" w:eastAsia="Calibri" w:hAnsi="Tahoma" w:cs="Tahoma"/>
                      <w:color w:val="auto"/>
                      <w:sz w:val="20"/>
                      <w:szCs w:val="20"/>
                      <w:shd w:val="clear" w:color="auto" w:fill="FFFFFF"/>
                      <w:lang w:val="en-GB" w:eastAsia="en-US"/>
                    </w:rPr>
                    <w:t>ne</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za</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obezbje</w:t>
                  </w:r>
                  <w:r w:rsidRPr="009338ED">
                    <w:rPr>
                      <w:rFonts w:ascii="Tahoma" w:eastAsia="Calibri" w:hAnsi="Tahoma" w:cs="Tahoma"/>
                      <w:color w:val="auto"/>
                      <w:sz w:val="20"/>
                      <w:szCs w:val="20"/>
                      <w:shd w:val="clear" w:color="auto" w:fill="FFFFFF"/>
                      <w:lang w:val="sr-Cyrl-RS" w:eastAsia="en-US"/>
                    </w:rPr>
                    <w:t>đ</w:t>
                  </w:r>
                  <w:r w:rsidRPr="009338ED">
                    <w:rPr>
                      <w:rFonts w:ascii="Tahoma" w:eastAsia="Calibri" w:hAnsi="Tahoma" w:cs="Tahoma"/>
                      <w:color w:val="auto"/>
                      <w:sz w:val="20"/>
                      <w:szCs w:val="20"/>
                      <w:shd w:val="clear" w:color="auto" w:fill="FFFFFF"/>
                      <w:lang w:val="en-GB" w:eastAsia="en-US"/>
                    </w:rPr>
                    <w:t>enje</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stabilnosti</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rezultata</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usluga</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pravilnog</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toka</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usluga</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i</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normalnog</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kori</w:t>
                  </w:r>
                  <w:r w:rsidRPr="009338ED">
                    <w:rPr>
                      <w:rFonts w:ascii="Tahoma" w:eastAsia="Calibri" w:hAnsi="Tahoma" w:cs="Tahoma"/>
                      <w:color w:val="auto"/>
                      <w:sz w:val="20"/>
                      <w:szCs w:val="20"/>
                      <w:shd w:val="clear" w:color="auto" w:fill="FFFFFF"/>
                      <w:lang w:val="sr-Cyrl-RS" w:eastAsia="en-US"/>
                    </w:rPr>
                    <w:t>šć</w:t>
                  </w:r>
                  <w:r w:rsidRPr="009338ED">
                    <w:rPr>
                      <w:rFonts w:ascii="Tahoma" w:eastAsia="Calibri" w:hAnsi="Tahoma" w:cs="Tahoma"/>
                      <w:color w:val="auto"/>
                      <w:sz w:val="20"/>
                      <w:szCs w:val="20"/>
                      <w:shd w:val="clear" w:color="auto" w:fill="FFFFFF"/>
                      <w:lang w:val="en-GB" w:eastAsia="en-US"/>
                    </w:rPr>
                    <w:t>enja</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rezultata</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usluga</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ili</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za</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spre</w:t>
                  </w:r>
                  <w:r w:rsidRPr="009338ED">
                    <w:rPr>
                      <w:rFonts w:ascii="Tahoma" w:eastAsia="Calibri" w:hAnsi="Tahoma" w:cs="Tahoma"/>
                      <w:color w:val="auto"/>
                      <w:sz w:val="20"/>
                      <w:szCs w:val="20"/>
                      <w:shd w:val="clear" w:color="auto" w:fill="FFFFFF"/>
                      <w:lang w:val="sr-Cyrl-RS" w:eastAsia="en-US"/>
                    </w:rPr>
                    <w:t>č</w:t>
                  </w:r>
                  <w:r w:rsidRPr="009338ED">
                    <w:rPr>
                      <w:rFonts w:ascii="Tahoma" w:eastAsia="Calibri" w:hAnsi="Tahoma" w:cs="Tahoma"/>
                      <w:color w:val="auto"/>
                      <w:sz w:val="20"/>
                      <w:szCs w:val="20"/>
                      <w:shd w:val="clear" w:color="auto" w:fill="FFFFFF"/>
                      <w:lang w:val="en-GB" w:eastAsia="en-US"/>
                    </w:rPr>
                    <w:t>avanje</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nastanka</w:t>
                  </w:r>
                  <w:r w:rsidRPr="009338ED">
                    <w:rPr>
                      <w:rFonts w:ascii="Tahoma" w:eastAsia="Calibri" w:hAnsi="Tahoma" w:cs="Tahoma"/>
                      <w:color w:val="auto"/>
                      <w:sz w:val="20"/>
                      <w:szCs w:val="20"/>
                      <w:shd w:val="clear" w:color="auto" w:fill="FFFFFF"/>
                      <w:lang w:val="sr-Cyrl-RS" w:eastAsia="en-US"/>
                    </w:rPr>
                    <w:t xml:space="preserve"> š</w:t>
                  </w:r>
                  <w:r w:rsidRPr="009338ED">
                    <w:rPr>
                      <w:rFonts w:ascii="Tahoma" w:eastAsia="Calibri" w:hAnsi="Tahoma" w:cs="Tahoma"/>
                      <w:color w:val="auto"/>
                      <w:sz w:val="20"/>
                      <w:szCs w:val="20"/>
                      <w:shd w:val="clear" w:color="auto" w:fill="FFFFFF"/>
                      <w:lang w:val="en-GB" w:eastAsia="en-US"/>
                    </w:rPr>
                    <w:t>tete</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ako</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zbog</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hitnosti</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ili</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drugih</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opravdanih</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razloga</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nema</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mogu</w:t>
                  </w:r>
                  <w:r w:rsidRPr="009338ED">
                    <w:rPr>
                      <w:rFonts w:ascii="Tahoma" w:eastAsia="Calibri" w:hAnsi="Tahoma" w:cs="Tahoma"/>
                      <w:color w:val="auto"/>
                      <w:sz w:val="20"/>
                      <w:szCs w:val="20"/>
                      <w:shd w:val="clear" w:color="auto" w:fill="FFFFFF"/>
                      <w:lang w:val="sr-Cyrl-RS" w:eastAsia="en-US"/>
                    </w:rPr>
                    <w:t>ć</w:t>
                  </w:r>
                  <w:r w:rsidRPr="009338ED">
                    <w:rPr>
                      <w:rFonts w:ascii="Tahoma" w:eastAsia="Calibri" w:hAnsi="Tahoma" w:cs="Tahoma"/>
                      <w:color w:val="auto"/>
                      <w:sz w:val="20"/>
                      <w:szCs w:val="20"/>
                      <w:shd w:val="clear" w:color="auto" w:fill="FFFFFF"/>
                      <w:lang w:val="en-GB" w:eastAsia="en-US"/>
                    </w:rPr>
                    <w:t>nosti</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da</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za</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te</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usluge</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prethodno</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obezbijedi</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nalog</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Naru</w:t>
                  </w:r>
                  <w:r w:rsidRPr="009338ED">
                    <w:rPr>
                      <w:rFonts w:ascii="Tahoma" w:eastAsia="Calibri" w:hAnsi="Tahoma" w:cs="Tahoma"/>
                      <w:color w:val="auto"/>
                      <w:sz w:val="20"/>
                      <w:szCs w:val="20"/>
                      <w:shd w:val="clear" w:color="auto" w:fill="FFFFFF"/>
                      <w:lang w:val="sr-Cyrl-RS" w:eastAsia="en-US"/>
                    </w:rPr>
                    <w:t>č</w:t>
                  </w:r>
                  <w:r w:rsidRPr="009338ED">
                    <w:rPr>
                      <w:rFonts w:ascii="Tahoma" w:eastAsia="Calibri" w:hAnsi="Tahoma" w:cs="Tahoma"/>
                      <w:color w:val="auto"/>
                      <w:sz w:val="20"/>
                      <w:szCs w:val="20"/>
                      <w:shd w:val="clear" w:color="auto" w:fill="FFFFFF"/>
                      <w:lang w:val="en-GB" w:eastAsia="en-US"/>
                    </w:rPr>
                    <w:t>ioca</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U</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tom</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slu</w:t>
                  </w:r>
                  <w:r w:rsidRPr="009338ED">
                    <w:rPr>
                      <w:rFonts w:ascii="Tahoma" w:eastAsia="Calibri" w:hAnsi="Tahoma" w:cs="Tahoma"/>
                      <w:color w:val="auto"/>
                      <w:sz w:val="20"/>
                      <w:szCs w:val="20"/>
                      <w:shd w:val="clear" w:color="auto" w:fill="FFFFFF"/>
                      <w:lang w:val="sr-Cyrl-RS" w:eastAsia="en-US"/>
                    </w:rPr>
                    <w:t>č</w:t>
                  </w:r>
                  <w:r w:rsidRPr="009338ED">
                    <w:rPr>
                      <w:rFonts w:ascii="Tahoma" w:eastAsia="Calibri" w:hAnsi="Tahoma" w:cs="Tahoma"/>
                      <w:color w:val="auto"/>
                      <w:sz w:val="20"/>
                      <w:szCs w:val="20"/>
                      <w:shd w:val="clear" w:color="auto" w:fill="FFFFFF"/>
                      <w:lang w:val="en-GB" w:eastAsia="en-US"/>
                    </w:rPr>
                    <w:t>aju</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Izvr</w:t>
                  </w:r>
                  <w:r w:rsidRPr="009338ED">
                    <w:rPr>
                      <w:rFonts w:ascii="Tahoma" w:eastAsia="Calibri" w:hAnsi="Tahoma" w:cs="Tahoma"/>
                      <w:color w:val="auto"/>
                      <w:sz w:val="20"/>
                      <w:szCs w:val="20"/>
                      <w:shd w:val="clear" w:color="auto" w:fill="FFFFFF"/>
                      <w:lang w:val="sr-Cyrl-RS" w:eastAsia="en-US"/>
                    </w:rPr>
                    <w:t>š</w:t>
                  </w:r>
                  <w:r w:rsidRPr="009338ED">
                    <w:rPr>
                      <w:rFonts w:ascii="Tahoma" w:eastAsia="Calibri" w:hAnsi="Tahoma" w:cs="Tahoma"/>
                      <w:color w:val="auto"/>
                      <w:sz w:val="20"/>
                      <w:szCs w:val="20"/>
                      <w:shd w:val="clear" w:color="auto" w:fill="FFFFFF"/>
                      <w:lang w:val="en-GB" w:eastAsia="en-US"/>
                    </w:rPr>
                    <w:t>ilac</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je</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du</w:t>
                  </w:r>
                  <w:r w:rsidRPr="009338ED">
                    <w:rPr>
                      <w:rFonts w:ascii="Tahoma" w:eastAsia="Calibri" w:hAnsi="Tahoma" w:cs="Tahoma"/>
                      <w:color w:val="auto"/>
                      <w:sz w:val="20"/>
                      <w:szCs w:val="20"/>
                      <w:shd w:val="clear" w:color="auto" w:fill="FFFFFF"/>
                      <w:lang w:val="sr-Cyrl-RS" w:eastAsia="en-US"/>
                    </w:rPr>
                    <w:t>ž</w:t>
                  </w:r>
                  <w:r w:rsidRPr="009338ED">
                    <w:rPr>
                      <w:rFonts w:ascii="Tahoma" w:eastAsia="Calibri" w:hAnsi="Tahoma" w:cs="Tahoma"/>
                      <w:color w:val="auto"/>
                      <w:sz w:val="20"/>
                      <w:szCs w:val="20"/>
                      <w:shd w:val="clear" w:color="auto" w:fill="FFFFFF"/>
                      <w:lang w:val="en-GB" w:eastAsia="en-US"/>
                    </w:rPr>
                    <w:t>an</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da</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bez</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odlaganja</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obavijesti</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Naru</w:t>
                  </w:r>
                  <w:r w:rsidRPr="009338ED">
                    <w:rPr>
                      <w:rFonts w:ascii="Tahoma" w:eastAsia="Calibri" w:hAnsi="Tahoma" w:cs="Tahoma"/>
                      <w:color w:val="auto"/>
                      <w:sz w:val="20"/>
                      <w:szCs w:val="20"/>
                      <w:shd w:val="clear" w:color="auto" w:fill="FFFFFF"/>
                      <w:lang w:val="sr-Cyrl-RS" w:eastAsia="en-US"/>
                    </w:rPr>
                    <w:t>č</w:t>
                  </w:r>
                  <w:r w:rsidRPr="009338ED">
                    <w:rPr>
                      <w:rFonts w:ascii="Tahoma" w:eastAsia="Calibri" w:hAnsi="Tahoma" w:cs="Tahoma"/>
                      <w:color w:val="auto"/>
                      <w:sz w:val="20"/>
                      <w:szCs w:val="20"/>
                      <w:shd w:val="clear" w:color="auto" w:fill="FFFFFF"/>
                      <w:lang w:val="en-GB" w:eastAsia="en-US"/>
                    </w:rPr>
                    <w:t>ioca</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o</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nepredvi</w:t>
                  </w:r>
                  <w:r w:rsidRPr="009338ED">
                    <w:rPr>
                      <w:rFonts w:ascii="Tahoma" w:eastAsia="Calibri" w:hAnsi="Tahoma" w:cs="Tahoma"/>
                      <w:color w:val="auto"/>
                      <w:sz w:val="20"/>
                      <w:szCs w:val="20"/>
                      <w:shd w:val="clear" w:color="auto" w:fill="FFFFFF"/>
                      <w:lang w:val="sr-Cyrl-RS" w:eastAsia="en-US"/>
                    </w:rPr>
                    <w:t>đ</w:t>
                  </w:r>
                  <w:r w:rsidRPr="009338ED">
                    <w:rPr>
                      <w:rFonts w:ascii="Tahoma" w:eastAsia="Calibri" w:hAnsi="Tahoma" w:cs="Tahoma"/>
                      <w:color w:val="auto"/>
                      <w:sz w:val="20"/>
                      <w:szCs w:val="20"/>
                      <w:shd w:val="clear" w:color="auto" w:fill="FFFFFF"/>
                      <w:lang w:val="en-GB" w:eastAsia="en-US"/>
                    </w:rPr>
                    <w:t>enim</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uslugama</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koje</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je</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izveo</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ili</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je</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njihovo</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izvo</w:t>
                  </w:r>
                  <w:r w:rsidRPr="009338ED">
                    <w:rPr>
                      <w:rFonts w:ascii="Tahoma" w:eastAsia="Calibri" w:hAnsi="Tahoma" w:cs="Tahoma"/>
                      <w:color w:val="auto"/>
                      <w:sz w:val="20"/>
                      <w:szCs w:val="20"/>
                      <w:shd w:val="clear" w:color="auto" w:fill="FFFFFF"/>
                      <w:lang w:val="sr-Cyrl-RS" w:eastAsia="en-US"/>
                    </w:rPr>
                    <w:t>đ</w:t>
                  </w:r>
                  <w:r w:rsidRPr="009338ED">
                    <w:rPr>
                      <w:rFonts w:ascii="Tahoma" w:eastAsia="Calibri" w:hAnsi="Tahoma" w:cs="Tahoma"/>
                      <w:color w:val="auto"/>
                      <w:sz w:val="20"/>
                      <w:szCs w:val="20"/>
                      <w:shd w:val="clear" w:color="auto" w:fill="FFFFFF"/>
                      <w:lang w:val="en-GB" w:eastAsia="en-US"/>
                    </w:rPr>
                    <w:t>enje</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u</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toku</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i</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o</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razlozima</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koji</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su</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nepredvi</w:t>
                  </w:r>
                  <w:r w:rsidRPr="009338ED">
                    <w:rPr>
                      <w:rFonts w:ascii="Tahoma" w:eastAsia="Calibri" w:hAnsi="Tahoma" w:cs="Tahoma"/>
                      <w:color w:val="auto"/>
                      <w:sz w:val="20"/>
                      <w:szCs w:val="20"/>
                      <w:shd w:val="clear" w:color="auto" w:fill="FFFFFF"/>
                      <w:lang w:val="sr-Cyrl-RS" w:eastAsia="en-US"/>
                    </w:rPr>
                    <w:t>đ</w:t>
                  </w:r>
                  <w:r w:rsidRPr="009338ED">
                    <w:rPr>
                      <w:rFonts w:ascii="Tahoma" w:eastAsia="Calibri" w:hAnsi="Tahoma" w:cs="Tahoma"/>
                      <w:color w:val="auto"/>
                      <w:sz w:val="20"/>
                      <w:szCs w:val="20"/>
                      <w:shd w:val="clear" w:color="auto" w:fill="FFFFFF"/>
                      <w:lang w:val="en-GB" w:eastAsia="en-US"/>
                    </w:rPr>
                    <w:t>ene</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usluge</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izazvali</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Izvr</w:t>
                  </w:r>
                  <w:r w:rsidRPr="009338ED">
                    <w:rPr>
                      <w:rFonts w:ascii="Tahoma" w:eastAsia="Calibri" w:hAnsi="Tahoma" w:cs="Tahoma"/>
                      <w:color w:val="auto"/>
                      <w:sz w:val="20"/>
                      <w:szCs w:val="20"/>
                      <w:shd w:val="clear" w:color="auto" w:fill="FFFFFF"/>
                      <w:lang w:val="sr-Cyrl-RS" w:eastAsia="en-US"/>
                    </w:rPr>
                    <w:t>š</w:t>
                  </w:r>
                  <w:r w:rsidRPr="009338ED">
                    <w:rPr>
                      <w:rFonts w:ascii="Tahoma" w:eastAsia="Calibri" w:hAnsi="Tahoma" w:cs="Tahoma"/>
                      <w:color w:val="auto"/>
                      <w:sz w:val="20"/>
                      <w:szCs w:val="20"/>
                      <w:shd w:val="clear" w:color="auto" w:fill="FFFFFF"/>
                      <w:lang w:val="en-GB" w:eastAsia="en-US"/>
                    </w:rPr>
                    <w:t>ilac</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koji</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nije</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obavijestio</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Naru</w:t>
                  </w:r>
                  <w:r w:rsidRPr="009338ED">
                    <w:rPr>
                      <w:rFonts w:ascii="Tahoma" w:eastAsia="Calibri" w:hAnsi="Tahoma" w:cs="Tahoma"/>
                      <w:color w:val="auto"/>
                      <w:sz w:val="20"/>
                      <w:szCs w:val="20"/>
                      <w:shd w:val="clear" w:color="auto" w:fill="FFFFFF"/>
                      <w:lang w:val="sr-Cyrl-RS" w:eastAsia="en-US"/>
                    </w:rPr>
                    <w:t>č</w:t>
                  </w:r>
                  <w:r w:rsidRPr="009338ED">
                    <w:rPr>
                      <w:rFonts w:ascii="Tahoma" w:eastAsia="Calibri" w:hAnsi="Tahoma" w:cs="Tahoma"/>
                      <w:color w:val="auto"/>
                      <w:sz w:val="20"/>
                      <w:szCs w:val="20"/>
                      <w:shd w:val="clear" w:color="auto" w:fill="FFFFFF"/>
                      <w:lang w:val="en-GB" w:eastAsia="en-US"/>
                    </w:rPr>
                    <w:t>ioca</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o</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potrebi</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pru</w:t>
                  </w:r>
                  <w:r w:rsidRPr="009338ED">
                    <w:rPr>
                      <w:rFonts w:ascii="Tahoma" w:eastAsia="Calibri" w:hAnsi="Tahoma" w:cs="Tahoma"/>
                      <w:color w:val="auto"/>
                      <w:sz w:val="20"/>
                      <w:szCs w:val="20"/>
                      <w:shd w:val="clear" w:color="auto" w:fill="FFFFFF"/>
                      <w:lang w:val="sr-Cyrl-RS" w:eastAsia="en-US"/>
                    </w:rPr>
                    <w:t>ž</w:t>
                  </w:r>
                  <w:r w:rsidRPr="009338ED">
                    <w:rPr>
                      <w:rFonts w:ascii="Tahoma" w:eastAsia="Calibri" w:hAnsi="Tahoma" w:cs="Tahoma"/>
                      <w:color w:val="auto"/>
                      <w:sz w:val="20"/>
                      <w:szCs w:val="20"/>
                      <w:shd w:val="clear" w:color="auto" w:fill="FFFFFF"/>
                      <w:lang w:val="en-GB" w:eastAsia="en-US"/>
                    </w:rPr>
                    <w:t>anja</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dodatnih</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Usluga</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nema</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pravo</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da</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tra</w:t>
                  </w:r>
                  <w:r w:rsidRPr="009338ED">
                    <w:rPr>
                      <w:rFonts w:ascii="Tahoma" w:eastAsia="Calibri" w:hAnsi="Tahoma" w:cs="Tahoma"/>
                      <w:color w:val="auto"/>
                      <w:sz w:val="20"/>
                      <w:szCs w:val="20"/>
                      <w:shd w:val="clear" w:color="auto" w:fill="FFFFFF"/>
                      <w:lang w:val="sr-Cyrl-RS" w:eastAsia="en-US"/>
                    </w:rPr>
                    <w:t>ž</w:t>
                  </w:r>
                  <w:r w:rsidRPr="009338ED">
                    <w:rPr>
                      <w:rFonts w:ascii="Tahoma" w:eastAsia="Calibri" w:hAnsi="Tahoma" w:cs="Tahoma"/>
                      <w:color w:val="auto"/>
                      <w:sz w:val="20"/>
                      <w:szCs w:val="20"/>
                      <w:shd w:val="clear" w:color="auto" w:fill="FFFFFF"/>
                      <w:lang w:val="en-GB" w:eastAsia="en-US"/>
                    </w:rPr>
                    <w:t>i</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pla</w:t>
                  </w:r>
                  <w:r w:rsidRPr="009338ED">
                    <w:rPr>
                      <w:rFonts w:ascii="Tahoma" w:eastAsia="Calibri" w:hAnsi="Tahoma" w:cs="Tahoma"/>
                      <w:color w:val="auto"/>
                      <w:sz w:val="20"/>
                      <w:szCs w:val="20"/>
                      <w:shd w:val="clear" w:color="auto" w:fill="FFFFFF"/>
                      <w:lang w:val="sr-Cyrl-RS" w:eastAsia="en-US"/>
                    </w:rPr>
                    <w:t>ć</w:t>
                  </w:r>
                  <w:r w:rsidRPr="009338ED">
                    <w:rPr>
                      <w:rFonts w:ascii="Tahoma" w:eastAsia="Calibri" w:hAnsi="Tahoma" w:cs="Tahoma"/>
                      <w:color w:val="auto"/>
                      <w:sz w:val="20"/>
                      <w:szCs w:val="20"/>
                      <w:shd w:val="clear" w:color="auto" w:fill="FFFFFF"/>
                      <w:lang w:val="en-GB" w:eastAsia="en-US"/>
                    </w:rPr>
                    <w:t>anje</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za</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ove</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Usluge</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ni</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u</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slu</w:t>
                  </w:r>
                  <w:r w:rsidRPr="009338ED">
                    <w:rPr>
                      <w:rFonts w:ascii="Tahoma" w:eastAsia="Calibri" w:hAnsi="Tahoma" w:cs="Tahoma"/>
                      <w:color w:val="auto"/>
                      <w:sz w:val="20"/>
                      <w:szCs w:val="20"/>
                      <w:shd w:val="clear" w:color="auto" w:fill="FFFFFF"/>
                      <w:lang w:val="sr-Cyrl-RS" w:eastAsia="en-US"/>
                    </w:rPr>
                    <w:t>č</w:t>
                  </w:r>
                  <w:r w:rsidRPr="009338ED">
                    <w:rPr>
                      <w:rFonts w:ascii="Tahoma" w:eastAsia="Calibri" w:hAnsi="Tahoma" w:cs="Tahoma"/>
                      <w:color w:val="auto"/>
                      <w:sz w:val="20"/>
                      <w:szCs w:val="20"/>
                      <w:shd w:val="clear" w:color="auto" w:fill="FFFFFF"/>
                      <w:lang w:val="en-GB" w:eastAsia="en-US"/>
                    </w:rPr>
                    <w:t>aju</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da</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su</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te</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Usluge</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bile</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uklju</w:t>
                  </w:r>
                  <w:r w:rsidRPr="009338ED">
                    <w:rPr>
                      <w:rFonts w:ascii="Tahoma" w:eastAsia="Calibri" w:hAnsi="Tahoma" w:cs="Tahoma"/>
                      <w:color w:val="auto"/>
                      <w:sz w:val="20"/>
                      <w:szCs w:val="20"/>
                      <w:shd w:val="clear" w:color="auto" w:fill="FFFFFF"/>
                      <w:lang w:val="sr-Cyrl-RS" w:eastAsia="en-US"/>
                    </w:rPr>
                    <w:t>č</w:t>
                  </w:r>
                  <w:r w:rsidRPr="009338ED">
                    <w:rPr>
                      <w:rFonts w:ascii="Tahoma" w:eastAsia="Calibri" w:hAnsi="Tahoma" w:cs="Tahoma"/>
                      <w:color w:val="auto"/>
                      <w:sz w:val="20"/>
                      <w:szCs w:val="20"/>
                      <w:shd w:val="clear" w:color="auto" w:fill="FFFFFF"/>
                      <w:lang w:val="en-GB" w:eastAsia="en-US"/>
                    </w:rPr>
                    <w:t>ene</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u</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Akt</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o</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primopredaji</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izvr</w:t>
                  </w:r>
                  <w:r w:rsidRPr="009338ED">
                    <w:rPr>
                      <w:rFonts w:ascii="Tahoma" w:eastAsia="Calibri" w:hAnsi="Tahoma" w:cs="Tahoma"/>
                      <w:color w:val="auto"/>
                      <w:sz w:val="20"/>
                      <w:szCs w:val="20"/>
                      <w:shd w:val="clear" w:color="auto" w:fill="FFFFFF"/>
                      <w:lang w:val="sr-Cyrl-RS" w:eastAsia="en-US"/>
                    </w:rPr>
                    <w:t>š</w:t>
                  </w:r>
                  <w:r w:rsidRPr="009338ED">
                    <w:rPr>
                      <w:rFonts w:ascii="Tahoma" w:eastAsia="Calibri" w:hAnsi="Tahoma" w:cs="Tahoma"/>
                      <w:color w:val="auto"/>
                      <w:sz w:val="20"/>
                      <w:szCs w:val="20"/>
                      <w:shd w:val="clear" w:color="auto" w:fill="FFFFFF"/>
                      <w:lang w:val="en-GB" w:eastAsia="en-US"/>
                    </w:rPr>
                    <w:t>enih</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usluga</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koji</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je</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potpisao</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predstavnik</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Naru</w:t>
                  </w:r>
                  <w:r w:rsidRPr="009338ED">
                    <w:rPr>
                      <w:rFonts w:ascii="Tahoma" w:eastAsia="Calibri" w:hAnsi="Tahoma" w:cs="Tahoma"/>
                      <w:color w:val="auto"/>
                      <w:sz w:val="20"/>
                      <w:szCs w:val="20"/>
                      <w:shd w:val="clear" w:color="auto" w:fill="FFFFFF"/>
                      <w:lang w:val="sr-Cyrl-RS" w:eastAsia="en-US"/>
                    </w:rPr>
                    <w:t>č</w:t>
                  </w:r>
                  <w:r w:rsidRPr="009338ED">
                    <w:rPr>
                      <w:rFonts w:ascii="Tahoma" w:eastAsia="Calibri" w:hAnsi="Tahoma" w:cs="Tahoma"/>
                      <w:color w:val="auto"/>
                      <w:sz w:val="20"/>
                      <w:szCs w:val="20"/>
                      <w:shd w:val="clear" w:color="auto" w:fill="FFFFFF"/>
                      <w:lang w:val="en-GB" w:eastAsia="en-US"/>
                    </w:rPr>
                    <w:t>ioca</w:t>
                  </w:r>
                  <w:r w:rsidRPr="009338ED">
                    <w:rPr>
                      <w:rFonts w:ascii="Tahoma" w:eastAsia="Calibri" w:hAnsi="Tahoma" w:cs="Tahoma"/>
                      <w:color w:val="auto"/>
                      <w:sz w:val="20"/>
                      <w:szCs w:val="20"/>
                      <w:shd w:val="clear" w:color="auto" w:fill="FFFFFF"/>
                      <w:lang w:val="sr-Cyrl-RS" w:eastAsia="en-US"/>
                    </w:rPr>
                    <w:t xml:space="preserve">. </w:t>
                  </w:r>
                  <w:r w:rsidRPr="009338ED">
                    <w:rPr>
                      <w:rFonts w:ascii="Tahoma" w:eastAsia="Calibri" w:hAnsi="Tahoma" w:cs="Tahoma"/>
                      <w:color w:val="auto"/>
                      <w:sz w:val="20"/>
                      <w:szCs w:val="20"/>
                      <w:shd w:val="clear" w:color="auto" w:fill="FFFFFF"/>
                      <w:lang w:val="en-GB" w:eastAsia="en-US"/>
                    </w:rPr>
                    <w:t>Izvršilac ima pravo da naplati navedene usluge samo uz pisanu saglasnost Naručioca.</w:t>
                  </w:r>
                </w:p>
                <w:p w14:paraId="2C87DBE5" w14:textId="77777777" w:rsidR="005918D0" w:rsidRPr="009338ED" w:rsidRDefault="005918D0" w:rsidP="00640B0E">
                  <w:pPr>
                    <w:jc w:val="both"/>
                    <w:rPr>
                      <w:rFonts w:ascii="Tahoma" w:eastAsia="Calibri" w:hAnsi="Tahoma" w:cs="Tahoma"/>
                      <w:color w:val="auto"/>
                      <w:sz w:val="20"/>
                      <w:szCs w:val="20"/>
                      <w:shd w:val="clear" w:color="auto" w:fill="FFFFFF"/>
                      <w:lang w:val="en-GB" w:eastAsia="en-US"/>
                    </w:rPr>
                  </w:pPr>
                </w:p>
                <w:p w14:paraId="20731AF4" w14:textId="1BE4F61C" w:rsidR="00640B0E" w:rsidRPr="009338ED" w:rsidRDefault="00640B0E" w:rsidP="00640B0E">
                  <w:pPr>
                    <w:jc w:val="both"/>
                    <w:rPr>
                      <w:rFonts w:ascii="Tahoma" w:eastAsia="Calibri" w:hAnsi="Tahoma" w:cs="Tahoma"/>
                      <w:color w:val="auto"/>
                      <w:sz w:val="20"/>
                      <w:szCs w:val="20"/>
                      <w:shd w:val="clear" w:color="auto" w:fill="FFFFFF"/>
                      <w:lang w:val="en-GB" w:eastAsia="en-US"/>
                    </w:rPr>
                  </w:pPr>
                  <w:r w:rsidRPr="009338ED">
                    <w:rPr>
                      <w:rFonts w:ascii="Tahoma" w:eastAsia="Calibri" w:hAnsi="Tahoma" w:cs="Tahoma"/>
                      <w:color w:val="auto"/>
                      <w:sz w:val="20"/>
                      <w:szCs w:val="20"/>
                      <w:shd w:val="clear" w:color="auto" w:fill="FFFFFF"/>
                      <w:lang w:val="sr-Cyrl-BA" w:eastAsia="en-US"/>
                    </w:rPr>
                    <w:t>1</w:t>
                  </w:r>
                  <w:r w:rsidRPr="009338ED">
                    <w:rPr>
                      <w:rFonts w:ascii="Tahoma" w:eastAsia="Calibri" w:hAnsi="Tahoma" w:cs="Tahoma"/>
                      <w:color w:val="auto"/>
                      <w:sz w:val="20"/>
                      <w:szCs w:val="20"/>
                      <w:shd w:val="clear" w:color="auto" w:fill="FFFFFF"/>
                      <w:lang w:val="en-GB" w:eastAsia="en-US"/>
                    </w:rPr>
                    <w:t>.</w:t>
                  </w:r>
                  <w:r w:rsidRPr="009338ED">
                    <w:rPr>
                      <w:rFonts w:ascii="Tahoma" w:eastAsia="Calibri" w:hAnsi="Tahoma" w:cs="Tahoma"/>
                      <w:color w:val="auto"/>
                      <w:sz w:val="20"/>
                      <w:szCs w:val="20"/>
                      <w:shd w:val="clear" w:color="auto" w:fill="FFFFFF"/>
                      <w:lang w:val="sr-Latn-BA" w:eastAsia="en-US"/>
                    </w:rPr>
                    <w:t>8</w:t>
                  </w:r>
                  <w:r w:rsidRPr="009338ED">
                    <w:rPr>
                      <w:rFonts w:ascii="Tahoma" w:eastAsia="Calibri" w:hAnsi="Tahoma" w:cs="Tahoma"/>
                      <w:color w:val="auto"/>
                      <w:sz w:val="20"/>
                      <w:szCs w:val="20"/>
                      <w:shd w:val="clear" w:color="auto" w:fill="FFFFFF"/>
                      <w:lang w:val="en-GB" w:eastAsia="en-US"/>
                    </w:rPr>
                    <w:t>.</w:t>
                  </w:r>
                  <w:r w:rsidR="005918D0">
                    <w:rPr>
                      <w:rFonts w:ascii="Tahoma" w:eastAsia="Calibri" w:hAnsi="Tahoma" w:cs="Tahoma"/>
                      <w:color w:val="auto"/>
                      <w:sz w:val="20"/>
                      <w:szCs w:val="20"/>
                      <w:shd w:val="clear" w:color="auto" w:fill="FFFFFF"/>
                      <w:lang w:val="en-GB" w:eastAsia="en-US"/>
                    </w:rPr>
                    <w:t xml:space="preserve"> </w:t>
                  </w:r>
                  <w:r w:rsidRPr="009338ED">
                    <w:rPr>
                      <w:rFonts w:ascii="Tahoma" w:eastAsia="Calibri" w:hAnsi="Tahoma" w:cs="Tahoma"/>
                      <w:color w:val="auto"/>
                      <w:sz w:val="20"/>
                      <w:szCs w:val="20"/>
                      <w:shd w:val="clear" w:color="auto" w:fill="FFFFFF"/>
                      <w:lang w:val="en-GB" w:eastAsia="en-US"/>
                    </w:rPr>
                    <w:t xml:space="preserve">Sve dokumente, informacije, materijale i opremu potrebnu za </w:t>
                  </w:r>
                  <w:r w:rsidRPr="009338ED">
                    <w:rPr>
                      <w:rFonts w:ascii="Tahoma" w:eastAsia="Calibri" w:hAnsi="Tahoma" w:cs="Tahoma"/>
                      <w:color w:val="auto"/>
                      <w:sz w:val="20"/>
                      <w:szCs w:val="20"/>
                      <w:shd w:val="clear" w:color="auto" w:fill="FFFFFF"/>
                      <w:lang w:val="sr-Latn-BA" w:eastAsia="en-US"/>
                    </w:rPr>
                    <w:t>vršenje</w:t>
                  </w:r>
                  <w:r w:rsidRPr="009338ED">
                    <w:rPr>
                      <w:rFonts w:ascii="Tahoma" w:eastAsia="Calibri" w:hAnsi="Tahoma" w:cs="Tahoma"/>
                      <w:color w:val="auto"/>
                      <w:sz w:val="20"/>
                      <w:szCs w:val="20"/>
                      <w:shd w:val="clear" w:color="auto" w:fill="FFFFFF"/>
                      <w:lang w:val="en-GB" w:eastAsia="en-US"/>
                    </w:rPr>
                    <w:t xml:space="preserve"> </w:t>
                  </w:r>
                  <w:r w:rsidRPr="009338ED">
                    <w:rPr>
                      <w:rFonts w:ascii="Tahoma" w:eastAsia="Calibri" w:hAnsi="Tahoma" w:cs="Tahoma"/>
                      <w:color w:val="auto"/>
                      <w:sz w:val="20"/>
                      <w:szCs w:val="20"/>
                      <w:shd w:val="clear" w:color="auto" w:fill="FFFFFF"/>
                      <w:lang w:val="sr-Latn-BA" w:eastAsia="en-US"/>
                    </w:rPr>
                    <w:t>U</w:t>
                  </w:r>
                  <w:r w:rsidRPr="009338ED">
                    <w:rPr>
                      <w:rFonts w:ascii="Tahoma" w:eastAsia="Calibri" w:hAnsi="Tahoma" w:cs="Tahoma"/>
                      <w:color w:val="auto"/>
                      <w:sz w:val="20"/>
                      <w:szCs w:val="20"/>
                      <w:shd w:val="clear" w:color="auto" w:fill="FFFFFF"/>
                      <w:lang w:val="en-GB" w:eastAsia="en-US"/>
                    </w:rPr>
                    <w:t>slug</w:t>
                  </w:r>
                  <w:r w:rsidRPr="009338ED">
                    <w:rPr>
                      <w:rFonts w:ascii="Tahoma" w:eastAsia="Calibri" w:hAnsi="Tahoma" w:cs="Tahoma"/>
                      <w:color w:val="auto"/>
                      <w:sz w:val="20"/>
                      <w:szCs w:val="20"/>
                      <w:shd w:val="clear" w:color="auto" w:fill="FFFFFF"/>
                      <w:lang w:val="sr-Latn-BA" w:eastAsia="en-US"/>
                    </w:rPr>
                    <w:t>e</w:t>
                  </w:r>
                  <w:r w:rsidRPr="009338ED">
                    <w:rPr>
                      <w:rFonts w:ascii="Tahoma" w:eastAsia="Calibri" w:hAnsi="Tahoma" w:cs="Tahoma"/>
                      <w:color w:val="auto"/>
                      <w:sz w:val="20"/>
                      <w:szCs w:val="20"/>
                      <w:shd w:val="clear" w:color="auto" w:fill="FFFFFF"/>
                      <w:lang w:val="en-GB" w:eastAsia="en-US"/>
                    </w:rPr>
                    <w:t xml:space="preserve"> dostavlja Izvršilac, osim ako nije </w:t>
                  </w:r>
                  <w:r w:rsidRPr="009338ED">
                    <w:rPr>
                      <w:rFonts w:ascii="Tahoma" w:eastAsia="Calibri" w:hAnsi="Tahoma" w:cs="Tahoma"/>
                      <w:color w:val="auto"/>
                      <w:sz w:val="20"/>
                      <w:szCs w:val="20"/>
                      <w:shd w:val="clear" w:color="auto" w:fill="FFFFFF"/>
                      <w:lang w:val="en-GB" w:eastAsia="en-US"/>
                    </w:rPr>
                    <w:lastRenderedPageBreak/>
                    <w:t xml:space="preserve">drugačije izričito predviđeno uslovima ovog Ugovora. </w:t>
                  </w:r>
                  <w:r w:rsidRPr="009338ED">
                    <w:rPr>
                      <w:rFonts w:ascii="Tahoma" w:eastAsia="Calibri" w:hAnsi="Tahoma" w:cs="Tahoma"/>
                      <w:color w:val="auto"/>
                      <w:sz w:val="20"/>
                      <w:szCs w:val="20"/>
                      <w:shd w:val="clear" w:color="auto" w:fill="FFFFFF"/>
                      <w:lang w:val="sr-Latn-BA" w:eastAsia="en-US"/>
                    </w:rPr>
                    <w:t>U</w:t>
                  </w:r>
                  <w:r w:rsidRPr="009338ED">
                    <w:rPr>
                      <w:rFonts w:ascii="Tahoma" w:eastAsia="Calibri" w:hAnsi="Tahoma" w:cs="Tahoma"/>
                      <w:color w:val="auto"/>
                      <w:sz w:val="20"/>
                      <w:szCs w:val="20"/>
                      <w:shd w:val="clear" w:color="auto" w:fill="FFFFFF"/>
                      <w:lang w:val="en-GB" w:eastAsia="en-US"/>
                    </w:rPr>
                    <w:t>slug</w:t>
                  </w:r>
                  <w:r w:rsidRPr="009338ED">
                    <w:rPr>
                      <w:rFonts w:ascii="Tahoma" w:eastAsia="Calibri" w:hAnsi="Tahoma" w:cs="Tahoma"/>
                      <w:color w:val="auto"/>
                      <w:sz w:val="20"/>
                      <w:szCs w:val="20"/>
                      <w:shd w:val="clear" w:color="auto" w:fill="FFFFFF"/>
                      <w:lang w:val="sr-Latn-BA" w:eastAsia="en-US"/>
                    </w:rPr>
                    <w:t>a</w:t>
                  </w:r>
                  <w:r w:rsidRPr="009338ED">
                    <w:rPr>
                      <w:rFonts w:ascii="Tahoma" w:eastAsia="Calibri" w:hAnsi="Tahoma" w:cs="Tahoma"/>
                      <w:color w:val="auto"/>
                      <w:sz w:val="20"/>
                      <w:szCs w:val="20"/>
                      <w:shd w:val="clear" w:color="auto" w:fill="FFFFFF"/>
                      <w:lang w:val="en-GB" w:eastAsia="en-US"/>
                    </w:rPr>
                    <w:t xml:space="preserve"> </w:t>
                  </w:r>
                  <w:r w:rsidRPr="009338ED">
                    <w:rPr>
                      <w:rFonts w:ascii="Tahoma" w:eastAsia="Calibri" w:hAnsi="Tahoma" w:cs="Tahoma"/>
                      <w:color w:val="auto"/>
                      <w:sz w:val="20"/>
                      <w:szCs w:val="20"/>
                      <w:shd w:val="clear" w:color="auto" w:fill="FFFFFF"/>
                      <w:lang w:val="sr-Latn-BA" w:eastAsia="en-US"/>
                    </w:rPr>
                    <w:t xml:space="preserve">se </w:t>
                  </w:r>
                  <w:r w:rsidRPr="009338ED">
                    <w:rPr>
                      <w:rFonts w:ascii="Tahoma" w:eastAsia="Calibri" w:hAnsi="Tahoma" w:cs="Tahoma"/>
                      <w:color w:val="auto"/>
                      <w:sz w:val="20"/>
                      <w:szCs w:val="20"/>
                      <w:shd w:val="clear" w:color="auto" w:fill="FFFFFF"/>
                      <w:lang w:val="en-GB" w:eastAsia="en-US"/>
                    </w:rPr>
                    <w:t>vrši radom i sredstvima Izvršioca, osim ako nije drugačije izričito predviđeno uslovima ovog Ugovora.</w:t>
                  </w:r>
                </w:p>
                <w:p w14:paraId="27050A0C" w14:textId="095523F6" w:rsidR="00640B0E" w:rsidRPr="009338ED" w:rsidRDefault="00640B0E" w:rsidP="00640B0E">
                  <w:pPr>
                    <w:jc w:val="both"/>
                    <w:rPr>
                      <w:rFonts w:ascii="Tahoma" w:eastAsia="Calibri" w:hAnsi="Tahoma" w:cs="Tahoma"/>
                      <w:color w:val="auto"/>
                      <w:sz w:val="20"/>
                      <w:szCs w:val="20"/>
                      <w:shd w:val="clear" w:color="auto" w:fill="FFFFFF"/>
                      <w:lang w:val="en-GB" w:eastAsia="en-US"/>
                    </w:rPr>
                  </w:pPr>
                </w:p>
                <w:p w14:paraId="075F2AAE" w14:textId="3F8CD851" w:rsidR="00640B0E" w:rsidRPr="005918D0" w:rsidRDefault="00640B0E" w:rsidP="005918D0">
                  <w:pPr>
                    <w:pStyle w:val="ListParagraph"/>
                    <w:numPr>
                      <w:ilvl w:val="0"/>
                      <w:numId w:val="37"/>
                    </w:numPr>
                    <w:jc w:val="both"/>
                    <w:rPr>
                      <w:rFonts w:ascii="Tahoma" w:hAnsi="Tahoma" w:cs="Tahoma"/>
                      <w:b/>
                      <w:bCs/>
                      <w:noProof/>
                      <w:sz w:val="20"/>
                      <w:szCs w:val="20"/>
                      <w:lang w:val="sr-Cyrl-BA"/>
                    </w:rPr>
                  </w:pPr>
                  <w:r w:rsidRPr="005918D0">
                    <w:rPr>
                      <w:rFonts w:ascii="Tahoma" w:hAnsi="Tahoma" w:cs="Tahoma"/>
                      <w:b/>
                      <w:bCs/>
                      <w:noProof/>
                      <w:sz w:val="20"/>
                      <w:szCs w:val="20"/>
                      <w:lang w:val="sr-Latn-BA"/>
                    </w:rPr>
                    <w:t>UGOVORENA VRIJEDNOST</w:t>
                  </w:r>
                  <w:r w:rsidRPr="005918D0">
                    <w:rPr>
                      <w:rFonts w:ascii="Tahoma" w:hAnsi="Tahoma" w:cs="Tahoma"/>
                      <w:b/>
                      <w:bCs/>
                      <w:noProof/>
                      <w:sz w:val="20"/>
                      <w:szCs w:val="20"/>
                      <w:lang w:val="sr-Cyrl-BA"/>
                    </w:rPr>
                    <w:t xml:space="preserve">    </w:t>
                  </w:r>
                </w:p>
                <w:p w14:paraId="148BF7D6" w14:textId="77777777" w:rsidR="005918D0" w:rsidRPr="005918D0" w:rsidRDefault="005918D0" w:rsidP="005918D0">
                  <w:pPr>
                    <w:ind w:left="360"/>
                    <w:jc w:val="both"/>
                    <w:rPr>
                      <w:rFonts w:ascii="Tahoma" w:eastAsia="Calibri" w:hAnsi="Tahoma" w:cs="Tahoma"/>
                      <w:b/>
                      <w:color w:val="auto"/>
                      <w:sz w:val="20"/>
                      <w:szCs w:val="20"/>
                      <w:shd w:val="clear" w:color="auto" w:fill="FFFFFF"/>
                      <w:lang w:val="sr-Latn-BA" w:eastAsia="en-US"/>
                    </w:rPr>
                  </w:pPr>
                </w:p>
                <w:p w14:paraId="1C9FEAFF" w14:textId="6542BCFB" w:rsidR="00640B0E" w:rsidRPr="009338ED" w:rsidRDefault="00640B0E" w:rsidP="00640B0E">
                  <w:pPr>
                    <w:jc w:val="both"/>
                    <w:rPr>
                      <w:rFonts w:ascii="Tahoma" w:eastAsia="Calibri" w:hAnsi="Tahoma" w:cs="Tahoma"/>
                      <w:color w:val="auto"/>
                      <w:sz w:val="20"/>
                      <w:szCs w:val="20"/>
                      <w:shd w:val="clear" w:color="auto" w:fill="FFFFFF"/>
                      <w:lang w:val="sr-Latn-BA" w:eastAsia="en-US"/>
                    </w:rPr>
                  </w:pPr>
                  <w:r w:rsidRPr="009338ED">
                    <w:rPr>
                      <w:rFonts w:ascii="Tahoma" w:eastAsia="Calibri" w:hAnsi="Tahoma" w:cs="Tahoma"/>
                      <w:color w:val="auto"/>
                      <w:sz w:val="20"/>
                      <w:szCs w:val="20"/>
                      <w:shd w:val="clear" w:color="auto" w:fill="FFFFFF"/>
                      <w:lang w:val="sr-Cyrl-BA" w:eastAsia="en-US"/>
                    </w:rPr>
                    <w:t>2</w:t>
                  </w:r>
                  <w:r w:rsidRPr="009338ED">
                    <w:rPr>
                      <w:rFonts w:ascii="Tahoma" w:eastAsia="Calibri" w:hAnsi="Tahoma" w:cs="Tahoma"/>
                      <w:color w:val="auto"/>
                      <w:sz w:val="20"/>
                      <w:szCs w:val="20"/>
                      <w:shd w:val="clear" w:color="auto" w:fill="FFFFFF"/>
                      <w:lang w:val="sr-Latn-BA" w:eastAsia="en-US"/>
                    </w:rPr>
                    <w:t>.1.</w:t>
                  </w:r>
                  <w:r w:rsidR="005918D0">
                    <w:rPr>
                      <w:rFonts w:ascii="Tahoma" w:eastAsia="Calibri" w:hAnsi="Tahoma" w:cs="Tahoma"/>
                      <w:color w:val="auto"/>
                      <w:sz w:val="20"/>
                      <w:szCs w:val="20"/>
                      <w:shd w:val="clear" w:color="auto" w:fill="FFFFFF"/>
                      <w:lang w:val="sr-Latn-BA" w:eastAsia="en-US"/>
                    </w:rPr>
                    <w:t xml:space="preserve"> </w:t>
                  </w:r>
                  <w:r w:rsidRPr="009338ED">
                    <w:rPr>
                      <w:rFonts w:ascii="Tahoma" w:eastAsia="Calibri" w:hAnsi="Tahoma" w:cs="Tahoma"/>
                      <w:color w:val="auto"/>
                      <w:sz w:val="20"/>
                      <w:szCs w:val="20"/>
                      <w:shd w:val="clear" w:color="auto" w:fill="FFFFFF"/>
                      <w:lang w:val="sr-Latn-BA" w:eastAsia="en-US"/>
                    </w:rPr>
                    <w:t xml:space="preserve">Ukupna vrijednost pruženih usluga iz predmeta  Ugovora iznosi </w:t>
                  </w:r>
                  <w:r w:rsidR="00174091">
                    <w:rPr>
                      <w:rFonts w:ascii="Tahoma" w:eastAsia="Calibri" w:hAnsi="Tahoma" w:cs="Tahoma"/>
                      <w:b/>
                      <w:color w:val="auto"/>
                      <w:sz w:val="20"/>
                      <w:szCs w:val="20"/>
                      <w:shd w:val="clear" w:color="auto" w:fill="FFFFFF"/>
                      <w:lang w:val="sr-Latn-BA" w:eastAsia="en-US"/>
                    </w:rPr>
                    <w:t>_______</w:t>
                  </w:r>
                  <w:r w:rsidRPr="009338ED">
                    <w:rPr>
                      <w:rFonts w:ascii="Tahoma" w:eastAsia="Calibri" w:hAnsi="Tahoma" w:cs="Tahoma"/>
                      <w:color w:val="auto"/>
                      <w:sz w:val="20"/>
                      <w:szCs w:val="20"/>
                      <w:shd w:val="clear" w:color="auto" w:fill="FFFFFF"/>
                      <w:lang w:val="sr-Latn-BA" w:eastAsia="en-US"/>
                    </w:rPr>
                    <w:t xml:space="preserve"> KM (</w:t>
                  </w:r>
                  <w:r w:rsidR="00174091">
                    <w:rPr>
                      <w:rFonts w:ascii="Tahoma" w:eastAsia="Calibri" w:hAnsi="Tahoma" w:cs="Tahoma"/>
                      <w:color w:val="auto"/>
                      <w:sz w:val="20"/>
                      <w:szCs w:val="20"/>
                      <w:shd w:val="clear" w:color="auto" w:fill="FFFFFF"/>
                      <w:lang w:val="sr-Latn-BA" w:eastAsia="en-US"/>
                    </w:rPr>
                    <w:t>slovima</w:t>
                  </w:r>
                  <w:r w:rsidRPr="009338ED">
                    <w:rPr>
                      <w:rFonts w:ascii="Tahoma" w:eastAsia="Calibri" w:hAnsi="Tahoma" w:cs="Tahoma"/>
                      <w:color w:val="auto"/>
                      <w:sz w:val="20"/>
                      <w:szCs w:val="20"/>
                      <w:shd w:val="clear" w:color="auto" w:fill="FFFFFF"/>
                      <w:lang w:val="sr-Latn-BA" w:eastAsia="en-US"/>
                    </w:rPr>
                    <w:t xml:space="preserve">) bez PDV-a, odnosno  </w:t>
                  </w:r>
                  <w:r w:rsidR="00174091">
                    <w:rPr>
                      <w:rFonts w:ascii="Tahoma" w:eastAsia="Calibri" w:hAnsi="Tahoma" w:cs="Tahoma"/>
                      <w:color w:val="auto"/>
                      <w:sz w:val="20"/>
                      <w:szCs w:val="20"/>
                      <w:shd w:val="clear" w:color="auto" w:fill="FFFFFF"/>
                      <w:lang w:val="sr-Latn-BA" w:eastAsia="en-US"/>
                    </w:rPr>
                    <w:t>____________</w:t>
                  </w:r>
                  <w:r w:rsidRPr="009338ED">
                    <w:rPr>
                      <w:rFonts w:ascii="Tahoma" w:eastAsia="Calibri" w:hAnsi="Tahoma" w:cs="Tahoma"/>
                      <w:color w:val="auto"/>
                      <w:sz w:val="20"/>
                      <w:szCs w:val="20"/>
                      <w:shd w:val="clear" w:color="auto" w:fill="FFFFFF"/>
                      <w:lang w:val="sr-Latn-BA" w:eastAsia="en-US"/>
                    </w:rPr>
                    <w:t xml:space="preserve"> sa uračunatim PDV-om. Obračunati PDV iznosi</w:t>
                  </w:r>
                  <w:r w:rsidR="00174091">
                    <w:rPr>
                      <w:rFonts w:ascii="Tahoma" w:eastAsia="Calibri" w:hAnsi="Tahoma" w:cs="Tahoma"/>
                      <w:color w:val="auto"/>
                      <w:sz w:val="20"/>
                      <w:szCs w:val="20"/>
                      <w:shd w:val="clear" w:color="auto" w:fill="FFFFFF"/>
                      <w:lang w:val="sr-Latn-BA" w:eastAsia="en-US"/>
                    </w:rPr>
                    <w:t>__________</w:t>
                  </w:r>
                  <w:r w:rsidRPr="009338ED">
                    <w:rPr>
                      <w:rFonts w:ascii="Tahoma" w:eastAsia="Calibri" w:hAnsi="Tahoma" w:cs="Tahoma"/>
                      <w:color w:val="auto"/>
                      <w:sz w:val="20"/>
                      <w:szCs w:val="20"/>
                      <w:shd w:val="clear" w:color="auto" w:fill="FFFFFF"/>
                      <w:lang w:val="sr-Latn-BA" w:eastAsia="en-US"/>
                    </w:rPr>
                    <w:t>KM.</w:t>
                  </w:r>
                </w:p>
                <w:p w14:paraId="3E070CB5" w14:textId="77777777" w:rsidR="00640B0E" w:rsidRPr="009338ED" w:rsidRDefault="00640B0E" w:rsidP="00640B0E">
                  <w:pPr>
                    <w:jc w:val="both"/>
                    <w:rPr>
                      <w:rFonts w:ascii="Tahoma" w:eastAsia="Calibri" w:hAnsi="Tahoma" w:cs="Tahoma"/>
                      <w:color w:val="auto"/>
                      <w:sz w:val="20"/>
                      <w:szCs w:val="20"/>
                      <w:shd w:val="clear" w:color="auto" w:fill="FFFFFF"/>
                      <w:lang w:val="sr-Latn-BA" w:eastAsia="en-US"/>
                    </w:rPr>
                  </w:pPr>
                  <w:r w:rsidRPr="009338ED">
                    <w:rPr>
                      <w:rFonts w:ascii="Tahoma" w:eastAsia="Calibri" w:hAnsi="Tahoma" w:cs="Tahoma"/>
                      <w:color w:val="auto"/>
                      <w:sz w:val="20"/>
                      <w:szCs w:val="20"/>
                      <w:shd w:val="clear" w:color="auto" w:fill="FFFFFF"/>
                      <w:lang w:val="sr-Latn-BA" w:eastAsia="en-US"/>
                    </w:rPr>
                    <w:t>Ukupna vrijednost Ugovora (cijena usluge) je fiksna i nepromjenjiva za vrijeme važenja ovog Ugovora.</w:t>
                  </w:r>
                </w:p>
                <w:p w14:paraId="2F7F4DF4" w14:textId="77777777" w:rsidR="00640B0E" w:rsidRPr="009338ED" w:rsidRDefault="00640B0E" w:rsidP="00640B0E">
                  <w:pPr>
                    <w:jc w:val="both"/>
                    <w:rPr>
                      <w:rFonts w:ascii="Tahoma" w:eastAsia="Calibri" w:hAnsi="Tahoma" w:cs="Tahoma"/>
                      <w:color w:val="auto"/>
                      <w:sz w:val="20"/>
                      <w:szCs w:val="20"/>
                      <w:shd w:val="clear" w:color="auto" w:fill="FFFFFF"/>
                      <w:lang w:val="sr-Latn-BA" w:eastAsia="en-US"/>
                    </w:rPr>
                  </w:pPr>
                </w:p>
                <w:p w14:paraId="41DE4715" w14:textId="25CFB6B9" w:rsidR="00640B0E" w:rsidRPr="009338ED" w:rsidRDefault="00640B0E" w:rsidP="00640B0E">
                  <w:pPr>
                    <w:jc w:val="both"/>
                    <w:rPr>
                      <w:rFonts w:ascii="Tahoma" w:eastAsia="Calibri" w:hAnsi="Tahoma" w:cs="Tahoma"/>
                      <w:color w:val="auto"/>
                      <w:sz w:val="20"/>
                      <w:szCs w:val="20"/>
                      <w:shd w:val="clear" w:color="auto" w:fill="FFFFFF"/>
                      <w:lang w:val="sr-Latn-BA" w:eastAsia="en-US"/>
                    </w:rPr>
                  </w:pPr>
                  <w:r w:rsidRPr="009338ED">
                    <w:rPr>
                      <w:rFonts w:ascii="Tahoma" w:eastAsia="Calibri" w:hAnsi="Tahoma" w:cs="Tahoma"/>
                      <w:color w:val="auto"/>
                      <w:sz w:val="20"/>
                      <w:szCs w:val="20"/>
                      <w:shd w:val="clear" w:color="auto" w:fill="FFFFFF"/>
                      <w:lang w:val="sr-Latn-BA" w:eastAsia="en-US"/>
                    </w:rPr>
                    <w:t xml:space="preserve">2.2 </w:t>
                  </w:r>
                  <w:r w:rsidR="005918D0">
                    <w:rPr>
                      <w:rFonts w:ascii="Tahoma" w:eastAsia="Calibri" w:hAnsi="Tahoma" w:cs="Tahoma"/>
                      <w:color w:val="auto"/>
                      <w:sz w:val="20"/>
                      <w:szCs w:val="20"/>
                      <w:shd w:val="clear" w:color="auto" w:fill="FFFFFF"/>
                      <w:lang w:val="sr-Latn-BA" w:eastAsia="en-US"/>
                    </w:rPr>
                    <w:t xml:space="preserve"> </w:t>
                  </w:r>
                  <w:r w:rsidRPr="009338ED">
                    <w:rPr>
                      <w:rFonts w:ascii="Tahoma" w:eastAsia="Calibri" w:hAnsi="Tahoma" w:cs="Tahoma"/>
                      <w:color w:val="auto"/>
                      <w:sz w:val="20"/>
                      <w:szCs w:val="20"/>
                      <w:shd w:val="clear" w:color="auto" w:fill="FFFFFF"/>
                      <w:lang w:val="sr-Latn-BA" w:eastAsia="en-US"/>
                    </w:rPr>
                    <w:t>Izvršilac nema pravo da zahtijeva povećanje fiksne cijene, a Naručilac - njeno smanjenje, uključujući i slučaj kada u trenutku zaključivanja Ugovora nije postojala mogućnost da se predvidi puni obim usluge koja se vrši ili troškova koji su za to potrebni, osim ako se cijena zbog promijenjenih okolnosti poveća ili smanji za više od 10%. U tom slučaju može se zahtijevati samo razlika u cijeni koja prelazi 10%, i to nakon obostranog usaglašavanja ugovornih Strana, u formi Aneksa Ugovora.</w:t>
                  </w:r>
                </w:p>
                <w:p w14:paraId="0759C860" w14:textId="77777777" w:rsidR="00640B0E" w:rsidRPr="009338ED" w:rsidRDefault="00640B0E" w:rsidP="00640B0E">
                  <w:pPr>
                    <w:jc w:val="both"/>
                    <w:rPr>
                      <w:rFonts w:ascii="Tahoma" w:eastAsia="Calibri" w:hAnsi="Tahoma" w:cs="Tahoma"/>
                      <w:color w:val="auto"/>
                      <w:sz w:val="20"/>
                      <w:szCs w:val="20"/>
                      <w:shd w:val="clear" w:color="auto" w:fill="FFFFFF"/>
                      <w:lang w:val="sr-Latn-BA" w:eastAsia="en-US"/>
                    </w:rPr>
                  </w:pPr>
                </w:p>
                <w:p w14:paraId="1A68B2E4" w14:textId="77777777" w:rsidR="00640B0E" w:rsidRPr="009338ED" w:rsidRDefault="00640B0E" w:rsidP="00640B0E">
                  <w:pPr>
                    <w:jc w:val="both"/>
                    <w:rPr>
                      <w:rFonts w:ascii="Tahoma" w:eastAsia="Calibri" w:hAnsi="Tahoma" w:cs="Tahoma"/>
                      <w:color w:val="auto"/>
                      <w:sz w:val="20"/>
                      <w:szCs w:val="20"/>
                      <w:shd w:val="clear" w:color="auto" w:fill="FFFFFF"/>
                      <w:lang w:val="sr-Latn-BA" w:eastAsia="en-US"/>
                    </w:rPr>
                  </w:pPr>
                  <w:r w:rsidRPr="009338ED">
                    <w:rPr>
                      <w:rFonts w:ascii="Tahoma" w:eastAsia="Calibri" w:hAnsi="Tahoma" w:cs="Tahoma"/>
                      <w:color w:val="auto"/>
                      <w:sz w:val="20"/>
                      <w:szCs w:val="20"/>
                      <w:shd w:val="clear" w:color="auto" w:fill="FFFFFF"/>
                      <w:lang w:val="sr-Latn-BA" w:eastAsia="en-US"/>
                    </w:rPr>
                    <w:t>2.3. U ukupnu vrijednost Ugovora uključuju se svi troškovi, izdaci i rashodi Izvršioca koje je isti imao prilikom vršenja Usluge po Ugovoru (uključujući i troškove vezane za poslovna putovanja zaposlenih, prevoz, osiguranje, primopredaju proizvoda, pružanje prevodilačkih usluga, kao i poreze, takse, carine i ostala obavezna plaćanja, koja se moraju platiti u vezi sa izvršenjem Ugovora).</w:t>
                  </w:r>
                </w:p>
                <w:p w14:paraId="45AB2A44" w14:textId="4E62B7D3" w:rsidR="00640B0E" w:rsidRPr="009338ED" w:rsidRDefault="00640B0E" w:rsidP="00640B0E">
                  <w:pPr>
                    <w:jc w:val="both"/>
                    <w:rPr>
                      <w:rFonts w:ascii="Tahoma" w:eastAsia="Calibri" w:hAnsi="Tahoma" w:cs="Tahoma"/>
                      <w:color w:val="auto"/>
                      <w:sz w:val="20"/>
                      <w:szCs w:val="20"/>
                      <w:shd w:val="clear" w:color="auto" w:fill="FFFFFF"/>
                      <w:lang w:val="sr-Latn-BA" w:eastAsia="en-US"/>
                    </w:rPr>
                  </w:pPr>
                </w:p>
                <w:p w14:paraId="52815455" w14:textId="0F3780F5" w:rsidR="00640B0E" w:rsidRPr="005918D0" w:rsidRDefault="00640B0E" w:rsidP="005918D0">
                  <w:pPr>
                    <w:pStyle w:val="ListParagraph"/>
                    <w:numPr>
                      <w:ilvl w:val="0"/>
                      <w:numId w:val="37"/>
                    </w:numPr>
                    <w:jc w:val="both"/>
                    <w:rPr>
                      <w:rFonts w:ascii="Tahoma" w:eastAsia="Calibri" w:hAnsi="Tahoma" w:cs="Tahoma"/>
                      <w:b/>
                      <w:color w:val="auto"/>
                      <w:sz w:val="20"/>
                      <w:szCs w:val="20"/>
                      <w:shd w:val="clear" w:color="auto" w:fill="FFFFFF"/>
                      <w:lang w:val="sr-Latn-BA" w:eastAsia="en-US"/>
                    </w:rPr>
                  </w:pPr>
                  <w:r w:rsidRPr="005918D0">
                    <w:rPr>
                      <w:rFonts w:ascii="Tahoma" w:eastAsia="Calibri" w:hAnsi="Tahoma" w:cs="Tahoma"/>
                      <w:b/>
                      <w:color w:val="auto"/>
                      <w:sz w:val="20"/>
                      <w:szCs w:val="20"/>
                      <w:shd w:val="clear" w:color="auto" w:fill="FFFFFF"/>
                      <w:lang w:val="sr-Latn-BA" w:eastAsia="en-US"/>
                    </w:rPr>
                    <w:t>NAČIN PLAĆANJA</w:t>
                  </w:r>
                </w:p>
                <w:p w14:paraId="30126C6E" w14:textId="77777777" w:rsidR="005918D0" w:rsidRPr="005918D0" w:rsidRDefault="005918D0" w:rsidP="005918D0">
                  <w:pPr>
                    <w:pStyle w:val="ListParagraph"/>
                    <w:jc w:val="both"/>
                    <w:rPr>
                      <w:rFonts w:ascii="Tahoma" w:eastAsia="Calibri" w:hAnsi="Tahoma" w:cs="Tahoma"/>
                      <w:b/>
                      <w:color w:val="auto"/>
                      <w:sz w:val="20"/>
                      <w:szCs w:val="20"/>
                      <w:shd w:val="clear" w:color="auto" w:fill="FFFFFF"/>
                      <w:lang w:val="sr-Latn-BA" w:eastAsia="en-US"/>
                    </w:rPr>
                  </w:pPr>
                </w:p>
                <w:p w14:paraId="468D34B8" w14:textId="3C2FF21B" w:rsidR="00640B0E" w:rsidRPr="009338ED" w:rsidRDefault="00640B0E" w:rsidP="00640B0E">
                  <w:pPr>
                    <w:jc w:val="both"/>
                    <w:rPr>
                      <w:rFonts w:ascii="Tahoma" w:eastAsia="Calibri" w:hAnsi="Tahoma" w:cs="Tahoma"/>
                      <w:color w:val="auto"/>
                      <w:sz w:val="20"/>
                      <w:szCs w:val="20"/>
                      <w:shd w:val="clear" w:color="auto" w:fill="FFFFFF"/>
                      <w:lang w:val="sr-Latn-BA" w:eastAsia="en-US"/>
                    </w:rPr>
                  </w:pPr>
                  <w:r w:rsidRPr="009338ED">
                    <w:rPr>
                      <w:rFonts w:ascii="Tahoma" w:eastAsia="Calibri" w:hAnsi="Tahoma" w:cs="Tahoma"/>
                      <w:color w:val="auto"/>
                      <w:sz w:val="20"/>
                      <w:szCs w:val="20"/>
                      <w:shd w:val="clear" w:color="auto" w:fill="FFFFFF"/>
                      <w:lang w:val="sr-Latn-BA" w:eastAsia="en-US"/>
                    </w:rPr>
                    <w:t>3.2.</w:t>
                  </w:r>
                  <w:r w:rsidR="005918D0">
                    <w:rPr>
                      <w:rFonts w:ascii="Tahoma" w:eastAsia="Calibri" w:hAnsi="Tahoma" w:cs="Tahoma"/>
                      <w:color w:val="auto"/>
                      <w:sz w:val="20"/>
                      <w:szCs w:val="20"/>
                      <w:shd w:val="clear" w:color="auto" w:fill="FFFFFF"/>
                      <w:lang w:val="sr-Latn-BA" w:eastAsia="en-US"/>
                    </w:rPr>
                    <w:t xml:space="preserve"> </w:t>
                  </w:r>
                  <w:r w:rsidRPr="009338ED">
                    <w:rPr>
                      <w:rFonts w:ascii="Tahoma" w:eastAsia="Calibri" w:hAnsi="Tahoma" w:cs="Tahoma"/>
                      <w:color w:val="auto"/>
                      <w:sz w:val="20"/>
                      <w:szCs w:val="20"/>
                      <w:shd w:val="clear" w:color="auto" w:fill="FFFFFF"/>
                      <w:lang w:val="sr-Latn-BA" w:eastAsia="en-US"/>
                    </w:rPr>
                    <w:t>Plaćanja po ovom Ugovoru vrši Naručilac na sljedeći način:</w:t>
                  </w:r>
                </w:p>
                <w:p w14:paraId="322C49A4" w14:textId="380A5E79" w:rsidR="00640B0E" w:rsidRPr="009338ED" w:rsidRDefault="00640B0E" w:rsidP="00640B0E">
                  <w:pPr>
                    <w:jc w:val="both"/>
                    <w:rPr>
                      <w:rFonts w:ascii="Tahoma" w:eastAsia="Calibri" w:hAnsi="Tahoma" w:cs="Tahoma"/>
                      <w:color w:val="auto"/>
                      <w:sz w:val="20"/>
                      <w:szCs w:val="20"/>
                      <w:shd w:val="clear" w:color="auto" w:fill="FFFFFF"/>
                      <w:lang w:val="sr-Latn-BA" w:eastAsia="en-US"/>
                    </w:rPr>
                  </w:pPr>
                  <w:r w:rsidRPr="009338ED">
                    <w:rPr>
                      <w:rFonts w:ascii="Tahoma" w:eastAsia="Calibri" w:hAnsi="Tahoma" w:cs="Tahoma"/>
                      <w:color w:val="auto"/>
                      <w:sz w:val="20"/>
                      <w:szCs w:val="20"/>
                      <w:shd w:val="clear" w:color="auto" w:fill="FFFFFF"/>
                      <w:lang w:val="sr-Latn-BA" w:eastAsia="en-US"/>
                    </w:rPr>
                    <w:t xml:space="preserve">100% nakon izvršene Usluge, a u roku od </w:t>
                  </w:r>
                  <w:r w:rsidR="00174091">
                    <w:rPr>
                      <w:rFonts w:ascii="Tahoma" w:eastAsia="Calibri" w:hAnsi="Tahoma" w:cs="Tahoma"/>
                      <w:color w:val="auto"/>
                      <w:sz w:val="20"/>
                      <w:szCs w:val="20"/>
                      <w:shd w:val="clear" w:color="auto" w:fill="FFFFFF"/>
                      <w:lang w:val="sr-Latn-BA" w:eastAsia="en-US"/>
                    </w:rPr>
                    <w:t>___________</w:t>
                  </w:r>
                  <w:r w:rsidRPr="009338ED">
                    <w:rPr>
                      <w:rFonts w:ascii="Tahoma" w:eastAsia="Calibri" w:hAnsi="Tahoma" w:cs="Tahoma"/>
                      <w:color w:val="auto"/>
                      <w:sz w:val="20"/>
                      <w:szCs w:val="20"/>
                      <w:shd w:val="clear" w:color="auto" w:fill="FFFFFF"/>
                      <w:lang w:val="sr-Latn-BA" w:eastAsia="en-US"/>
                    </w:rPr>
                    <w:t xml:space="preserve"> radnih dana od dana potpisivanja Akta o primopredaji izvršene usluge  i ispostavljenog računa-fakture, a prema bankarskim rekvizitima iz člana 14. ovog Ugovora.</w:t>
                  </w:r>
                </w:p>
                <w:p w14:paraId="6811E767" w14:textId="5C4FE560" w:rsidR="00640B0E" w:rsidRPr="009338ED" w:rsidRDefault="00640B0E" w:rsidP="00640B0E">
                  <w:pPr>
                    <w:jc w:val="both"/>
                    <w:rPr>
                      <w:rFonts w:ascii="Tahoma" w:eastAsia="Calibri" w:hAnsi="Tahoma" w:cs="Tahoma"/>
                      <w:color w:val="auto"/>
                      <w:sz w:val="20"/>
                      <w:szCs w:val="20"/>
                      <w:shd w:val="clear" w:color="auto" w:fill="FFFFFF"/>
                      <w:lang w:val="sr-Latn-BA" w:eastAsia="en-US"/>
                    </w:rPr>
                  </w:pPr>
                  <w:r w:rsidRPr="009338ED">
                    <w:rPr>
                      <w:rFonts w:ascii="Tahoma" w:eastAsia="Calibri" w:hAnsi="Tahoma" w:cs="Tahoma"/>
                      <w:color w:val="auto"/>
                      <w:sz w:val="20"/>
                      <w:szCs w:val="20"/>
                      <w:shd w:val="clear" w:color="auto" w:fill="FFFFFF"/>
                      <w:lang w:val="sr-Latn-BA" w:eastAsia="en-US"/>
                    </w:rPr>
                    <w:t>3.2</w:t>
                  </w:r>
                  <w:r w:rsidR="005918D0">
                    <w:rPr>
                      <w:rFonts w:ascii="Tahoma" w:eastAsia="Calibri" w:hAnsi="Tahoma" w:cs="Tahoma"/>
                      <w:color w:val="auto"/>
                      <w:sz w:val="20"/>
                      <w:szCs w:val="20"/>
                      <w:shd w:val="clear" w:color="auto" w:fill="FFFFFF"/>
                      <w:lang w:val="sr-Latn-BA" w:eastAsia="en-US"/>
                    </w:rPr>
                    <w:t>.1</w:t>
                  </w:r>
                  <w:r w:rsidRPr="009338ED">
                    <w:rPr>
                      <w:rFonts w:ascii="Tahoma" w:eastAsia="Calibri" w:hAnsi="Tahoma" w:cs="Tahoma"/>
                      <w:color w:val="auto"/>
                      <w:sz w:val="20"/>
                      <w:szCs w:val="20"/>
                      <w:shd w:val="clear" w:color="auto" w:fill="FFFFFF"/>
                      <w:lang w:val="sr-Latn-BA" w:eastAsia="en-US"/>
                    </w:rPr>
                    <w:t>.</w:t>
                  </w:r>
                  <w:r w:rsidRPr="009338ED">
                    <w:rPr>
                      <w:rFonts w:ascii="Tahoma" w:eastAsia="Calibri" w:hAnsi="Tahoma" w:cs="Tahoma"/>
                      <w:color w:val="auto"/>
                      <w:sz w:val="20"/>
                      <w:szCs w:val="20"/>
                      <w:shd w:val="clear" w:color="auto" w:fill="FFFFFF"/>
                      <w:lang w:val="sr-Latn-BA" w:eastAsia="en-US"/>
                    </w:rPr>
                    <w:tab/>
                    <w:t>Izvršilac je dužan da ispostavi račun-fakturu najkasnije u roku od pet kalendarskih dana, računajući od dana potpisivanja Akta o primopredaji izvršene usluge.</w:t>
                  </w:r>
                </w:p>
                <w:p w14:paraId="11E7378F" w14:textId="097C38DA" w:rsidR="00640B0E" w:rsidRPr="009338ED" w:rsidRDefault="00640B0E" w:rsidP="00640B0E">
                  <w:pPr>
                    <w:jc w:val="both"/>
                    <w:rPr>
                      <w:rFonts w:ascii="Tahoma" w:eastAsia="Calibri" w:hAnsi="Tahoma" w:cs="Tahoma"/>
                      <w:color w:val="auto"/>
                      <w:sz w:val="20"/>
                      <w:szCs w:val="20"/>
                      <w:shd w:val="clear" w:color="auto" w:fill="FFFFFF"/>
                      <w:lang w:val="es-SV" w:eastAsia="en-US"/>
                    </w:rPr>
                  </w:pPr>
                  <w:r w:rsidRPr="009338ED">
                    <w:rPr>
                      <w:rFonts w:ascii="Tahoma" w:eastAsia="Calibri" w:hAnsi="Tahoma" w:cs="Tahoma"/>
                      <w:color w:val="auto"/>
                      <w:sz w:val="20"/>
                      <w:szCs w:val="20"/>
                      <w:shd w:val="clear" w:color="auto" w:fill="FFFFFF"/>
                      <w:lang w:val="sr-Latn-BA" w:eastAsia="en-US"/>
                    </w:rPr>
                    <w:t>3</w:t>
                  </w:r>
                  <w:r w:rsidR="005918D0">
                    <w:rPr>
                      <w:rFonts w:ascii="Tahoma" w:eastAsia="Calibri" w:hAnsi="Tahoma" w:cs="Tahoma"/>
                      <w:color w:val="auto"/>
                      <w:sz w:val="20"/>
                      <w:szCs w:val="20"/>
                      <w:shd w:val="clear" w:color="auto" w:fill="FFFFFF"/>
                      <w:lang w:val="es-SV" w:eastAsia="en-US"/>
                    </w:rPr>
                    <w:t>.2.2</w:t>
                  </w:r>
                  <w:r w:rsidRPr="009338ED">
                    <w:rPr>
                      <w:rFonts w:ascii="Tahoma" w:eastAsia="Calibri" w:hAnsi="Tahoma" w:cs="Tahoma"/>
                      <w:color w:val="auto"/>
                      <w:sz w:val="20"/>
                      <w:szCs w:val="20"/>
                      <w:shd w:val="clear" w:color="auto" w:fill="FFFFFF"/>
                      <w:lang w:val="es-SV" w:eastAsia="en-US"/>
                    </w:rPr>
                    <w:t>.</w:t>
                  </w:r>
                  <w:r w:rsidRPr="009338ED">
                    <w:rPr>
                      <w:rFonts w:ascii="Tahoma" w:eastAsia="Calibri" w:hAnsi="Tahoma" w:cs="Tahoma"/>
                      <w:color w:val="auto"/>
                      <w:sz w:val="20"/>
                      <w:szCs w:val="20"/>
                      <w:shd w:val="clear" w:color="auto" w:fill="FFFFFF"/>
                      <w:lang w:val="es-SV" w:eastAsia="en-US"/>
                    </w:rPr>
                    <w:tab/>
                    <w:t>Datumom plaćanja smatra se datum isplate novčanih sredstava sa žiro-računa Naručioca na žiro-račun Izvršioca.</w:t>
                  </w:r>
                </w:p>
                <w:p w14:paraId="6E4B13F5" w14:textId="77777777" w:rsidR="00640B0E" w:rsidRPr="009338ED" w:rsidRDefault="00640B0E" w:rsidP="00640B0E">
                  <w:pPr>
                    <w:jc w:val="both"/>
                    <w:rPr>
                      <w:rFonts w:ascii="Tahoma" w:eastAsia="Calibri" w:hAnsi="Tahoma" w:cs="Tahoma"/>
                      <w:color w:val="auto"/>
                      <w:sz w:val="20"/>
                      <w:szCs w:val="20"/>
                      <w:shd w:val="clear" w:color="auto" w:fill="FFFFFF"/>
                      <w:lang w:val="es-SV" w:eastAsia="en-US"/>
                    </w:rPr>
                  </w:pPr>
                </w:p>
                <w:p w14:paraId="0C0899E4" w14:textId="2FA7A110" w:rsidR="00640B0E" w:rsidRPr="005918D0" w:rsidRDefault="00640B0E" w:rsidP="005918D0">
                  <w:pPr>
                    <w:pStyle w:val="ListParagraph"/>
                    <w:numPr>
                      <w:ilvl w:val="0"/>
                      <w:numId w:val="37"/>
                    </w:numPr>
                    <w:jc w:val="both"/>
                    <w:rPr>
                      <w:rFonts w:ascii="Tahoma" w:hAnsi="Tahoma" w:cs="Tahoma"/>
                      <w:b/>
                      <w:noProof/>
                      <w:sz w:val="20"/>
                      <w:szCs w:val="20"/>
                      <w:lang w:val="sr-Latn-BA"/>
                    </w:rPr>
                  </w:pPr>
                  <w:r w:rsidRPr="005918D0">
                    <w:rPr>
                      <w:rFonts w:ascii="Tahoma" w:hAnsi="Tahoma" w:cs="Tahoma"/>
                      <w:b/>
                      <w:noProof/>
                      <w:sz w:val="20"/>
                      <w:szCs w:val="20"/>
                      <w:lang w:val="sr-Latn-BA"/>
                    </w:rPr>
                    <w:t>ROK IZVRŠENJA USLUGE I PRIMOPREDAJA</w:t>
                  </w:r>
                </w:p>
                <w:p w14:paraId="74740316" w14:textId="77777777" w:rsidR="005918D0" w:rsidRPr="005918D0" w:rsidRDefault="005918D0" w:rsidP="005918D0">
                  <w:pPr>
                    <w:pStyle w:val="ListParagraph"/>
                    <w:jc w:val="both"/>
                    <w:rPr>
                      <w:rFonts w:ascii="Tahoma" w:hAnsi="Tahoma" w:cs="Tahoma"/>
                      <w:b/>
                      <w:noProof/>
                      <w:sz w:val="20"/>
                      <w:szCs w:val="20"/>
                      <w:lang w:val="sr-Latn-BA"/>
                    </w:rPr>
                  </w:pPr>
                </w:p>
                <w:p w14:paraId="41046AB0" w14:textId="7865AED7" w:rsidR="00640B0E" w:rsidRPr="009338ED" w:rsidRDefault="00597D1A" w:rsidP="00640B0E">
                  <w:pPr>
                    <w:jc w:val="both"/>
                    <w:rPr>
                      <w:rFonts w:ascii="Tahoma" w:hAnsi="Tahoma" w:cs="Tahoma"/>
                      <w:sz w:val="20"/>
                      <w:szCs w:val="20"/>
                      <w:lang w:val="sr-Cyrl-BA"/>
                    </w:rPr>
                  </w:pPr>
                  <w:r w:rsidRPr="009338ED">
                    <w:rPr>
                      <w:rFonts w:ascii="Tahoma" w:hAnsi="Tahoma" w:cs="Tahoma"/>
                      <w:noProof/>
                      <w:sz w:val="20"/>
                      <w:szCs w:val="20"/>
                      <w:lang w:val="sr-Latn-BA"/>
                    </w:rPr>
                    <w:t>4.1. Informacija</w:t>
                  </w:r>
                  <w:r w:rsidR="00640B0E" w:rsidRPr="009338ED">
                    <w:rPr>
                      <w:rFonts w:ascii="Tahoma" w:hAnsi="Tahoma" w:cs="Tahoma"/>
                      <w:noProof/>
                      <w:sz w:val="20"/>
                      <w:szCs w:val="20"/>
                      <w:lang w:val="sr-Latn-BA"/>
                    </w:rPr>
                    <w:t xml:space="preserve"> o mjesečnoj analizi </w:t>
                  </w:r>
                  <w:r w:rsidR="00640B0E" w:rsidRPr="009338ED">
                    <w:rPr>
                      <w:rFonts w:ascii="Tahoma" w:hAnsi="Tahoma" w:cs="Tahoma"/>
                      <w:sz w:val="20"/>
                      <w:szCs w:val="20"/>
                      <w:lang w:val="sr-Cyrl-BA"/>
                    </w:rPr>
                    <w:t>obima i strukture tržišta naftnih derivata, motornih ulja, baznih ulja, parafina i drugih naftnih proizvoda</w:t>
                  </w:r>
                  <w:r w:rsidR="00640B0E" w:rsidRPr="009338ED">
                    <w:rPr>
                      <w:rFonts w:ascii="Tahoma" w:hAnsi="Tahoma" w:cs="Tahoma"/>
                      <w:sz w:val="20"/>
                      <w:szCs w:val="20"/>
                      <w:lang w:val="sr-Latn-BA"/>
                    </w:rPr>
                    <w:t xml:space="preserve"> dostavlja se do </w:t>
                  </w:r>
                  <w:r w:rsidR="00640B0E" w:rsidRPr="009338ED">
                    <w:rPr>
                      <w:rFonts w:ascii="Tahoma" w:hAnsi="Tahoma" w:cs="Tahoma"/>
                      <w:sz w:val="20"/>
                      <w:szCs w:val="20"/>
                      <w:lang w:val="sr-Cyrl-BA"/>
                    </w:rPr>
                    <w:t xml:space="preserve">10. u tekućem mjesecu, za mjesec koji prethodi mjesecu u kome se priprema </w:t>
                  </w:r>
                  <w:r w:rsidR="00640B0E" w:rsidRPr="009338ED">
                    <w:rPr>
                      <w:rFonts w:ascii="Tahoma" w:hAnsi="Tahoma" w:cs="Tahoma"/>
                      <w:sz w:val="20"/>
                      <w:szCs w:val="20"/>
                      <w:lang w:val="sr-Latn-BA"/>
                    </w:rPr>
                    <w:t>I</w:t>
                  </w:r>
                  <w:r w:rsidR="00640B0E" w:rsidRPr="009338ED">
                    <w:rPr>
                      <w:rFonts w:ascii="Tahoma" w:hAnsi="Tahoma" w:cs="Tahoma"/>
                      <w:sz w:val="20"/>
                      <w:szCs w:val="20"/>
                      <w:lang w:val="sr-Cyrl-BA"/>
                    </w:rPr>
                    <w:t>zvještaj.</w:t>
                  </w:r>
                </w:p>
                <w:p w14:paraId="617DB7E1" w14:textId="444CCAFC" w:rsidR="00640B0E" w:rsidRPr="009338ED" w:rsidRDefault="00640B0E" w:rsidP="00640B0E">
                  <w:pPr>
                    <w:jc w:val="both"/>
                    <w:rPr>
                      <w:rFonts w:ascii="Tahoma" w:eastAsia="Calibri" w:hAnsi="Tahoma" w:cs="Tahoma"/>
                      <w:color w:val="auto"/>
                      <w:sz w:val="20"/>
                      <w:szCs w:val="20"/>
                      <w:shd w:val="clear" w:color="auto" w:fill="FFFFFF"/>
                      <w:lang w:val="sr-Latn-BA" w:eastAsia="en-US"/>
                    </w:rPr>
                  </w:pPr>
                  <w:r w:rsidRPr="009338ED">
                    <w:rPr>
                      <w:rFonts w:ascii="Tahoma" w:eastAsia="Calibri" w:hAnsi="Tahoma" w:cs="Tahoma"/>
                      <w:color w:val="auto"/>
                      <w:sz w:val="20"/>
                      <w:szCs w:val="20"/>
                      <w:shd w:val="clear" w:color="auto" w:fill="FFFFFF"/>
                      <w:lang w:val="sr-Latn-BA" w:eastAsia="en-US"/>
                    </w:rPr>
                    <w:t>4.2.</w:t>
                  </w:r>
                  <w:r w:rsidR="00FE133E">
                    <w:rPr>
                      <w:rFonts w:ascii="Tahoma" w:eastAsia="Calibri" w:hAnsi="Tahoma" w:cs="Tahoma"/>
                      <w:color w:val="auto"/>
                      <w:sz w:val="20"/>
                      <w:szCs w:val="20"/>
                      <w:shd w:val="clear" w:color="auto" w:fill="FFFFFF"/>
                      <w:lang w:val="sr-Latn-BA" w:eastAsia="en-US"/>
                    </w:rPr>
                    <w:t xml:space="preserve"> </w:t>
                  </w:r>
                  <w:r w:rsidRPr="009338ED">
                    <w:rPr>
                      <w:rFonts w:ascii="Tahoma" w:eastAsia="Calibri" w:hAnsi="Tahoma" w:cs="Tahoma"/>
                      <w:color w:val="auto"/>
                      <w:sz w:val="20"/>
                      <w:szCs w:val="20"/>
                      <w:shd w:val="clear" w:color="auto" w:fill="FFFFFF"/>
                      <w:lang w:val="sr-Latn-BA" w:eastAsia="en-US"/>
                    </w:rPr>
                    <w:t>Primopredaju izvršene Usluge vrše Ugovorne strane uz potpisivanje Akta o primopredaji izvršenih usluga, koji sadrži spisak Usluga izvršenih u skladu sa uslovima Ugovora, podatke da li je Usluga izvršena po ugovoru, propisima i pravilima struke, o kvalitetu izvršene Usluge, konstataciju o primopredaji garancija, datum izvršenja Usluge i datum izvršene primopredaje, kao i o postojanju eventualne nesaglasnosti o pitanjima tehničke prirode između Ugovornih strana.</w:t>
                  </w:r>
                </w:p>
                <w:p w14:paraId="2F0419B1" w14:textId="77777777" w:rsidR="00640B0E" w:rsidRPr="009338ED" w:rsidRDefault="00640B0E" w:rsidP="00640B0E">
                  <w:pPr>
                    <w:jc w:val="both"/>
                    <w:rPr>
                      <w:rFonts w:ascii="Tahoma" w:eastAsia="Calibri" w:hAnsi="Tahoma" w:cs="Tahoma"/>
                      <w:color w:val="auto"/>
                      <w:sz w:val="20"/>
                      <w:szCs w:val="20"/>
                      <w:shd w:val="clear" w:color="auto" w:fill="FFFFFF"/>
                      <w:lang w:val="sr-Latn-BA" w:eastAsia="en-US"/>
                    </w:rPr>
                  </w:pPr>
                  <w:r w:rsidRPr="009338ED">
                    <w:rPr>
                      <w:rFonts w:ascii="Tahoma" w:eastAsia="Calibri" w:hAnsi="Tahoma" w:cs="Tahoma"/>
                      <w:color w:val="auto"/>
                      <w:sz w:val="20"/>
                      <w:szCs w:val="20"/>
                      <w:shd w:val="clear" w:color="auto" w:fill="FFFFFF"/>
                      <w:lang w:val="sr-Latn-BA" w:eastAsia="en-US"/>
                    </w:rPr>
                    <w:t>Datumom završetka usluga iz predmeta Ugovora smatra se datum sa Akta o primopredaji izvršene usluge.</w:t>
                  </w:r>
                </w:p>
                <w:p w14:paraId="4B5A64CE" w14:textId="4BABB537" w:rsidR="00640B0E" w:rsidRPr="009338ED" w:rsidRDefault="00640B0E" w:rsidP="00640B0E">
                  <w:pPr>
                    <w:jc w:val="both"/>
                    <w:rPr>
                      <w:rFonts w:ascii="Tahoma" w:eastAsia="Calibri" w:hAnsi="Tahoma" w:cs="Tahoma"/>
                      <w:color w:val="auto"/>
                      <w:sz w:val="20"/>
                      <w:szCs w:val="20"/>
                      <w:shd w:val="clear" w:color="auto" w:fill="FFFFFF"/>
                      <w:lang w:val="sr-Latn-BA" w:eastAsia="en-US"/>
                    </w:rPr>
                  </w:pPr>
                  <w:r w:rsidRPr="009338ED">
                    <w:rPr>
                      <w:rFonts w:ascii="Tahoma" w:eastAsia="Calibri" w:hAnsi="Tahoma" w:cs="Tahoma"/>
                      <w:color w:val="auto"/>
                      <w:sz w:val="20"/>
                      <w:szCs w:val="20"/>
                      <w:shd w:val="clear" w:color="auto" w:fill="FFFFFF"/>
                      <w:lang w:val="sr-Latn-BA" w:eastAsia="en-US"/>
                    </w:rPr>
                    <w:t>4.3.</w:t>
                  </w:r>
                  <w:r w:rsidR="00FE133E">
                    <w:rPr>
                      <w:rFonts w:ascii="Tahoma" w:eastAsia="Calibri" w:hAnsi="Tahoma" w:cs="Tahoma"/>
                      <w:color w:val="auto"/>
                      <w:sz w:val="20"/>
                      <w:szCs w:val="20"/>
                      <w:shd w:val="clear" w:color="auto" w:fill="FFFFFF"/>
                      <w:lang w:val="sr-Latn-BA" w:eastAsia="en-US"/>
                    </w:rPr>
                    <w:t xml:space="preserve"> </w:t>
                  </w:r>
                  <w:r w:rsidRPr="009338ED">
                    <w:rPr>
                      <w:rFonts w:ascii="Tahoma" w:eastAsia="Calibri" w:hAnsi="Tahoma" w:cs="Tahoma"/>
                      <w:color w:val="auto"/>
                      <w:sz w:val="20"/>
                      <w:szCs w:val="20"/>
                      <w:shd w:val="clear" w:color="auto" w:fill="FFFFFF"/>
                      <w:lang w:val="sr-Latn-BA" w:eastAsia="en-US"/>
                    </w:rPr>
                    <w:t>Prema rezultatima provedene primopredaje izvršene Usluge Naručilac ima pravo prihvatiti Uslugu i potpisati Akt o primopredaji izvršene usluge koji je dostavio Izvršilac, vratiti Izvršiocu jedan primjerak Akta o primopredaji izvršene usluge koji su potpisale Ugovorne strane ili u Aktu konstatovati da izvršena Usluga ima određene nedostatke. Naručilac je dužan da razmotri Akt o primopredaji izvršene usluge u roku od 14 kalendarskih dana.</w:t>
                  </w:r>
                </w:p>
                <w:p w14:paraId="65DA13F1" w14:textId="63EB79DA" w:rsidR="00640B0E" w:rsidRPr="009338ED" w:rsidRDefault="00640B0E" w:rsidP="00640B0E">
                  <w:pPr>
                    <w:jc w:val="both"/>
                    <w:rPr>
                      <w:rFonts w:ascii="Tahoma" w:eastAsia="Calibri" w:hAnsi="Tahoma" w:cs="Tahoma"/>
                      <w:color w:val="auto"/>
                      <w:sz w:val="20"/>
                      <w:szCs w:val="20"/>
                      <w:shd w:val="clear" w:color="auto" w:fill="FFFFFF"/>
                      <w:lang w:val="sr-Latn-BA" w:eastAsia="en-US"/>
                    </w:rPr>
                  </w:pPr>
                  <w:r w:rsidRPr="009338ED">
                    <w:rPr>
                      <w:rFonts w:ascii="Tahoma" w:eastAsia="Calibri" w:hAnsi="Tahoma" w:cs="Tahoma"/>
                      <w:color w:val="auto"/>
                      <w:sz w:val="20"/>
                      <w:szCs w:val="20"/>
                      <w:shd w:val="clear" w:color="auto" w:fill="FFFFFF"/>
                      <w:lang w:val="sr-Latn-BA" w:eastAsia="en-US"/>
                    </w:rPr>
                    <w:t>4.4.</w:t>
                  </w:r>
                  <w:r w:rsidR="00FE133E">
                    <w:rPr>
                      <w:rFonts w:ascii="Tahoma" w:eastAsia="Calibri" w:hAnsi="Tahoma" w:cs="Tahoma"/>
                      <w:color w:val="auto"/>
                      <w:sz w:val="20"/>
                      <w:szCs w:val="20"/>
                      <w:shd w:val="clear" w:color="auto" w:fill="FFFFFF"/>
                      <w:lang w:val="sr-Latn-BA" w:eastAsia="en-US"/>
                    </w:rPr>
                    <w:t xml:space="preserve"> </w:t>
                  </w:r>
                  <w:r w:rsidRPr="009338ED">
                    <w:rPr>
                      <w:rFonts w:ascii="Tahoma" w:eastAsia="Calibri" w:hAnsi="Tahoma" w:cs="Tahoma"/>
                      <w:color w:val="auto"/>
                      <w:sz w:val="20"/>
                      <w:szCs w:val="20"/>
                      <w:shd w:val="clear" w:color="auto" w:fill="FFFFFF"/>
                      <w:lang w:val="sr-Latn-BA" w:eastAsia="en-US"/>
                    </w:rPr>
                    <w:t xml:space="preserve">Ako u Aktu o primopredaji izvršene usluge Naručilac konstatuje da Izvršilac usluge treba o svom trošku da doradi, popravi ili ponovo izvrši uslugu, Izvršilac je dužan da odmah pristupi vršenju usluge. </w:t>
                  </w:r>
                </w:p>
                <w:p w14:paraId="7A3BEDF9" w14:textId="30BD56F7" w:rsidR="00640B0E" w:rsidRPr="009338ED" w:rsidRDefault="00640B0E" w:rsidP="00640B0E">
                  <w:pPr>
                    <w:jc w:val="both"/>
                    <w:rPr>
                      <w:rFonts w:ascii="Tahoma" w:eastAsia="Calibri" w:hAnsi="Tahoma" w:cs="Tahoma"/>
                      <w:color w:val="auto"/>
                      <w:sz w:val="20"/>
                      <w:szCs w:val="20"/>
                      <w:shd w:val="clear" w:color="auto" w:fill="FFFFFF"/>
                      <w:lang w:val="sr-Latn-BA" w:eastAsia="en-US"/>
                    </w:rPr>
                  </w:pPr>
                  <w:r w:rsidRPr="009338ED">
                    <w:rPr>
                      <w:rFonts w:ascii="Tahoma" w:eastAsia="Calibri" w:hAnsi="Tahoma" w:cs="Tahoma"/>
                      <w:color w:val="auto"/>
                      <w:sz w:val="20"/>
                      <w:szCs w:val="20"/>
                      <w:shd w:val="clear" w:color="auto" w:fill="FFFFFF"/>
                      <w:lang w:val="sr-Latn-BA" w:eastAsia="en-US"/>
                    </w:rPr>
                    <w:t>4.5.</w:t>
                  </w:r>
                  <w:r w:rsidR="00FE133E">
                    <w:rPr>
                      <w:rFonts w:ascii="Tahoma" w:eastAsia="Calibri" w:hAnsi="Tahoma" w:cs="Tahoma"/>
                      <w:color w:val="auto"/>
                      <w:sz w:val="20"/>
                      <w:szCs w:val="20"/>
                      <w:shd w:val="clear" w:color="auto" w:fill="FFFFFF"/>
                      <w:lang w:val="sr-Latn-BA" w:eastAsia="en-US"/>
                    </w:rPr>
                    <w:t xml:space="preserve"> </w:t>
                  </w:r>
                  <w:r w:rsidRPr="009338ED">
                    <w:rPr>
                      <w:rFonts w:ascii="Tahoma" w:eastAsia="Calibri" w:hAnsi="Tahoma" w:cs="Tahoma"/>
                      <w:color w:val="auto"/>
                      <w:sz w:val="20"/>
                      <w:szCs w:val="20"/>
                      <w:shd w:val="clear" w:color="auto" w:fill="FFFFFF"/>
                      <w:lang w:val="sr-Latn-BA" w:eastAsia="en-US"/>
                    </w:rPr>
                    <w:t>Ukoliko Izvršilac u roku koji je utvrdio Naručilac ne otkloni nedostatke i manjkavosti koje su otkrivene prilikom primopredaje, Naručilac ima pravo da samostalno ili angažujući treće lice otkloni nedostatke i manjkavosti i zatraži nadoknadu nastalih troškova od Izvršioca, koji je dužan u roku od 10 (deset) kalendarskih dana, računajući od dana podnošenja odgovarajućeg zahtjeva, da plati troškove Naručioca za otklanjanje nedostataka i manjkavosti na osnovu računa za plaćanje i kalkulacije troškova koje je podnio Naručilac.</w:t>
                  </w:r>
                </w:p>
                <w:p w14:paraId="68255919" w14:textId="6497F7AE" w:rsidR="00640B0E" w:rsidRPr="009338ED" w:rsidRDefault="00640B0E" w:rsidP="00640B0E">
                  <w:pPr>
                    <w:jc w:val="both"/>
                    <w:rPr>
                      <w:rFonts w:ascii="Tahoma" w:eastAsia="Calibri" w:hAnsi="Tahoma" w:cs="Tahoma"/>
                      <w:color w:val="auto"/>
                      <w:sz w:val="20"/>
                      <w:szCs w:val="20"/>
                      <w:shd w:val="clear" w:color="auto" w:fill="FFFFFF"/>
                      <w:lang w:val="sr-Latn-BA" w:eastAsia="en-US"/>
                    </w:rPr>
                  </w:pPr>
                  <w:r w:rsidRPr="009338ED">
                    <w:rPr>
                      <w:rFonts w:ascii="Tahoma" w:eastAsia="Calibri" w:hAnsi="Tahoma" w:cs="Tahoma"/>
                      <w:color w:val="auto"/>
                      <w:sz w:val="20"/>
                      <w:szCs w:val="20"/>
                      <w:shd w:val="clear" w:color="auto" w:fill="FFFFFF"/>
                      <w:lang w:val="sr-Latn-BA" w:eastAsia="en-US"/>
                    </w:rPr>
                    <w:t>4.6.</w:t>
                  </w:r>
                  <w:r w:rsidR="00FE133E">
                    <w:rPr>
                      <w:rFonts w:ascii="Tahoma" w:eastAsia="Calibri" w:hAnsi="Tahoma" w:cs="Tahoma"/>
                      <w:color w:val="auto"/>
                      <w:sz w:val="20"/>
                      <w:szCs w:val="20"/>
                      <w:shd w:val="clear" w:color="auto" w:fill="FFFFFF"/>
                      <w:lang w:val="sr-Latn-BA" w:eastAsia="en-US"/>
                    </w:rPr>
                    <w:t xml:space="preserve"> </w:t>
                  </w:r>
                  <w:r w:rsidRPr="009338ED">
                    <w:rPr>
                      <w:rFonts w:ascii="Tahoma" w:eastAsia="Calibri" w:hAnsi="Tahoma" w:cs="Tahoma"/>
                      <w:color w:val="auto"/>
                      <w:sz w:val="20"/>
                      <w:szCs w:val="20"/>
                      <w:shd w:val="clear" w:color="auto" w:fill="FFFFFF"/>
                      <w:lang w:val="sr-Latn-BA" w:eastAsia="en-US"/>
                    </w:rPr>
                    <w:t>Svaki ponovni prijem izvršene Usluge od strane Naručioca vrši se na način predviđen ovim odjeljkom Ugovora.</w:t>
                  </w:r>
                </w:p>
                <w:p w14:paraId="7BD806CB" w14:textId="77777777" w:rsidR="00640B0E" w:rsidRPr="009338ED" w:rsidRDefault="00640B0E" w:rsidP="00640B0E">
                  <w:pPr>
                    <w:jc w:val="both"/>
                    <w:rPr>
                      <w:rFonts w:ascii="Tahoma" w:eastAsia="Calibri" w:hAnsi="Tahoma" w:cs="Tahoma"/>
                      <w:color w:val="auto"/>
                      <w:sz w:val="20"/>
                      <w:szCs w:val="20"/>
                      <w:shd w:val="clear" w:color="auto" w:fill="FFFFFF"/>
                      <w:lang w:val="sr-Latn-BA" w:eastAsia="en-US"/>
                    </w:rPr>
                  </w:pPr>
                </w:p>
                <w:p w14:paraId="29899D79" w14:textId="74A5B777" w:rsidR="00640B0E" w:rsidRPr="00FE133E" w:rsidRDefault="00640B0E" w:rsidP="00FE133E">
                  <w:pPr>
                    <w:pStyle w:val="ListParagraph"/>
                    <w:numPr>
                      <w:ilvl w:val="0"/>
                      <w:numId w:val="37"/>
                    </w:numPr>
                    <w:jc w:val="both"/>
                    <w:rPr>
                      <w:rFonts w:ascii="Tahoma" w:eastAsia="Calibri" w:hAnsi="Tahoma" w:cs="Tahoma"/>
                      <w:b/>
                      <w:color w:val="auto"/>
                      <w:sz w:val="20"/>
                      <w:szCs w:val="20"/>
                      <w:shd w:val="clear" w:color="auto" w:fill="FFFFFF"/>
                      <w:lang w:val="sr-Latn-BA" w:eastAsia="en-US"/>
                    </w:rPr>
                  </w:pPr>
                  <w:r w:rsidRPr="00FE133E">
                    <w:rPr>
                      <w:rFonts w:ascii="Tahoma" w:eastAsia="Calibri" w:hAnsi="Tahoma" w:cs="Tahoma"/>
                      <w:b/>
                      <w:color w:val="auto"/>
                      <w:sz w:val="20"/>
                      <w:szCs w:val="20"/>
                      <w:shd w:val="clear" w:color="auto" w:fill="FFFFFF"/>
                      <w:lang w:val="sr-Latn-BA" w:eastAsia="en-US"/>
                    </w:rPr>
                    <w:t>OBAVEZE STRANA</w:t>
                  </w:r>
                </w:p>
                <w:p w14:paraId="047B7458" w14:textId="77777777" w:rsidR="00FE133E" w:rsidRPr="00FE133E" w:rsidRDefault="00FE133E" w:rsidP="00FE133E">
                  <w:pPr>
                    <w:pStyle w:val="ListParagraph"/>
                    <w:jc w:val="both"/>
                    <w:rPr>
                      <w:rFonts w:ascii="Tahoma" w:eastAsia="Calibri" w:hAnsi="Tahoma" w:cs="Tahoma"/>
                      <w:color w:val="auto"/>
                      <w:sz w:val="20"/>
                      <w:szCs w:val="20"/>
                      <w:shd w:val="clear" w:color="auto" w:fill="FFFFFF"/>
                      <w:lang w:val="sr-Latn-BA" w:eastAsia="en-US"/>
                    </w:rPr>
                  </w:pPr>
                </w:p>
                <w:p w14:paraId="1F6AEB06" w14:textId="77777777" w:rsidR="00640B0E" w:rsidRPr="009338ED" w:rsidRDefault="00640B0E" w:rsidP="00640B0E">
                  <w:pPr>
                    <w:jc w:val="both"/>
                    <w:rPr>
                      <w:rFonts w:ascii="Tahoma" w:eastAsia="Calibri" w:hAnsi="Tahoma" w:cs="Tahoma"/>
                      <w:b/>
                      <w:color w:val="auto"/>
                      <w:sz w:val="20"/>
                      <w:szCs w:val="20"/>
                      <w:shd w:val="clear" w:color="auto" w:fill="FFFFFF"/>
                      <w:lang w:val="sr-Latn-BA" w:eastAsia="en-US"/>
                    </w:rPr>
                  </w:pPr>
                  <w:r w:rsidRPr="009338ED">
                    <w:rPr>
                      <w:rFonts w:ascii="Tahoma" w:eastAsia="Calibri" w:hAnsi="Tahoma" w:cs="Tahoma"/>
                      <w:color w:val="auto"/>
                      <w:sz w:val="20"/>
                      <w:szCs w:val="20"/>
                      <w:shd w:val="clear" w:color="auto" w:fill="FFFFFF"/>
                      <w:lang w:val="sr-Latn-BA" w:eastAsia="en-US"/>
                    </w:rPr>
                    <w:t xml:space="preserve">5.1. </w:t>
                  </w:r>
                  <w:r w:rsidRPr="009338ED">
                    <w:rPr>
                      <w:rFonts w:ascii="Tahoma" w:eastAsia="Calibri" w:hAnsi="Tahoma" w:cs="Tahoma"/>
                      <w:b/>
                      <w:color w:val="auto"/>
                      <w:sz w:val="20"/>
                      <w:szCs w:val="20"/>
                      <w:shd w:val="clear" w:color="auto" w:fill="FFFFFF"/>
                      <w:lang w:val="sr-Latn-BA" w:eastAsia="en-US"/>
                    </w:rPr>
                    <w:t>Izvršilac se obavezuje:</w:t>
                  </w:r>
                </w:p>
                <w:p w14:paraId="63C70444" w14:textId="08A47F97" w:rsidR="00640B0E" w:rsidRPr="009338ED" w:rsidRDefault="00640B0E" w:rsidP="00640B0E">
                  <w:pPr>
                    <w:jc w:val="both"/>
                    <w:rPr>
                      <w:rFonts w:ascii="Tahoma" w:eastAsia="Calibri" w:hAnsi="Tahoma" w:cs="Tahoma"/>
                      <w:color w:val="auto"/>
                      <w:sz w:val="20"/>
                      <w:szCs w:val="20"/>
                      <w:shd w:val="clear" w:color="auto" w:fill="FFFFFF"/>
                      <w:lang w:val="sr-Latn-BA" w:eastAsia="en-US"/>
                    </w:rPr>
                  </w:pPr>
                  <w:r w:rsidRPr="009338ED">
                    <w:rPr>
                      <w:rFonts w:ascii="Tahoma" w:eastAsia="Calibri" w:hAnsi="Tahoma" w:cs="Tahoma"/>
                      <w:color w:val="auto"/>
                      <w:sz w:val="20"/>
                      <w:szCs w:val="20"/>
                      <w:shd w:val="clear" w:color="auto" w:fill="FFFFFF"/>
                      <w:lang w:val="sr-Latn-BA" w:eastAsia="en-US"/>
                    </w:rPr>
                    <w:t>5.1.1.</w:t>
                  </w:r>
                  <w:r w:rsidR="00FE133E">
                    <w:rPr>
                      <w:rFonts w:ascii="Tahoma" w:eastAsia="Calibri" w:hAnsi="Tahoma" w:cs="Tahoma"/>
                      <w:color w:val="auto"/>
                      <w:sz w:val="20"/>
                      <w:szCs w:val="20"/>
                      <w:shd w:val="clear" w:color="auto" w:fill="FFFFFF"/>
                      <w:lang w:val="sr-Latn-BA" w:eastAsia="en-US"/>
                    </w:rPr>
                    <w:t xml:space="preserve"> </w:t>
                  </w:r>
                  <w:r w:rsidRPr="009338ED">
                    <w:rPr>
                      <w:rFonts w:ascii="Tahoma" w:eastAsia="Calibri" w:hAnsi="Tahoma" w:cs="Tahoma"/>
                      <w:color w:val="auto"/>
                      <w:sz w:val="20"/>
                      <w:szCs w:val="20"/>
                      <w:shd w:val="clear" w:color="auto" w:fill="FFFFFF"/>
                      <w:lang w:val="sr-Latn-BA" w:eastAsia="en-US"/>
                    </w:rPr>
                    <w:t>Vršiti Uslugu koja je predviđena ovim Ugovorom kvalitetno, saglasno pravilima struke, po ugovorenoj tehničkoj dokumentaciji, tehničkim propisima i standardima, u obimu i u roku utvrđenim ovim Ugovorom.</w:t>
                  </w:r>
                </w:p>
                <w:p w14:paraId="64FBA2A8" w14:textId="22C65EA4" w:rsidR="00640B0E" w:rsidRPr="009338ED" w:rsidRDefault="00640B0E" w:rsidP="00640B0E">
                  <w:pPr>
                    <w:jc w:val="both"/>
                    <w:rPr>
                      <w:rFonts w:ascii="Tahoma" w:eastAsia="Calibri" w:hAnsi="Tahoma" w:cs="Tahoma"/>
                      <w:color w:val="auto"/>
                      <w:sz w:val="20"/>
                      <w:szCs w:val="20"/>
                      <w:shd w:val="clear" w:color="auto" w:fill="FFFFFF"/>
                      <w:lang w:val="sr-Latn-BA" w:eastAsia="en-US"/>
                    </w:rPr>
                  </w:pPr>
                  <w:r w:rsidRPr="009338ED">
                    <w:rPr>
                      <w:rFonts w:ascii="Tahoma" w:eastAsia="Calibri" w:hAnsi="Tahoma" w:cs="Tahoma"/>
                      <w:color w:val="auto"/>
                      <w:sz w:val="20"/>
                      <w:szCs w:val="20"/>
                      <w:shd w:val="clear" w:color="auto" w:fill="FFFFFF"/>
                      <w:lang w:val="sr-Latn-BA" w:eastAsia="en-US"/>
                    </w:rPr>
                    <w:t>5.1.2.</w:t>
                  </w:r>
                  <w:r w:rsidR="00FE133E">
                    <w:rPr>
                      <w:rFonts w:ascii="Tahoma" w:eastAsia="Calibri" w:hAnsi="Tahoma" w:cs="Tahoma"/>
                      <w:color w:val="auto"/>
                      <w:sz w:val="20"/>
                      <w:szCs w:val="20"/>
                      <w:shd w:val="clear" w:color="auto" w:fill="FFFFFF"/>
                      <w:lang w:val="sr-Latn-BA" w:eastAsia="en-US"/>
                    </w:rPr>
                    <w:t xml:space="preserve"> </w:t>
                  </w:r>
                  <w:r w:rsidRPr="009338ED">
                    <w:rPr>
                      <w:rFonts w:ascii="Tahoma" w:eastAsia="Calibri" w:hAnsi="Tahoma" w:cs="Tahoma"/>
                      <w:color w:val="auto"/>
                      <w:sz w:val="20"/>
                      <w:szCs w:val="20"/>
                      <w:shd w:val="clear" w:color="auto" w:fill="FFFFFF"/>
                      <w:lang w:val="sr-Latn-BA" w:eastAsia="en-US"/>
                    </w:rPr>
                    <w:t>Za vršenje Usluge angažovati stručnjake koji posjeduju potrebne vještine, kvalifikaciju i iskustvo za obavljanje postavljenih zadataka.</w:t>
                  </w:r>
                </w:p>
                <w:p w14:paraId="249BEDD6" w14:textId="0F16C7B6" w:rsidR="00640B0E" w:rsidRPr="009338ED" w:rsidRDefault="00640B0E" w:rsidP="00640B0E">
                  <w:pPr>
                    <w:jc w:val="both"/>
                    <w:rPr>
                      <w:rFonts w:ascii="Tahoma" w:eastAsia="Calibri" w:hAnsi="Tahoma" w:cs="Tahoma"/>
                      <w:color w:val="auto"/>
                      <w:sz w:val="20"/>
                      <w:szCs w:val="20"/>
                      <w:shd w:val="clear" w:color="auto" w:fill="FFFFFF"/>
                      <w:lang w:val="sr-Latn-BA" w:eastAsia="en-US"/>
                    </w:rPr>
                  </w:pPr>
                  <w:r w:rsidRPr="009338ED">
                    <w:rPr>
                      <w:rFonts w:ascii="Tahoma" w:eastAsia="Calibri" w:hAnsi="Tahoma" w:cs="Tahoma"/>
                      <w:color w:val="auto"/>
                      <w:sz w:val="20"/>
                      <w:szCs w:val="20"/>
                      <w:shd w:val="clear" w:color="auto" w:fill="FFFFFF"/>
                      <w:lang w:val="sr-Latn-BA" w:eastAsia="en-US"/>
                    </w:rPr>
                    <w:lastRenderedPageBreak/>
                    <w:t>5.1.3.</w:t>
                  </w:r>
                  <w:r w:rsidR="00FE133E">
                    <w:rPr>
                      <w:rFonts w:ascii="Tahoma" w:eastAsia="Calibri" w:hAnsi="Tahoma" w:cs="Tahoma"/>
                      <w:color w:val="auto"/>
                      <w:sz w:val="20"/>
                      <w:szCs w:val="20"/>
                      <w:shd w:val="clear" w:color="auto" w:fill="FFFFFF"/>
                      <w:lang w:val="sr-Latn-BA" w:eastAsia="en-US"/>
                    </w:rPr>
                    <w:t xml:space="preserve"> </w:t>
                  </w:r>
                  <w:r w:rsidRPr="009338ED">
                    <w:rPr>
                      <w:rFonts w:ascii="Tahoma" w:eastAsia="Calibri" w:hAnsi="Tahoma" w:cs="Tahoma"/>
                      <w:color w:val="auto"/>
                      <w:sz w:val="20"/>
                      <w:szCs w:val="20"/>
                      <w:shd w:val="clear" w:color="auto" w:fill="FFFFFF"/>
                      <w:lang w:val="sr-Latn-BA" w:eastAsia="en-US"/>
                    </w:rPr>
                    <w:t>Obezbijediti svu neophodnu opremu za vršenje Usluge iz predmeta ovog Ugovora.</w:t>
                  </w:r>
                </w:p>
                <w:p w14:paraId="0CFFE650" w14:textId="645A06A8" w:rsidR="00640B0E" w:rsidRPr="009338ED" w:rsidRDefault="00640B0E" w:rsidP="00640B0E">
                  <w:pPr>
                    <w:jc w:val="both"/>
                    <w:rPr>
                      <w:rFonts w:ascii="Tahoma" w:eastAsia="Calibri" w:hAnsi="Tahoma" w:cs="Tahoma"/>
                      <w:color w:val="auto"/>
                      <w:sz w:val="20"/>
                      <w:szCs w:val="20"/>
                      <w:shd w:val="clear" w:color="auto" w:fill="FFFFFF"/>
                      <w:lang w:val="en-GB" w:eastAsia="en-US"/>
                    </w:rPr>
                  </w:pPr>
                  <w:r w:rsidRPr="009338ED">
                    <w:rPr>
                      <w:rFonts w:ascii="Tahoma" w:eastAsia="Calibri" w:hAnsi="Tahoma" w:cs="Tahoma"/>
                      <w:color w:val="auto"/>
                      <w:sz w:val="20"/>
                      <w:szCs w:val="20"/>
                      <w:shd w:val="clear" w:color="auto" w:fill="FFFFFF"/>
                      <w:lang w:val="sr-Latn-BA" w:eastAsia="en-US"/>
                    </w:rPr>
                    <w:t>5</w:t>
                  </w:r>
                  <w:r w:rsidRPr="009338ED">
                    <w:rPr>
                      <w:rFonts w:ascii="Tahoma" w:eastAsia="Calibri" w:hAnsi="Tahoma" w:cs="Tahoma"/>
                      <w:color w:val="auto"/>
                      <w:sz w:val="20"/>
                      <w:szCs w:val="20"/>
                      <w:shd w:val="clear" w:color="auto" w:fill="FFFFFF"/>
                      <w:lang w:val="en-GB" w:eastAsia="en-US"/>
                    </w:rPr>
                    <w:t>.1.</w:t>
                  </w:r>
                  <w:r w:rsidRPr="009338ED">
                    <w:rPr>
                      <w:rFonts w:ascii="Tahoma" w:eastAsia="Calibri" w:hAnsi="Tahoma" w:cs="Tahoma"/>
                      <w:color w:val="auto"/>
                      <w:sz w:val="20"/>
                      <w:szCs w:val="20"/>
                      <w:shd w:val="clear" w:color="auto" w:fill="FFFFFF"/>
                      <w:lang w:val="sr-Latn-BA" w:eastAsia="en-US"/>
                    </w:rPr>
                    <w:t>4</w:t>
                  </w:r>
                  <w:r w:rsidRPr="009338ED">
                    <w:rPr>
                      <w:rFonts w:ascii="Tahoma" w:eastAsia="Calibri" w:hAnsi="Tahoma" w:cs="Tahoma"/>
                      <w:color w:val="auto"/>
                      <w:sz w:val="20"/>
                      <w:szCs w:val="20"/>
                      <w:shd w:val="clear" w:color="auto" w:fill="FFFFFF"/>
                      <w:lang w:val="en-GB" w:eastAsia="en-US"/>
                    </w:rPr>
                    <w:t>.</w:t>
                  </w:r>
                  <w:r w:rsidR="00FE133E">
                    <w:rPr>
                      <w:rFonts w:ascii="Tahoma" w:eastAsia="Calibri" w:hAnsi="Tahoma" w:cs="Tahoma"/>
                      <w:color w:val="auto"/>
                      <w:sz w:val="20"/>
                      <w:szCs w:val="20"/>
                      <w:shd w:val="clear" w:color="auto" w:fill="FFFFFF"/>
                      <w:lang w:val="en-GB" w:eastAsia="en-US"/>
                    </w:rPr>
                    <w:t xml:space="preserve"> </w:t>
                  </w:r>
                  <w:r w:rsidRPr="009338ED">
                    <w:rPr>
                      <w:rFonts w:ascii="Tahoma" w:eastAsia="Calibri" w:hAnsi="Tahoma" w:cs="Tahoma"/>
                      <w:color w:val="auto"/>
                      <w:sz w:val="20"/>
                      <w:szCs w:val="20"/>
                      <w:shd w:val="clear" w:color="auto" w:fill="FFFFFF"/>
                      <w:lang w:val="en-GB" w:eastAsia="en-US"/>
                    </w:rPr>
                    <w:t xml:space="preserve">Snositi odgovornost za neadekvatan kvalitet </w:t>
                  </w:r>
                  <w:r w:rsidRPr="009338ED">
                    <w:rPr>
                      <w:rFonts w:ascii="Tahoma" w:eastAsia="Calibri" w:hAnsi="Tahoma" w:cs="Tahoma"/>
                      <w:color w:val="auto"/>
                      <w:sz w:val="20"/>
                      <w:szCs w:val="20"/>
                      <w:shd w:val="clear" w:color="auto" w:fill="FFFFFF"/>
                      <w:lang w:val="sr-Latn-BA" w:eastAsia="en-US"/>
                    </w:rPr>
                    <w:t>izvrš</w:t>
                  </w:r>
                  <w:r w:rsidRPr="009338ED">
                    <w:rPr>
                      <w:rFonts w:ascii="Tahoma" w:eastAsia="Calibri" w:hAnsi="Tahoma" w:cs="Tahoma"/>
                      <w:color w:val="auto"/>
                      <w:sz w:val="20"/>
                      <w:szCs w:val="20"/>
                      <w:shd w:val="clear" w:color="auto" w:fill="FFFFFF"/>
                      <w:lang w:val="en-GB" w:eastAsia="en-US"/>
                    </w:rPr>
                    <w:t>ene uslug</w:t>
                  </w:r>
                  <w:r w:rsidRPr="009338ED">
                    <w:rPr>
                      <w:rFonts w:ascii="Tahoma" w:eastAsia="Calibri" w:hAnsi="Tahoma" w:cs="Tahoma"/>
                      <w:color w:val="auto"/>
                      <w:sz w:val="20"/>
                      <w:szCs w:val="20"/>
                      <w:shd w:val="clear" w:color="auto" w:fill="FFFFFF"/>
                      <w:lang w:val="sr-Latn-BA" w:eastAsia="en-US"/>
                    </w:rPr>
                    <w:t>e</w:t>
                  </w:r>
                  <w:r w:rsidRPr="009338ED">
                    <w:rPr>
                      <w:rFonts w:ascii="Tahoma" w:eastAsia="Calibri" w:hAnsi="Tahoma" w:cs="Tahoma"/>
                      <w:color w:val="auto"/>
                      <w:sz w:val="20"/>
                      <w:szCs w:val="20"/>
                      <w:shd w:val="clear" w:color="auto" w:fill="FFFFFF"/>
                      <w:lang w:val="en-GB" w:eastAsia="en-US"/>
                    </w:rPr>
                    <w:t xml:space="preserve">, </w:t>
                  </w:r>
                </w:p>
                <w:p w14:paraId="50334E0C" w14:textId="45C360F7" w:rsidR="00640B0E" w:rsidRPr="009338ED" w:rsidRDefault="00640B0E" w:rsidP="00640B0E">
                  <w:pPr>
                    <w:jc w:val="both"/>
                    <w:rPr>
                      <w:rFonts w:ascii="Tahoma" w:eastAsia="Calibri" w:hAnsi="Tahoma" w:cs="Tahoma"/>
                      <w:color w:val="auto"/>
                      <w:sz w:val="20"/>
                      <w:szCs w:val="20"/>
                      <w:shd w:val="clear" w:color="auto" w:fill="FFFFFF"/>
                      <w:lang w:val="sr-Latn-BA" w:eastAsia="en-US"/>
                    </w:rPr>
                  </w:pPr>
                  <w:r w:rsidRPr="009338ED">
                    <w:rPr>
                      <w:rFonts w:ascii="Tahoma" w:eastAsia="Calibri" w:hAnsi="Tahoma" w:cs="Tahoma"/>
                      <w:color w:val="auto"/>
                      <w:sz w:val="20"/>
                      <w:szCs w:val="20"/>
                      <w:shd w:val="clear" w:color="auto" w:fill="FFFFFF"/>
                      <w:lang w:val="sr-Latn-BA" w:eastAsia="en-US"/>
                    </w:rPr>
                    <w:t>5</w:t>
                  </w:r>
                  <w:r w:rsidRPr="009338ED">
                    <w:rPr>
                      <w:rFonts w:ascii="Tahoma" w:eastAsia="Calibri" w:hAnsi="Tahoma" w:cs="Tahoma"/>
                      <w:color w:val="auto"/>
                      <w:sz w:val="20"/>
                      <w:szCs w:val="20"/>
                      <w:shd w:val="clear" w:color="auto" w:fill="FFFFFF"/>
                      <w:lang w:val="en-GB" w:eastAsia="en-US"/>
                    </w:rPr>
                    <w:t>.1.</w:t>
                  </w:r>
                  <w:r w:rsidRPr="009338ED">
                    <w:rPr>
                      <w:rFonts w:ascii="Tahoma" w:eastAsia="Calibri" w:hAnsi="Tahoma" w:cs="Tahoma"/>
                      <w:color w:val="auto"/>
                      <w:sz w:val="20"/>
                      <w:szCs w:val="20"/>
                      <w:shd w:val="clear" w:color="auto" w:fill="FFFFFF"/>
                      <w:lang w:val="sr-Latn-BA" w:eastAsia="en-US"/>
                    </w:rPr>
                    <w:t>5</w:t>
                  </w:r>
                  <w:r w:rsidRPr="009338ED">
                    <w:rPr>
                      <w:rFonts w:ascii="Tahoma" w:eastAsia="Calibri" w:hAnsi="Tahoma" w:cs="Tahoma"/>
                      <w:color w:val="auto"/>
                      <w:sz w:val="20"/>
                      <w:szCs w:val="20"/>
                      <w:shd w:val="clear" w:color="auto" w:fill="FFFFFF"/>
                      <w:lang w:val="en-GB" w:eastAsia="en-US"/>
                    </w:rPr>
                    <w:t>.</w:t>
                  </w:r>
                  <w:r w:rsidR="00FE133E">
                    <w:rPr>
                      <w:rFonts w:ascii="Tahoma" w:eastAsia="Calibri" w:hAnsi="Tahoma" w:cs="Tahoma"/>
                      <w:color w:val="auto"/>
                      <w:sz w:val="20"/>
                      <w:szCs w:val="20"/>
                      <w:shd w:val="clear" w:color="auto" w:fill="FFFFFF"/>
                      <w:lang w:val="en-GB" w:eastAsia="en-US"/>
                    </w:rPr>
                    <w:t xml:space="preserve"> </w:t>
                  </w:r>
                  <w:r w:rsidRPr="009338ED">
                    <w:rPr>
                      <w:rFonts w:ascii="Tahoma" w:eastAsia="Calibri" w:hAnsi="Tahoma" w:cs="Tahoma"/>
                      <w:color w:val="auto"/>
                      <w:sz w:val="20"/>
                      <w:szCs w:val="20"/>
                      <w:shd w:val="clear" w:color="auto" w:fill="FFFFFF"/>
                      <w:lang w:val="en-GB" w:eastAsia="en-US"/>
                    </w:rPr>
                    <w:t>Blagovremeno obavijestiti odgovorno lice Naručioca o eventualnoj potrebi proširenja obima uslug</w:t>
                  </w:r>
                  <w:r w:rsidRPr="009338ED">
                    <w:rPr>
                      <w:rFonts w:ascii="Tahoma" w:eastAsia="Calibri" w:hAnsi="Tahoma" w:cs="Tahoma"/>
                      <w:color w:val="auto"/>
                      <w:sz w:val="20"/>
                      <w:szCs w:val="20"/>
                      <w:shd w:val="clear" w:color="auto" w:fill="FFFFFF"/>
                      <w:lang w:val="sr-Latn-BA" w:eastAsia="en-US"/>
                    </w:rPr>
                    <w:t>e.</w:t>
                  </w:r>
                </w:p>
                <w:p w14:paraId="5B460B08" w14:textId="3EE67903" w:rsidR="00640B0E" w:rsidRPr="009338ED" w:rsidRDefault="00640B0E" w:rsidP="00640B0E">
                  <w:pPr>
                    <w:jc w:val="both"/>
                    <w:rPr>
                      <w:rFonts w:ascii="Tahoma" w:eastAsia="Calibri" w:hAnsi="Tahoma" w:cs="Tahoma"/>
                      <w:color w:val="auto"/>
                      <w:sz w:val="20"/>
                      <w:szCs w:val="20"/>
                      <w:shd w:val="clear" w:color="auto" w:fill="FFFFFF"/>
                      <w:lang w:val="sr-Latn-BA" w:eastAsia="en-US"/>
                    </w:rPr>
                  </w:pPr>
                  <w:r w:rsidRPr="009338ED">
                    <w:rPr>
                      <w:rFonts w:ascii="Tahoma" w:eastAsia="Calibri" w:hAnsi="Tahoma" w:cs="Tahoma"/>
                      <w:color w:val="auto"/>
                      <w:sz w:val="20"/>
                      <w:szCs w:val="20"/>
                      <w:shd w:val="clear" w:color="auto" w:fill="FFFFFF"/>
                      <w:lang w:val="sr-Latn-BA" w:eastAsia="en-US"/>
                    </w:rPr>
                    <w:t>5</w:t>
                  </w:r>
                  <w:r w:rsidRPr="009338ED">
                    <w:rPr>
                      <w:rFonts w:ascii="Tahoma" w:eastAsia="Calibri" w:hAnsi="Tahoma" w:cs="Tahoma"/>
                      <w:color w:val="auto"/>
                      <w:sz w:val="20"/>
                      <w:szCs w:val="20"/>
                      <w:shd w:val="clear" w:color="auto" w:fill="FFFFFF"/>
                      <w:lang w:val="sr-Cyrl-BA" w:eastAsia="en-US"/>
                    </w:rPr>
                    <w:t>.</w:t>
                  </w:r>
                  <w:r w:rsidRPr="009338ED">
                    <w:rPr>
                      <w:rFonts w:ascii="Tahoma" w:eastAsia="Calibri" w:hAnsi="Tahoma" w:cs="Tahoma"/>
                      <w:color w:val="auto"/>
                      <w:sz w:val="20"/>
                      <w:szCs w:val="20"/>
                      <w:shd w:val="clear" w:color="auto" w:fill="FFFFFF"/>
                      <w:lang w:val="sr-Latn-BA" w:eastAsia="en-US"/>
                    </w:rPr>
                    <w:t xml:space="preserve">1.6. Obustaviti vršenje Usluge po ovom Ugovoru, ukoliko se u toku vršenja Usluga ispostavi da je nemoguće postići rezultate postavljene zahtjevima iz </w:t>
                  </w:r>
                  <w:r w:rsidR="00E87A30">
                    <w:rPr>
                      <w:rFonts w:ascii="Tahoma" w:eastAsia="Calibri" w:hAnsi="Tahoma" w:cs="Tahoma"/>
                      <w:color w:val="auto"/>
                      <w:sz w:val="20"/>
                      <w:szCs w:val="20"/>
                      <w:shd w:val="clear" w:color="auto" w:fill="FFFFFF"/>
                      <w:lang w:val="sr-Latn-BA" w:eastAsia="en-US"/>
                    </w:rPr>
                    <w:t>Priloga br. 1 ovom Ugovoru</w:t>
                  </w:r>
                  <w:r w:rsidRPr="009338ED">
                    <w:rPr>
                      <w:rFonts w:ascii="Tahoma" w:eastAsia="Calibri" w:hAnsi="Tahoma" w:cs="Tahoma"/>
                      <w:color w:val="auto"/>
                      <w:sz w:val="20"/>
                      <w:szCs w:val="20"/>
                      <w:shd w:val="clear" w:color="auto" w:fill="FFFFFF"/>
                      <w:lang w:val="sr-Latn-BA" w:eastAsia="en-US"/>
                    </w:rPr>
                    <w:t xml:space="preserve">, zbog okolnosti koje ne zavise od Izvršioca i obavijestiti o tome Naručioca u roku od 5 (pet) radnih dana od dana nastanka navedenih okolnosti. U tom slučaju Ugovorne strane će u roku od 5 (pet) radnih dana od dana kada Naručilac primi obavještenje razmotriti pitanje o mogućnosti nastavka vršenja usluge </w:t>
                  </w:r>
                  <w:r w:rsidRPr="009338ED">
                    <w:rPr>
                      <w:rFonts w:ascii="Tahoma" w:eastAsia="Calibri" w:hAnsi="Tahoma" w:cs="Tahoma"/>
                      <w:color w:val="auto"/>
                      <w:sz w:val="20"/>
                      <w:szCs w:val="20"/>
                      <w:shd w:val="clear" w:color="auto" w:fill="FFFFFF"/>
                      <w:lang w:eastAsia="en-US"/>
                    </w:rPr>
                    <w:t>о</w:t>
                  </w:r>
                  <w:r w:rsidRPr="009338ED">
                    <w:rPr>
                      <w:rFonts w:ascii="Tahoma" w:eastAsia="Calibri" w:hAnsi="Tahoma" w:cs="Tahoma"/>
                      <w:color w:val="auto"/>
                      <w:sz w:val="20"/>
                      <w:szCs w:val="20"/>
                      <w:shd w:val="clear" w:color="auto" w:fill="FFFFFF"/>
                      <w:lang w:val="sr-Latn-BA" w:eastAsia="en-US"/>
                    </w:rPr>
                    <w:t xml:space="preserve"> čemu će zaključiti aneks Ugovora ili raskinuti Ugovor.</w:t>
                  </w:r>
                </w:p>
                <w:p w14:paraId="29222898" w14:textId="0A4AB3A1" w:rsidR="00640B0E" w:rsidRPr="009338ED" w:rsidRDefault="00640B0E" w:rsidP="00640B0E">
                  <w:pPr>
                    <w:jc w:val="both"/>
                    <w:rPr>
                      <w:rFonts w:ascii="Tahoma" w:eastAsia="Calibri" w:hAnsi="Tahoma" w:cs="Tahoma"/>
                      <w:color w:val="auto"/>
                      <w:sz w:val="20"/>
                      <w:szCs w:val="20"/>
                      <w:shd w:val="clear" w:color="auto" w:fill="FFFFFF"/>
                      <w:lang w:val="sr-Latn-BA" w:eastAsia="en-US"/>
                    </w:rPr>
                  </w:pPr>
                  <w:r w:rsidRPr="009338ED">
                    <w:rPr>
                      <w:rFonts w:ascii="Tahoma" w:eastAsia="Calibri" w:hAnsi="Tahoma" w:cs="Tahoma"/>
                      <w:color w:val="auto"/>
                      <w:sz w:val="20"/>
                      <w:szCs w:val="20"/>
                      <w:shd w:val="clear" w:color="auto" w:fill="FFFFFF"/>
                      <w:lang w:val="sr-Latn-BA" w:eastAsia="en-US"/>
                    </w:rPr>
                    <w:t>5.1.7.</w:t>
                  </w:r>
                  <w:r w:rsidR="00FE133E">
                    <w:rPr>
                      <w:rFonts w:ascii="Tahoma" w:eastAsia="Calibri" w:hAnsi="Tahoma" w:cs="Tahoma"/>
                      <w:color w:val="auto"/>
                      <w:sz w:val="20"/>
                      <w:szCs w:val="20"/>
                      <w:shd w:val="clear" w:color="auto" w:fill="FFFFFF"/>
                      <w:lang w:val="sr-Latn-BA" w:eastAsia="en-US"/>
                    </w:rPr>
                    <w:t xml:space="preserve"> </w:t>
                  </w:r>
                  <w:r w:rsidRPr="009338ED">
                    <w:rPr>
                      <w:rFonts w:ascii="Tahoma" w:eastAsia="Calibri" w:hAnsi="Tahoma" w:cs="Tahoma"/>
                      <w:color w:val="auto"/>
                      <w:sz w:val="20"/>
                      <w:szCs w:val="20"/>
                      <w:shd w:val="clear" w:color="auto" w:fill="FFFFFF"/>
                      <w:lang w:val="sr-Latn-BA" w:eastAsia="en-US"/>
                    </w:rPr>
                    <w:t>Naručiocu nadoknaditi eventualnu štetu koju svojom krivicom, indirektno ili direktno prouzrokuje pri vršenju ugovorene Usluge.</w:t>
                  </w:r>
                </w:p>
                <w:p w14:paraId="1E7C1E45" w14:textId="447F4646" w:rsidR="00640B0E" w:rsidRPr="009338ED" w:rsidRDefault="00640B0E" w:rsidP="00640B0E">
                  <w:pPr>
                    <w:jc w:val="both"/>
                    <w:rPr>
                      <w:rFonts w:ascii="Tahoma" w:eastAsia="Calibri" w:hAnsi="Tahoma" w:cs="Tahoma"/>
                      <w:color w:val="auto"/>
                      <w:sz w:val="20"/>
                      <w:szCs w:val="20"/>
                      <w:shd w:val="clear" w:color="auto" w:fill="FFFFFF"/>
                      <w:lang w:val="sr-Latn-BA" w:eastAsia="en-US"/>
                    </w:rPr>
                  </w:pPr>
                  <w:r w:rsidRPr="009338ED">
                    <w:rPr>
                      <w:rFonts w:ascii="Tahoma" w:eastAsia="Calibri" w:hAnsi="Tahoma" w:cs="Tahoma"/>
                      <w:color w:val="auto"/>
                      <w:sz w:val="20"/>
                      <w:szCs w:val="20"/>
                      <w:shd w:val="clear" w:color="auto" w:fill="FFFFFF"/>
                      <w:lang w:val="sr-Latn-BA" w:eastAsia="en-US"/>
                    </w:rPr>
                    <w:t>5.1.8.</w:t>
                  </w:r>
                  <w:r w:rsidR="00FE133E">
                    <w:rPr>
                      <w:rFonts w:ascii="Tahoma" w:eastAsia="Calibri" w:hAnsi="Tahoma" w:cs="Tahoma"/>
                      <w:color w:val="auto"/>
                      <w:sz w:val="20"/>
                      <w:szCs w:val="20"/>
                      <w:shd w:val="clear" w:color="auto" w:fill="FFFFFF"/>
                      <w:lang w:val="sr-Latn-BA" w:eastAsia="en-US"/>
                    </w:rPr>
                    <w:t xml:space="preserve"> </w:t>
                  </w:r>
                  <w:r w:rsidRPr="009338ED">
                    <w:rPr>
                      <w:rFonts w:ascii="Tahoma" w:eastAsia="Calibri" w:hAnsi="Tahoma" w:cs="Tahoma"/>
                      <w:color w:val="auto"/>
                      <w:sz w:val="20"/>
                      <w:szCs w:val="20"/>
                      <w:shd w:val="clear" w:color="auto" w:fill="FFFFFF"/>
                      <w:lang w:val="sr-Latn-BA" w:eastAsia="en-US"/>
                    </w:rPr>
                    <w:t>Nadoknaditi eventualnu štetu trećim licima koju prouzrokuje svojom krivicom, indirektno ili direktno, prilikom vršenja ugovorene Usluge.</w:t>
                  </w:r>
                </w:p>
                <w:p w14:paraId="1AA208BF" w14:textId="4F00F0B4" w:rsidR="00640B0E" w:rsidRPr="009338ED" w:rsidRDefault="00640B0E" w:rsidP="00640B0E">
                  <w:pPr>
                    <w:jc w:val="both"/>
                    <w:rPr>
                      <w:rFonts w:ascii="Tahoma" w:eastAsia="Calibri" w:hAnsi="Tahoma" w:cs="Tahoma"/>
                      <w:color w:val="auto"/>
                      <w:sz w:val="20"/>
                      <w:szCs w:val="20"/>
                      <w:shd w:val="clear" w:color="auto" w:fill="FFFFFF"/>
                      <w:lang w:val="sr-Latn-BA" w:eastAsia="en-US"/>
                    </w:rPr>
                  </w:pPr>
                  <w:r w:rsidRPr="009338ED">
                    <w:rPr>
                      <w:rFonts w:ascii="Tahoma" w:eastAsia="Calibri" w:hAnsi="Tahoma" w:cs="Tahoma"/>
                      <w:color w:val="auto"/>
                      <w:sz w:val="20"/>
                      <w:szCs w:val="20"/>
                      <w:shd w:val="clear" w:color="auto" w:fill="FFFFFF"/>
                      <w:lang w:val="sr-Latn-BA" w:eastAsia="en-US"/>
                    </w:rPr>
                    <w:t>5.1.9.</w:t>
                  </w:r>
                  <w:r w:rsidR="00FE133E">
                    <w:rPr>
                      <w:rFonts w:ascii="Tahoma" w:eastAsia="Calibri" w:hAnsi="Tahoma" w:cs="Tahoma"/>
                      <w:color w:val="auto"/>
                      <w:sz w:val="20"/>
                      <w:szCs w:val="20"/>
                      <w:shd w:val="clear" w:color="auto" w:fill="FFFFFF"/>
                      <w:lang w:val="sr-Latn-BA" w:eastAsia="en-US"/>
                    </w:rPr>
                    <w:t xml:space="preserve"> </w:t>
                  </w:r>
                  <w:r w:rsidRPr="009338ED">
                    <w:rPr>
                      <w:rFonts w:ascii="Tahoma" w:eastAsia="Calibri" w:hAnsi="Tahoma" w:cs="Tahoma"/>
                      <w:color w:val="auto"/>
                      <w:sz w:val="20"/>
                      <w:szCs w:val="20"/>
                      <w:shd w:val="clear" w:color="auto" w:fill="FFFFFF"/>
                      <w:lang w:val="sr-Latn-BA" w:eastAsia="en-US"/>
                    </w:rPr>
                    <w:t>Izvršilac se obavezuje da će, ukoliko postoji potreba za zaključenjem ugovora sa podizvođačem, u pisanom obliku prethodno usaglasiti sa Naručiocem angažovanje podizvođača.</w:t>
                  </w:r>
                </w:p>
                <w:p w14:paraId="55364C65" w14:textId="145501DF" w:rsidR="00640B0E" w:rsidRPr="009338ED" w:rsidRDefault="00640B0E" w:rsidP="00640B0E">
                  <w:pPr>
                    <w:jc w:val="both"/>
                    <w:rPr>
                      <w:rFonts w:ascii="Tahoma" w:eastAsia="Calibri" w:hAnsi="Tahoma" w:cs="Tahoma"/>
                      <w:color w:val="auto"/>
                      <w:sz w:val="20"/>
                      <w:szCs w:val="20"/>
                      <w:shd w:val="clear" w:color="auto" w:fill="FFFFFF"/>
                      <w:lang w:val="sr-Latn-BA" w:eastAsia="en-US"/>
                    </w:rPr>
                  </w:pPr>
                  <w:r w:rsidRPr="009338ED">
                    <w:rPr>
                      <w:rFonts w:ascii="Tahoma" w:eastAsia="Calibri" w:hAnsi="Tahoma" w:cs="Tahoma"/>
                      <w:color w:val="auto"/>
                      <w:sz w:val="20"/>
                      <w:szCs w:val="20"/>
                      <w:shd w:val="clear" w:color="auto" w:fill="FFFFFF"/>
                      <w:lang w:val="sr-Latn-BA" w:eastAsia="en-US"/>
                    </w:rPr>
                    <w:t xml:space="preserve">5.1.10. </w:t>
                  </w:r>
                  <w:r w:rsidR="00FE133E">
                    <w:rPr>
                      <w:rFonts w:ascii="Tahoma" w:eastAsia="Calibri" w:hAnsi="Tahoma" w:cs="Tahoma"/>
                      <w:color w:val="auto"/>
                      <w:sz w:val="20"/>
                      <w:szCs w:val="20"/>
                      <w:shd w:val="clear" w:color="auto" w:fill="FFFFFF"/>
                      <w:lang w:val="sr-Latn-BA" w:eastAsia="en-US"/>
                    </w:rPr>
                    <w:t xml:space="preserve"> </w:t>
                  </w:r>
                  <w:r w:rsidRPr="009338ED">
                    <w:rPr>
                      <w:rFonts w:ascii="Tahoma" w:eastAsia="Calibri" w:hAnsi="Tahoma" w:cs="Tahoma"/>
                      <w:color w:val="auto"/>
                      <w:sz w:val="20"/>
                      <w:szCs w:val="20"/>
                      <w:shd w:val="clear" w:color="auto" w:fill="FFFFFF"/>
                      <w:lang w:val="sr-Latn-BA" w:eastAsia="en-US"/>
                    </w:rPr>
                    <w:t xml:space="preserve">Predati Rezultat pružanja Usluga sa priloženim materijalima koji se zahtijevaju u skladu sa </w:t>
                  </w:r>
                  <w:r w:rsidR="00E87A30">
                    <w:rPr>
                      <w:rFonts w:ascii="Tahoma" w:eastAsia="Calibri" w:hAnsi="Tahoma" w:cs="Tahoma"/>
                      <w:color w:val="auto"/>
                      <w:sz w:val="20"/>
                      <w:szCs w:val="20"/>
                      <w:shd w:val="clear" w:color="auto" w:fill="FFFFFF"/>
                      <w:lang w:val="sr-Latn-BA" w:eastAsia="en-US"/>
                    </w:rPr>
                    <w:t>Prilogom br. 1 ovom Ugovoru</w:t>
                  </w:r>
                  <w:bookmarkStart w:id="0" w:name="_GoBack"/>
                  <w:bookmarkEnd w:id="0"/>
                  <w:r w:rsidRPr="009338ED">
                    <w:rPr>
                      <w:rFonts w:ascii="Tahoma" w:eastAsia="Calibri" w:hAnsi="Tahoma" w:cs="Tahoma"/>
                      <w:color w:val="auto"/>
                      <w:sz w:val="20"/>
                      <w:szCs w:val="20"/>
                      <w:shd w:val="clear" w:color="auto" w:fill="FFFFFF"/>
                      <w:lang w:val="sr-Latn-BA" w:eastAsia="en-US"/>
                    </w:rPr>
                    <w:t>.</w:t>
                  </w:r>
                </w:p>
                <w:p w14:paraId="1F1DA3B2" w14:textId="71BA6F26" w:rsidR="00640B0E" w:rsidRPr="009338ED" w:rsidRDefault="00640B0E" w:rsidP="00640B0E">
                  <w:pPr>
                    <w:jc w:val="both"/>
                    <w:rPr>
                      <w:rFonts w:ascii="Tahoma" w:eastAsia="Calibri" w:hAnsi="Tahoma" w:cs="Tahoma"/>
                      <w:color w:val="auto"/>
                      <w:sz w:val="20"/>
                      <w:szCs w:val="20"/>
                      <w:shd w:val="clear" w:color="auto" w:fill="FFFFFF"/>
                      <w:lang w:val="en-GB" w:eastAsia="en-US"/>
                    </w:rPr>
                  </w:pPr>
                  <w:r w:rsidRPr="009338ED">
                    <w:rPr>
                      <w:rFonts w:ascii="Tahoma" w:eastAsia="Calibri" w:hAnsi="Tahoma" w:cs="Tahoma"/>
                      <w:color w:val="auto"/>
                      <w:sz w:val="20"/>
                      <w:szCs w:val="20"/>
                      <w:shd w:val="clear" w:color="auto" w:fill="FFFFFF"/>
                      <w:lang w:val="sr-Latn-BA" w:eastAsia="en-US"/>
                    </w:rPr>
                    <w:t>5</w:t>
                  </w:r>
                  <w:r w:rsidRPr="009338ED">
                    <w:rPr>
                      <w:rFonts w:ascii="Tahoma" w:eastAsia="Calibri" w:hAnsi="Tahoma" w:cs="Tahoma"/>
                      <w:color w:val="auto"/>
                      <w:sz w:val="20"/>
                      <w:szCs w:val="20"/>
                      <w:shd w:val="clear" w:color="auto" w:fill="FFFFFF"/>
                      <w:lang w:val="en-GB" w:eastAsia="en-US"/>
                    </w:rPr>
                    <w:t>.1.1</w:t>
                  </w:r>
                  <w:r w:rsidRPr="009338ED">
                    <w:rPr>
                      <w:rFonts w:ascii="Tahoma" w:eastAsia="Calibri" w:hAnsi="Tahoma" w:cs="Tahoma"/>
                      <w:color w:val="auto"/>
                      <w:sz w:val="20"/>
                      <w:szCs w:val="20"/>
                      <w:shd w:val="clear" w:color="auto" w:fill="FFFFFF"/>
                      <w:lang w:val="sr-Latn-BA" w:eastAsia="en-US"/>
                    </w:rPr>
                    <w:t>1</w:t>
                  </w:r>
                  <w:r w:rsidRPr="009338ED">
                    <w:rPr>
                      <w:rFonts w:ascii="Tahoma" w:eastAsia="Calibri" w:hAnsi="Tahoma" w:cs="Tahoma"/>
                      <w:color w:val="auto"/>
                      <w:sz w:val="20"/>
                      <w:szCs w:val="20"/>
                      <w:shd w:val="clear" w:color="auto" w:fill="FFFFFF"/>
                      <w:lang w:val="en-GB" w:eastAsia="en-US"/>
                    </w:rPr>
                    <w:t>.</w:t>
                  </w:r>
                  <w:r w:rsidR="00FE133E">
                    <w:rPr>
                      <w:rFonts w:ascii="Tahoma" w:eastAsia="Calibri" w:hAnsi="Tahoma" w:cs="Tahoma"/>
                      <w:color w:val="auto"/>
                      <w:sz w:val="20"/>
                      <w:szCs w:val="20"/>
                      <w:shd w:val="clear" w:color="auto" w:fill="FFFFFF"/>
                      <w:lang w:val="en-GB" w:eastAsia="en-US"/>
                    </w:rPr>
                    <w:t xml:space="preserve"> </w:t>
                  </w:r>
                  <w:r w:rsidRPr="009338ED">
                    <w:rPr>
                      <w:rFonts w:ascii="Tahoma" w:eastAsia="Calibri" w:hAnsi="Tahoma" w:cs="Tahoma"/>
                      <w:color w:val="auto"/>
                      <w:sz w:val="20"/>
                      <w:szCs w:val="20"/>
                      <w:shd w:val="clear" w:color="auto" w:fill="FFFFFF"/>
                      <w:lang w:val="en-GB" w:eastAsia="en-US"/>
                    </w:rPr>
                    <w:t>Izvršilac prihvata interne propise i protokole režima ulaska i kretanja u krugu Naručioca.</w:t>
                  </w:r>
                </w:p>
                <w:p w14:paraId="4F1DB7CF" w14:textId="77777777" w:rsidR="00640B0E" w:rsidRPr="009338ED" w:rsidRDefault="00640B0E" w:rsidP="00640B0E">
                  <w:pPr>
                    <w:jc w:val="both"/>
                    <w:rPr>
                      <w:rFonts w:ascii="Tahoma" w:eastAsia="Calibri" w:hAnsi="Tahoma" w:cs="Tahoma"/>
                      <w:color w:val="auto"/>
                      <w:sz w:val="20"/>
                      <w:szCs w:val="20"/>
                      <w:shd w:val="clear" w:color="auto" w:fill="FFFFFF"/>
                      <w:lang w:val="en-GB" w:eastAsia="en-US"/>
                    </w:rPr>
                  </w:pPr>
                </w:p>
                <w:p w14:paraId="4221595D" w14:textId="47B4B505" w:rsidR="00640B0E" w:rsidRPr="009338ED" w:rsidRDefault="00640B0E" w:rsidP="00640B0E">
                  <w:pPr>
                    <w:jc w:val="both"/>
                    <w:rPr>
                      <w:rFonts w:ascii="Tahoma" w:eastAsia="Calibri" w:hAnsi="Tahoma" w:cs="Tahoma"/>
                      <w:color w:val="auto"/>
                      <w:sz w:val="20"/>
                      <w:szCs w:val="20"/>
                      <w:shd w:val="clear" w:color="auto" w:fill="FFFFFF"/>
                      <w:lang w:val="en-GB" w:eastAsia="en-US"/>
                    </w:rPr>
                  </w:pPr>
                  <w:r w:rsidRPr="009338ED">
                    <w:rPr>
                      <w:rFonts w:ascii="Tahoma" w:eastAsia="Calibri" w:hAnsi="Tahoma" w:cs="Tahoma"/>
                      <w:b/>
                      <w:color w:val="auto"/>
                      <w:sz w:val="20"/>
                      <w:szCs w:val="20"/>
                      <w:shd w:val="clear" w:color="auto" w:fill="FFFFFF"/>
                      <w:lang w:val="en-GB" w:eastAsia="en-US"/>
                    </w:rPr>
                    <w:t>5.2.</w:t>
                  </w:r>
                  <w:r w:rsidR="00FE133E">
                    <w:rPr>
                      <w:rFonts w:ascii="Tahoma" w:eastAsia="Calibri" w:hAnsi="Tahoma" w:cs="Tahoma"/>
                      <w:b/>
                      <w:color w:val="auto"/>
                      <w:sz w:val="20"/>
                      <w:szCs w:val="20"/>
                      <w:shd w:val="clear" w:color="auto" w:fill="FFFFFF"/>
                      <w:lang w:val="en-GB" w:eastAsia="en-US"/>
                    </w:rPr>
                    <w:t xml:space="preserve"> </w:t>
                  </w:r>
                  <w:r w:rsidRPr="009338ED">
                    <w:rPr>
                      <w:rFonts w:ascii="Tahoma" w:eastAsia="Calibri" w:hAnsi="Tahoma" w:cs="Tahoma"/>
                      <w:b/>
                      <w:color w:val="auto"/>
                      <w:sz w:val="20"/>
                      <w:szCs w:val="20"/>
                      <w:shd w:val="clear" w:color="auto" w:fill="FFFFFF"/>
                      <w:lang w:val="en-GB" w:eastAsia="en-US"/>
                    </w:rPr>
                    <w:t>Izvršilac ima pravo</w:t>
                  </w:r>
                  <w:r w:rsidRPr="009338ED">
                    <w:rPr>
                      <w:rFonts w:ascii="Tahoma" w:eastAsia="Calibri" w:hAnsi="Tahoma" w:cs="Tahoma"/>
                      <w:color w:val="auto"/>
                      <w:sz w:val="20"/>
                      <w:szCs w:val="20"/>
                      <w:shd w:val="clear" w:color="auto" w:fill="FFFFFF"/>
                      <w:lang w:val="en-GB" w:eastAsia="en-US"/>
                    </w:rPr>
                    <w:t>:</w:t>
                  </w:r>
                </w:p>
                <w:p w14:paraId="6079E7B5" w14:textId="3F54D76B" w:rsidR="00640B0E" w:rsidRPr="009338ED" w:rsidRDefault="00640B0E" w:rsidP="00640B0E">
                  <w:pPr>
                    <w:jc w:val="both"/>
                    <w:rPr>
                      <w:rFonts w:ascii="Tahoma" w:eastAsia="Calibri" w:hAnsi="Tahoma" w:cs="Tahoma"/>
                      <w:color w:val="auto"/>
                      <w:sz w:val="20"/>
                      <w:szCs w:val="20"/>
                      <w:shd w:val="clear" w:color="auto" w:fill="FFFFFF"/>
                      <w:lang w:val="en-GB" w:eastAsia="en-US"/>
                    </w:rPr>
                  </w:pPr>
                  <w:r w:rsidRPr="009338ED">
                    <w:rPr>
                      <w:rFonts w:ascii="Tahoma" w:eastAsia="Calibri" w:hAnsi="Tahoma" w:cs="Tahoma"/>
                      <w:color w:val="auto"/>
                      <w:sz w:val="20"/>
                      <w:szCs w:val="20"/>
                      <w:shd w:val="clear" w:color="auto" w:fill="FFFFFF"/>
                      <w:lang w:val="en-GB" w:eastAsia="en-US"/>
                    </w:rPr>
                    <w:t>5.2.1.</w:t>
                  </w:r>
                  <w:r w:rsidR="00FE133E">
                    <w:rPr>
                      <w:rFonts w:ascii="Tahoma" w:eastAsia="Calibri" w:hAnsi="Tahoma" w:cs="Tahoma"/>
                      <w:color w:val="auto"/>
                      <w:sz w:val="20"/>
                      <w:szCs w:val="20"/>
                      <w:shd w:val="clear" w:color="auto" w:fill="FFFFFF"/>
                      <w:lang w:val="en-GB" w:eastAsia="en-US"/>
                    </w:rPr>
                    <w:t xml:space="preserve"> </w:t>
                  </w:r>
                  <w:r w:rsidRPr="009338ED">
                    <w:rPr>
                      <w:rFonts w:ascii="Tahoma" w:eastAsia="Calibri" w:hAnsi="Tahoma" w:cs="Tahoma"/>
                      <w:color w:val="auto"/>
                      <w:sz w:val="20"/>
                      <w:szCs w:val="20"/>
                      <w:shd w:val="clear" w:color="auto" w:fill="FFFFFF"/>
                      <w:lang w:val="en-GB" w:eastAsia="en-US"/>
                    </w:rPr>
                    <w:t xml:space="preserve">Zahtijevati i dobijati od Naručioca podatke i dokumente potrebne za </w:t>
                  </w:r>
                  <w:r w:rsidRPr="009338ED">
                    <w:rPr>
                      <w:rFonts w:ascii="Tahoma" w:eastAsia="Calibri" w:hAnsi="Tahoma" w:cs="Tahoma"/>
                      <w:color w:val="auto"/>
                      <w:sz w:val="20"/>
                      <w:szCs w:val="20"/>
                      <w:shd w:val="clear" w:color="auto" w:fill="FFFFFF"/>
                      <w:lang w:val="sr-Latn-BA" w:eastAsia="en-US"/>
                    </w:rPr>
                    <w:t>vršenje</w:t>
                  </w:r>
                  <w:r w:rsidRPr="009338ED">
                    <w:rPr>
                      <w:rFonts w:ascii="Tahoma" w:eastAsia="Calibri" w:hAnsi="Tahoma" w:cs="Tahoma"/>
                      <w:color w:val="auto"/>
                      <w:sz w:val="20"/>
                      <w:szCs w:val="20"/>
                      <w:shd w:val="clear" w:color="auto" w:fill="FFFFFF"/>
                      <w:lang w:val="en-GB" w:eastAsia="en-US"/>
                    </w:rPr>
                    <w:t xml:space="preserve"> Uslug</w:t>
                  </w:r>
                  <w:r w:rsidRPr="009338ED">
                    <w:rPr>
                      <w:rFonts w:ascii="Tahoma" w:eastAsia="Calibri" w:hAnsi="Tahoma" w:cs="Tahoma"/>
                      <w:color w:val="auto"/>
                      <w:sz w:val="20"/>
                      <w:szCs w:val="20"/>
                      <w:shd w:val="clear" w:color="auto" w:fill="FFFFFF"/>
                      <w:lang w:val="sr-Latn-BA" w:eastAsia="en-US"/>
                    </w:rPr>
                    <w:t>e</w:t>
                  </w:r>
                  <w:r w:rsidR="00FE133E">
                    <w:rPr>
                      <w:rFonts w:ascii="Tahoma" w:eastAsia="Calibri" w:hAnsi="Tahoma" w:cs="Tahoma"/>
                      <w:color w:val="auto"/>
                      <w:sz w:val="20"/>
                      <w:szCs w:val="20"/>
                      <w:shd w:val="clear" w:color="auto" w:fill="FFFFFF"/>
                      <w:lang w:val="en-GB" w:eastAsia="en-US"/>
                    </w:rPr>
                    <w:t xml:space="preserve"> po ovom Ugovoru.</w:t>
                  </w:r>
                </w:p>
                <w:p w14:paraId="3FBAFBF9" w14:textId="40D169C0" w:rsidR="00640B0E" w:rsidRPr="009338ED" w:rsidRDefault="00640B0E" w:rsidP="00640B0E">
                  <w:pPr>
                    <w:jc w:val="both"/>
                    <w:rPr>
                      <w:rFonts w:ascii="Tahoma" w:eastAsia="Calibri" w:hAnsi="Tahoma" w:cs="Tahoma"/>
                      <w:color w:val="auto"/>
                      <w:sz w:val="20"/>
                      <w:szCs w:val="20"/>
                      <w:shd w:val="clear" w:color="auto" w:fill="FFFFFF"/>
                      <w:lang w:val="en-GB" w:eastAsia="en-US"/>
                    </w:rPr>
                  </w:pPr>
                  <w:r w:rsidRPr="009338ED">
                    <w:rPr>
                      <w:rFonts w:ascii="Tahoma" w:eastAsia="Calibri" w:hAnsi="Tahoma" w:cs="Tahoma"/>
                      <w:color w:val="auto"/>
                      <w:sz w:val="20"/>
                      <w:szCs w:val="20"/>
                      <w:shd w:val="clear" w:color="auto" w:fill="FFFFFF"/>
                      <w:lang w:val="en-GB" w:eastAsia="en-US"/>
                    </w:rPr>
                    <w:t>5.2.2.</w:t>
                  </w:r>
                  <w:r w:rsidR="00FE133E">
                    <w:rPr>
                      <w:rFonts w:ascii="Tahoma" w:eastAsia="Calibri" w:hAnsi="Tahoma" w:cs="Tahoma"/>
                      <w:color w:val="auto"/>
                      <w:sz w:val="20"/>
                      <w:szCs w:val="20"/>
                      <w:shd w:val="clear" w:color="auto" w:fill="FFFFFF"/>
                      <w:lang w:val="en-GB" w:eastAsia="en-US"/>
                    </w:rPr>
                    <w:t xml:space="preserve"> </w:t>
                  </w:r>
                  <w:r w:rsidRPr="009338ED">
                    <w:rPr>
                      <w:rFonts w:ascii="Tahoma" w:eastAsia="Calibri" w:hAnsi="Tahoma" w:cs="Tahoma"/>
                      <w:color w:val="auto"/>
                      <w:sz w:val="20"/>
                      <w:szCs w:val="20"/>
                      <w:shd w:val="clear" w:color="auto" w:fill="FFFFFF"/>
                      <w:lang w:val="en-GB" w:eastAsia="en-US"/>
                    </w:rPr>
                    <w:t>Uz saglasnost Naručioca</w:t>
                  </w:r>
                  <w:r w:rsidRPr="009338ED">
                    <w:rPr>
                      <w:rFonts w:ascii="Tahoma" w:eastAsia="Calibri" w:hAnsi="Tahoma" w:cs="Tahoma"/>
                      <w:color w:val="auto"/>
                      <w:sz w:val="20"/>
                      <w:szCs w:val="20"/>
                      <w:shd w:val="clear" w:color="auto" w:fill="FFFFFF"/>
                      <w:lang w:val="sr-Latn-BA" w:eastAsia="en-US"/>
                    </w:rPr>
                    <w:t>, izvršiti</w:t>
                  </w:r>
                  <w:r w:rsidRPr="009338ED">
                    <w:rPr>
                      <w:rFonts w:ascii="Tahoma" w:eastAsia="Calibri" w:hAnsi="Tahoma" w:cs="Tahoma"/>
                      <w:color w:val="auto"/>
                      <w:sz w:val="20"/>
                      <w:szCs w:val="20"/>
                      <w:shd w:val="clear" w:color="auto" w:fill="FFFFFF"/>
                      <w:lang w:val="en-GB" w:eastAsia="en-US"/>
                    </w:rPr>
                    <w:t xml:space="preserve"> i predati usluge iz predmeta Ugovora, prije ugovorenog roka.</w:t>
                  </w:r>
                </w:p>
                <w:p w14:paraId="0361448C" w14:textId="77777777" w:rsidR="00640B0E" w:rsidRPr="009338ED" w:rsidRDefault="00640B0E" w:rsidP="00640B0E">
                  <w:pPr>
                    <w:jc w:val="both"/>
                    <w:rPr>
                      <w:rFonts w:ascii="Tahoma" w:eastAsia="Calibri" w:hAnsi="Tahoma" w:cs="Tahoma"/>
                      <w:color w:val="auto"/>
                      <w:sz w:val="20"/>
                      <w:szCs w:val="20"/>
                      <w:shd w:val="clear" w:color="auto" w:fill="FFFFFF"/>
                      <w:lang w:val="en-GB" w:eastAsia="en-US"/>
                    </w:rPr>
                  </w:pPr>
                </w:p>
                <w:p w14:paraId="458F4E1B" w14:textId="77777777" w:rsidR="00640B0E" w:rsidRPr="009338ED" w:rsidRDefault="00640B0E" w:rsidP="00640B0E">
                  <w:pPr>
                    <w:jc w:val="both"/>
                    <w:rPr>
                      <w:rFonts w:ascii="Tahoma" w:eastAsia="Calibri" w:hAnsi="Tahoma" w:cs="Tahoma"/>
                      <w:color w:val="auto"/>
                      <w:sz w:val="20"/>
                      <w:szCs w:val="20"/>
                      <w:shd w:val="clear" w:color="auto" w:fill="FFFFFF"/>
                      <w:lang w:val="en-GB" w:eastAsia="en-US"/>
                    </w:rPr>
                  </w:pPr>
                  <w:r w:rsidRPr="009338ED">
                    <w:rPr>
                      <w:rFonts w:ascii="Tahoma" w:eastAsia="Calibri" w:hAnsi="Tahoma" w:cs="Tahoma"/>
                      <w:b/>
                      <w:color w:val="auto"/>
                      <w:sz w:val="20"/>
                      <w:szCs w:val="20"/>
                      <w:shd w:val="clear" w:color="auto" w:fill="FFFFFF"/>
                      <w:lang w:val="en-GB" w:eastAsia="en-US"/>
                    </w:rPr>
                    <w:t>5.3.</w:t>
                  </w:r>
                  <w:r w:rsidRPr="009338ED">
                    <w:rPr>
                      <w:rFonts w:ascii="Tahoma" w:eastAsia="Calibri" w:hAnsi="Tahoma" w:cs="Tahoma"/>
                      <w:color w:val="auto"/>
                      <w:sz w:val="20"/>
                      <w:szCs w:val="20"/>
                      <w:shd w:val="clear" w:color="auto" w:fill="FFFFFF"/>
                      <w:lang w:val="en-GB" w:eastAsia="en-US"/>
                    </w:rPr>
                    <w:t xml:space="preserve"> </w:t>
                  </w:r>
                  <w:r w:rsidRPr="009338ED">
                    <w:rPr>
                      <w:rFonts w:ascii="Tahoma" w:eastAsia="Calibri" w:hAnsi="Tahoma" w:cs="Tahoma"/>
                      <w:b/>
                      <w:color w:val="auto"/>
                      <w:sz w:val="20"/>
                      <w:szCs w:val="20"/>
                      <w:shd w:val="clear" w:color="auto" w:fill="FFFFFF"/>
                      <w:lang w:val="en-GB" w:eastAsia="en-US"/>
                    </w:rPr>
                    <w:t>Naručilac se obavezuje</w:t>
                  </w:r>
                  <w:r w:rsidRPr="009338ED">
                    <w:rPr>
                      <w:rFonts w:ascii="Tahoma" w:eastAsia="Calibri" w:hAnsi="Tahoma" w:cs="Tahoma"/>
                      <w:color w:val="auto"/>
                      <w:sz w:val="20"/>
                      <w:szCs w:val="20"/>
                      <w:shd w:val="clear" w:color="auto" w:fill="FFFFFF"/>
                      <w:lang w:val="en-GB" w:eastAsia="en-US"/>
                    </w:rPr>
                    <w:t>:</w:t>
                  </w:r>
                </w:p>
                <w:p w14:paraId="25B431D5" w14:textId="433A80B7" w:rsidR="00640B0E" w:rsidRPr="009338ED" w:rsidRDefault="00640B0E" w:rsidP="00640B0E">
                  <w:pPr>
                    <w:jc w:val="both"/>
                    <w:rPr>
                      <w:rFonts w:ascii="Tahoma" w:eastAsia="Calibri" w:hAnsi="Tahoma" w:cs="Tahoma"/>
                      <w:color w:val="auto"/>
                      <w:sz w:val="20"/>
                      <w:szCs w:val="20"/>
                      <w:shd w:val="clear" w:color="auto" w:fill="FFFFFF"/>
                      <w:lang w:val="en-GB" w:eastAsia="en-US"/>
                    </w:rPr>
                  </w:pPr>
                  <w:r w:rsidRPr="009338ED">
                    <w:rPr>
                      <w:rFonts w:ascii="Tahoma" w:eastAsia="Calibri" w:hAnsi="Tahoma" w:cs="Tahoma"/>
                      <w:color w:val="auto"/>
                      <w:sz w:val="20"/>
                      <w:szCs w:val="20"/>
                      <w:shd w:val="clear" w:color="auto" w:fill="FFFFFF"/>
                      <w:lang w:val="en-GB" w:eastAsia="en-US"/>
                    </w:rPr>
                    <w:t>5.3.1.</w:t>
                  </w:r>
                  <w:r w:rsidR="00FE133E">
                    <w:rPr>
                      <w:rFonts w:ascii="Tahoma" w:eastAsia="Calibri" w:hAnsi="Tahoma" w:cs="Tahoma"/>
                      <w:color w:val="auto"/>
                      <w:sz w:val="20"/>
                      <w:szCs w:val="20"/>
                      <w:shd w:val="clear" w:color="auto" w:fill="FFFFFF"/>
                      <w:lang w:val="en-GB" w:eastAsia="en-US"/>
                    </w:rPr>
                    <w:t xml:space="preserve"> </w:t>
                  </w:r>
                  <w:r w:rsidRPr="009338ED">
                    <w:rPr>
                      <w:rFonts w:ascii="Tahoma" w:eastAsia="Calibri" w:hAnsi="Tahoma" w:cs="Tahoma"/>
                      <w:color w:val="auto"/>
                      <w:sz w:val="20"/>
                      <w:szCs w:val="20"/>
                      <w:shd w:val="clear" w:color="auto" w:fill="FFFFFF"/>
                      <w:lang w:val="en-GB" w:eastAsia="en-US"/>
                    </w:rPr>
                    <w:t xml:space="preserve">Platiti Izvršiocu </w:t>
                  </w:r>
                  <w:r w:rsidRPr="009338ED">
                    <w:rPr>
                      <w:rFonts w:ascii="Tahoma" w:eastAsia="Calibri" w:hAnsi="Tahoma" w:cs="Tahoma"/>
                      <w:color w:val="auto"/>
                      <w:sz w:val="20"/>
                      <w:szCs w:val="20"/>
                      <w:shd w:val="clear" w:color="auto" w:fill="FFFFFF"/>
                      <w:lang w:val="sr-Latn-BA" w:eastAsia="en-US"/>
                    </w:rPr>
                    <w:t>izvršenu</w:t>
                  </w:r>
                  <w:r w:rsidRPr="009338ED">
                    <w:rPr>
                      <w:rFonts w:ascii="Tahoma" w:eastAsia="Calibri" w:hAnsi="Tahoma" w:cs="Tahoma"/>
                      <w:color w:val="auto"/>
                      <w:sz w:val="20"/>
                      <w:szCs w:val="20"/>
                      <w:shd w:val="clear" w:color="auto" w:fill="FFFFFF"/>
                      <w:lang w:val="en-GB" w:eastAsia="en-US"/>
                    </w:rPr>
                    <w:t xml:space="preserve"> Uslug</w:t>
                  </w:r>
                  <w:r w:rsidRPr="009338ED">
                    <w:rPr>
                      <w:rFonts w:ascii="Tahoma" w:eastAsia="Calibri" w:hAnsi="Tahoma" w:cs="Tahoma"/>
                      <w:color w:val="auto"/>
                      <w:sz w:val="20"/>
                      <w:szCs w:val="20"/>
                      <w:shd w:val="clear" w:color="auto" w:fill="FFFFFF"/>
                      <w:lang w:val="sr-Latn-BA" w:eastAsia="en-US"/>
                    </w:rPr>
                    <w:t>u</w:t>
                  </w:r>
                  <w:r w:rsidRPr="009338ED">
                    <w:rPr>
                      <w:rFonts w:ascii="Tahoma" w:eastAsia="Calibri" w:hAnsi="Tahoma" w:cs="Tahoma"/>
                      <w:color w:val="auto"/>
                      <w:sz w:val="20"/>
                      <w:szCs w:val="20"/>
                      <w:shd w:val="clear" w:color="auto" w:fill="FFFFFF"/>
                      <w:lang w:val="en-GB" w:eastAsia="en-US"/>
                    </w:rPr>
                    <w:t xml:space="preserve"> na način predviđen ovim Ugovorom.</w:t>
                  </w:r>
                </w:p>
                <w:p w14:paraId="0CE891EC" w14:textId="4A606B55" w:rsidR="00640B0E" w:rsidRPr="009338ED" w:rsidRDefault="00640B0E" w:rsidP="00640B0E">
                  <w:pPr>
                    <w:jc w:val="both"/>
                    <w:rPr>
                      <w:rFonts w:ascii="Tahoma" w:eastAsia="Calibri" w:hAnsi="Tahoma" w:cs="Tahoma"/>
                      <w:color w:val="auto"/>
                      <w:sz w:val="20"/>
                      <w:szCs w:val="20"/>
                      <w:shd w:val="clear" w:color="auto" w:fill="FFFFFF"/>
                      <w:lang w:val="en-GB" w:eastAsia="en-US"/>
                    </w:rPr>
                  </w:pPr>
                  <w:r w:rsidRPr="009338ED">
                    <w:rPr>
                      <w:rFonts w:ascii="Tahoma" w:eastAsia="Calibri" w:hAnsi="Tahoma" w:cs="Tahoma"/>
                      <w:color w:val="auto"/>
                      <w:sz w:val="20"/>
                      <w:szCs w:val="20"/>
                      <w:shd w:val="clear" w:color="auto" w:fill="FFFFFF"/>
                      <w:lang w:val="en-GB" w:eastAsia="en-US"/>
                    </w:rPr>
                    <w:t>5.3.2.</w:t>
                  </w:r>
                  <w:r w:rsidR="00FE133E">
                    <w:rPr>
                      <w:rFonts w:ascii="Tahoma" w:eastAsia="Calibri" w:hAnsi="Tahoma" w:cs="Tahoma"/>
                      <w:color w:val="auto"/>
                      <w:sz w:val="20"/>
                      <w:szCs w:val="20"/>
                      <w:shd w:val="clear" w:color="auto" w:fill="FFFFFF"/>
                      <w:lang w:val="en-GB" w:eastAsia="en-US"/>
                    </w:rPr>
                    <w:t xml:space="preserve"> </w:t>
                  </w:r>
                  <w:r w:rsidRPr="009338ED">
                    <w:rPr>
                      <w:rFonts w:ascii="Tahoma" w:eastAsia="Calibri" w:hAnsi="Tahoma" w:cs="Tahoma"/>
                      <w:color w:val="auto"/>
                      <w:sz w:val="20"/>
                      <w:szCs w:val="20"/>
                      <w:shd w:val="clear" w:color="auto" w:fill="FFFFFF"/>
                      <w:lang w:val="en-GB" w:eastAsia="en-US"/>
                    </w:rPr>
                    <w:t xml:space="preserve">Dostavljati Izvršiocu, u rokovima koje su dogovorile Ugovorne strane, informacije i podatke, razmatrati, usaglašavati i odobravati sve dokumente i radne materijale neophodne za </w:t>
                  </w:r>
                  <w:r w:rsidRPr="009338ED">
                    <w:rPr>
                      <w:rFonts w:ascii="Tahoma" w:eastAsia="Calibri" w:hAnsi="Tahoma" w:cs="Tahoma"/>
                      <w:color w:val="auto"/>
                      <w:sz w:val="20"/>
                      <w:szCs w:val="20"/>
                      <w:shd w:val="clear" w:color="auto" w:fill="FFFFFF"/>
                      <w:lang w:val="sr-Latn-BA" w:eastAsia="en-US"/>
                    </w:rPr>
                    <w:t>vrše</w:t>
                  </w:r>
                  <w:r w:rsidRPr="009338ED">
                    <w:rPr>
                      <w:rFonts w:ascii="Tahoma" w:eastAsia="Calibri" w:hAnsi="Tahoma" w:cs="Tahoma"/>
                      <w:color w:val="auto"/>
                      <w:sz w:val="20"/>
                      <w:szCs w:val="20"/>
                      <w:shd w:val="clear" w:color="auto" w:fill="FFFFFF"/>
                      <w:lang w:val="en-GB" w:eastAsia="en-US"/>
                    </w:rPr>
                    <w:t>nje Uslug</w:t>
                  </w:r>
                  <w:r w:rsidRPr="009338ED">
                    <w:rPr>
                      <w:rFonts w:ascii="Tahoma" w:eastAsia="Calibri" w:hAnsi="Tahoma" w:cs="Tahoma"/>
                      <w:color w:val="auto"/>
                      <w:sz w:val="20"/>
                      <w:szCs w:val="20"/>
                      <w:shd w:val="clear" w:color="auto" w:fill="FFFFFF"/>
                      <w:lang w:val="sr-Latn-BA" w:eastAsia="en-US"/>
                    </w:rPr>
                    <w:t>e</w:t>
                  </w:r>
                  <w:r w:rsidRPr="009338ED">
                    <w:rPr>
                      <w:rFonts w:ascii="Tahoma" w:eastAsia="Calibri" w:hAnsi="Tahoma" w:cs="Tahoma"/>
                      <w:color w:val="auto"/>
                      <w:sz w:val="20"/>
                      <w:szCs w:val="20"/>
                      <w:shd w:val="clear" w:color="auto" w:fill="FFFFFF"/>
                      <w:lang w:val="en-GB" w:eastAsia="en-US"/>
                    </w:rPr>
                    <w:t xml:space="preserve"> po ovom Ugovoru.</w:t>
                  </w:r>
                </w:p>
                <w:p w14:paraId="5132C088" w14:textId="1630D5D9" w:rsidR="00640B0E" w:rsidRPr="009338ED" w:rsidRDefault="00640B0E" w:rsidP="00640B0E">
                  <w:pPr>
                    <w:jc w:val="both"/>
                    <w:rPr>
                      <w:rFonts w:ascii="Tahoma" w:eastAsia="Calibri" w:hAnsi="Tahoma" w:cs="Tahoma"/>
                      <w:color w:val="auto"/>
                      <w:sz w:val="20"/>
                      <w:szCs w:val="20"/>
                      <w:shd w:val="clear" w:color="auto" w:fill="FFFFFF"/>
                      <w:lang w:val="en-GB" w:eastAsia="en-US"/>
                    </w:rPr>
                  </w:pPr>
                  <w:r w:rsidRPr="009338ED">
                    <w:rPr>
                      <w:rFonts w:ascii="Tahoma" w:eastAsia="Calibri" w:hAnsi="Tahoma" w:cs="Tahoma"/>
                      <w:color w:val="auto"/>
                      <w:sz w:val="20"/>
                      <w:szCs w:val="20"/>
                      <w:shd w:val="clear" w:color="auto" w:fill="FFFFFF"/>
                      <w:lang w:val="en-GB" w:eastAsia="en-US"/>
                    </w:rPr>
                    <w:t>5.3.3.</w:t>
                  </w:r>
                  <w:r w:rsidR="00FE133E">
                    <w:rPr>
                      <w:rFonts w:ascii="Tahoma" w:eastAsia="Calibri" w:hAnsi="Tahoma" w:cs="Tahoma"/>
                      <w:color w:val="auto"/>
                      <w:sz w:val="20"/>
                      <w:szCs w:val="20"/>
                      <w:shd w:val="clear" w:color="auto" w:fill="FFFFFF"/>
                      <w:lang w:val="en-GB" w:eastAsia="en-US"/>
                    </w:rPr>
                    <w:t xml:space="preserve"> </w:t>
                  </w:r>
                  <w:r w:rsidRPr="009338ED">
                    <w:rPr>
                      <w:rFonts w:ascii="Tahoma" w:eastAsia="Calibri" w:hAnsi="Tahoma" w:cs="Tahoma"/>
                      <w:color w:val="auto"/>
                      <w:sz w:val="20"/>
                      <w:szCs w:val="20"/>
                      <w:shd w:val="clear" w:color="auto" w:fill="FFFFFF"/>
                      <w:lang w:val="en-GB" w:eastAsia="en-US"/>
                    </w:rPr>
                    <w:t xml:space="preserve">Obezbijediti osoblju Izvršioca pristup objektima radi </w:t>
                  </w:r>
                  <w:r w:rsidRPr="009338ED">
                    <w:rPr>
                      <w:rFonts w:ascii="Tahoma" w:eastAsia="Calibri" w:hAnsi="Tahoma" w:cs="Tahoma"/>
                      <w:color w:val="auto"/>
                      <w:sz w:val="20"/>
                      <w:szCs w:val="20"/>
                      <w:shd w:val="clear" w:color="auto" w:fill="FFFFFF"/>
                      <w:lang w:val="sr-Latn-BA" w:eastAsia="en-US"/>
                    </w:rPr>
                    <w:t>vrše</w:t>
                  </w:r>
                  <w:r w:rsidRPr="009338ED">
                    <w:rPr>
                      <w:rFonts w:ascii="Tahoma" w:eastAsia="Calibri" w:hAnsi="Tahoma" w:cs="Tahoma"/>
                      <w:color w:val="auto"/>
                      <w:sz w:val="20"/>
                      <w:szCs w:val="20"/>
                      <w:shd w:val="clear" w:color="auto" w:fill="FFFFFF"/>
                      <w:lang w:val="en-GB" w:eastAsia="en-US"/>
                    </w:rPr>
                    <w:t>nja Uslug</w:t>
                  </w:r>
                  <w:r w:rsidRPr="009338ED">
                    <w:rPr>
                      <w:rFonts w:ascii="Tahoma" w:eastAsia="Calibri" w:hAnsi="Tahoma" w:cs="Tahoma"/>
                      <w:color w:val="auto"/>
                      <w:sz w:val="20"/>
                      <w:szCs w:val="20"/>
                      <w:shd w:val="clear" w:color="auto" w:fill="FFFFFF"/>
                      <w:lang w:val="sr-Latn-BA" w:eastAsia="en-US"/>
                    </w:rPr>
                    <w:t>e</w:t>
                  </w:r>
                  <w:r w:rsidRPr="009338ED">
                    <w:rPr>
                      <w:rFonts w:ascii="Tahoma" w:eastAsia="Calibri" w:hAnsi="Tahoma" w:cs="Tahoma"/>
                      <w:color w:val="auto"/>
                      <w:sz w:val="20"/>
                      <w:szCs w:val="20"/>
                      <w:shd w:val="clear" w:color="auto" w:fill="FFFFFF"/>
                      <w:lang w:val="en-GB" w:eastAsia="en-US"/>
                    </w:rPr>
                    <w:t xml:space="preserve"> po ovom Ugovoru.</w:t>
                  </w:r>
                </w:p>
                <w:p w14:paraId="5FEA95E2" w14:textId="58627FC2" w:rsidR="00640B0E" w:rsidRPr="009338ED" w:rsidRDefault="00640B0E" w:rsidP="00640B0E">
                  <w:pPr>
                    <w:jc w:val="both"/>
                    <w:rPr>
                      <w:rFonts w:ascii="Tahoma" w:eastAsia="Calibri" w:hAnsi="Tahoma" w:cs="Tahoma"/>
                      <w:color w:val="auto"/>
                      <w:sz w:val="20"/>
                      <w:szCs w:val="20"/>
                      <w:shd w:val="clear" w:color="auto" w:fill="FFFFFF"/>
                      <w:lang w:val="en-GB" w:eastAsia="en-US"/>
                    </w:rPr>
                  </w:pPr>
                </w:p>
                <w:p w14:paraId="4584D8F1" w14:textId="2EA8B9ED" w:rsidR="00640B0E" w:rsidRPr="009338ED" w:rsidRDefault="00640B0E" w:rsidP="00640B0E">
                  <w:pPr>
                    <w:jc w:val="both"/>
                    <w:rPr>
                      <w:rFonts w:ascii="Tahoma" w:eastAsia="Calibri" w:hAnsi="Tahoma" w:cs="Tahoma"/>
                      <w:color w:val="auto"/>
                      <w:sz w:val="20"/>
                      <w:szCs w:val="20"/>
                      <w:shd w:val="clear" w:color="auto" w:fill="FFFFFF"/>
                      <w:lang w:val="en-GB" w:eastAsia="en-US"/>
                    </w:rPr>
                  </w:pPr>
                  <w:r w:rsidRPr="009338ED">
                    <w:rPr>
                      <w:rFonts w:ascii="Tahoma" w:eastAsia="Calibri" w:hAnsi="Tahoma" w:cs="Tahoma"/>
                      <w:b/>
                      <w:color w:val="auto"/>
                      <w:sz w:val="20"/>
                      <w:szCs w:val="20"/>
                      <w:shd w:val="clear" w:color="auto" w:fill="FFFFFF"/>
                      <w:lang w:val="en-GB" w:eastAsia="en-US"/>
                    </w:rPr>
                    <w:t>5.4.</w:t>
                  </w:r>
                  <w:r w:rsidR="00FE133E">
                    <w:rPr>
                      <w:rFonts w:ascii="Tahoma" w:eastAsia="Calibri" w:hAnsi="Tahoma" w:cs="Tahoma"/>
                      <w:b/>
                      <w:color w:val="auto"/>
                      <w:sz w:val="20"/>
                      <w:szCs w:val="20"/>
                      <w:shd w:val="clear" w:color="auto" w:fill="FFFFFF"/>
                      <w:lang w:val="en-GB" w:eastAsia="en-US"/>
                    </w:rPr>
                    <w:t xml:space="preserve"> </w:t>
                  </w:r>
                  <w:r w:rsidRPr="009338ED">
                    <w:rPr>
                      <w:rFonts w:ascii="Tahoma" w:eastAsia="Calibri" w:hAnsi="Tahoma" w:cs="Tahoma"/>
                      <w:b/>
                      <w:color w:val="auto"/>
                      <w:sz w:val="20"/>
                      <w:szCs w:val="20"/>
                      <w:shd w:val="clear" w:color="auto" w:fill="FFFFFF"/>
                      <w:lang w:val="en-GB" w:eastAsia="en-US"/>
                    </w:rPr>
                    <w:t>Naručilac ima pravo</w:t>
                  </w:r>
                  <w:r w:rsidRPr="009338ED">
                    <w:rPr>
                      <w:rFonts w:ascii="Tahoma" w:eastAsia="Calibri" w:hAnsi="Tahoma" w:cs="Tahoma"/>
                      <w:color w:val="auto"/>
                      <w:sz w:val="20"/>
                      <w:szCs w:val="20"/>
                      <w:shd w:val="clear" w:color="auto" w:fill="FFFFFF"/>
                      <w:lang w:val="en-GB" w:eastAsia="en-US"/>
                    </w:rPr>
                    <w:t>:</w:t>
                  </w:r>
                </w:p>
                <w:p w14:paraId="1483673A" w14:textId="6C2F23A0" w:rsidR="00640B0E" w:rsidRPr="009338ED" w:rsidRDefault="00640B0E" w:rsidP="00640B0E">
                  <w:pPr>
                    <w:jc w:val="both"/>
                    <w:rPr>
                      <w:rFonts w:ascii="Tahoma" w:eastAsia="Calibri" w:hAnsi="Tahoma" w:cs="Tahoma"/>
                      <w:color w:val="auto"/>
                      <w:sz w:val="20"/>
                      <w:szCs w:val="20"/>
                      <w:shd w:val="clear" w:color="auto" w:fill="FFFFFF"/>
                      <w:lang w:val="en-GB" w:eastAsia="en-US"/>
                    </w:rPr>
                  </w:pPr>
                  <w:r w:rsidRPr="009338ED">
                    <w:rPr>
                      <w:rFonts w:ascii="Tahoma" w:eastAsia="Calibri" w:hAnsi="Tahoma" w:cs="Tahoma"/>
                      <w:color w:val="auto"/>
                      <w:sz w:val="20"/>
                      <w:szCs w:val="20"/>
                      <w:shd w:val="clear" w:color="auto" w:fill="FFFFFF"/>
                      <w:lang w:val="en-GB" w:eastAsia="en-US"/>
                    </w:rPr>
                    <w:t>5.4.1.</w:t>
                  </w:r>
                  <w:r w:rsidR="00FE133E">
                    <w:rPr>
                      <w:rFonts w:ascii="Tahoma" w:eastAsia="Calibri" w:hAnsi="Tahoma" w:cs="Tahoma"/>
                      <w:color w:val="auto"/>
                      <w:sz w:val="20"/>
                      <w:szCs w:val="20"/>
                      <w:shd w:val="clear" w:color="auto" w:fill="FFFFFF"/>
                      <w:lang w:val="en-GB" w:eastAsia="en-US"/>
                    </w:rPr>
                    <w:t xml:space="preserve"> </w:t>
                  </w:r>
                  <w:r w:rsidRPr="009338ED">
                    <w:rPr>
                      <w:rFonts w:ascii="Tahoma" w:eastAsia="Calibri" w:hAnsi="Tahoma" w:cs="Tahoma"/>
                      <w:color w:val="auto"/>
                      <w:sz w:val="20"/>
                      <w:szCs w:val="20"/>
                      <w:shd w:val="clear" w:color="auto" w:fill="FFFFFF"/>
                      <w:lang w:val="en-GB" w:eastAsia="en-US"/>
                    </w:rPr>
                    <w:t xml:space="preserve">U bilo kom trenutku kontrolisati proces </w:t>
                  </w:r>
                  <w:r w:rsidRPr="009338ED">
                    <w:rPr>
                      <w:rFonts w:ascii="Tahoma" w:eastAsia="Calibri" w:hAnsi="Tahoma" w:cs="Tahoma"/>
                      <w:color w:val="auto"/>
                      <w:sz w:val="20"/>
                      <w:szCs w:val="20"/>
                      <w:shd w:val="clear" w:color="auto" w:fill="FFFFFF"/>
                      <w:lang w:val="sr-Latn-BA" w:eastAsia="en-US"/>
                    </w:rPr>
                    <w:t>vrše</w:t>
                  </w:r>
                  <w:r w:rsidRPr="009338ED">
                    <w:rPr>
                      <w:rFonts w:ascii="Tahoma" w:eastAsia="Calibri" w:hAnsi="Tahoma" w:cs="Tahoma"/>
                      <w:color w:val="auto"/>
                      <w:sz w:val="20"/>
                      <w:szCs w:val="20"/>
                      <w:shd w:val="clear" w:color="auto" w:fill="FFFFFF"/>
                      <w:lang w:val="en-GB" w:eastAsia="en-US"/>
                    </w:rPr>
                    <w:t>nja Uslug</w:t>
                  </w:r>
                  <w:r w:rsidRPr="009338ED">
                    <w:rPr>
                      <w:rFonts w:ascii="Tahoma" w:eastAsia="Calibri" w:hAnsi="Tahoma" w:cs="Tahoma"/>
                      <w:color w:val="auto"/>
                      <w:sz w:val="20"/>
                      <w:szCs w:val="20"/>
                      <w:shd w:val="clear" w:color="auto" w:fill="FFFFFF"/>
                      <w:lang w:val="sr-Latn-BA" w:eastAsia="en-US"/>
                    </w:rPr>
                    <w:t>e</w:t>
                  </w:r>
                  <w:r w:rsidRPr="009338ED">
                    <w:rPr>
                      <w:rFonts w:ascii="Tahoma" w:eastAsia="Calibri" w:hAnsi="Tahoma" w:cs="Tahoma"/>
                      <w:color w:val="auto"/>
                      <w:sz w:val="20"/>
                      <w:szCs w:val="20"/>
                      <w:shd w:val="clear" w:color="auto" w:fill="FFFFFF"/>
                      <w:lang w:val="en-GB" w:eastAsia="en-US"/>
                    </w:rPr>
                    <w:t xml:space="preserve"> koj</w:t>
                  </w:r>
                  <w:r w:rsidRPr="009338ED">
                    <w:rPr>
                      <w:rFonts w:ascii="Tahoma" w:eastAsia="Calibri" w:hAnsi="Tahoma" w:cs="Tahoma"/>
                      <w:color w:val="auto"/>
                      <w:sz w:val="20"/>
                      <w:szCs w:val="20"/>
                      <w:shd w:val="clear" w:color="auto" w:fill="FFFFFF"/>
                      <w:lang w:val="sr-Latn-BA" w:eastAsia="en-US"/>
                    </w:rPr>
                    <w:t>u</w:t>
                  </w:r>
                  <w:r w:rsidRPr="009338ED">
                    <w:rPr>
                      <w:rFonts w:ascii="Tahoma" w:eastAsia="Calibri" w:hAnsi="Tahoma" w:cs="Tahoma"/>
                      <w:color w:val="auto"/>
                      <w:sz w:val="20"/>
                      <w:szCs w:val="20"/>
                      <w:shd w:val="clear" w:color="auto" w:fill="FFFFFF"/>
                      <w:lang w:val="en-GB" w:eastAsia="en-US"/>
                    </w:rPr>
                    <w:t xml:space="preserve"> pruža Izvršilac, ne uplićući se u njegovu djelatnost i ne narušavajući rokove </w:t>
                  </w:r>
                  <w:r w:rsidRPr="009338ED">
                    <w:rPr>
                      <w:rFonts w:ascii="Tahoma" w:eastAsia="Calibri" w:hAnsi="Tahoma" w:cs="Tahoma"/>
                      <w:color w:val="auto"/>
                      <w:sz w:val="20"/>
                      <w:szCs w:val="20"/>
                      <w:shd w:val="clear" w:color="auto" w:fill="FFFFFF"/>
                      <w:lang w:val="sr-Latn-BA" w:eastAsia="en-US"/>
                    </w:rPr>
                    <w:t>izvrše</w:t>
                  </w:r>
                  <w:r w:rsidRPr="009338ED">
                    <w:rPr>
                      <w:rFonts w:ascii="Tahoma" w:eastAsia="Calibri" w:hAnsi="Tahoma" w:cs="Tahoma"/>
                      <w:color w:val="auto"/>
                      <w:sz w:val="20"/>
                      <w:szCs w:val="20"/>
                      <w:shd w:val="clear" w:color="auto" w:fill="FFFFFF"/>
                      <w:lang w:val="en-GB" w:eastAsia="en-US"/>
                    </w:rPr>
                    <w:t>nja Usluge po ovom Ugovoru.</w:t>
                  </w:r>
                </w:p>
                <w:p w14:paraId="101BCF1A" w14:textId="426DC674" w:rsidR="00640B0E" w:rsidRPr="009338ED" w:rsidRDefault="00640B0E" w:rsidP="00640B0E">
                  <w:pPr>
                    <w:jc w:val="both"/>
                    <w:rPr>
                      <w:rFonts w:ascii="Tahoma" w:eastAsia="Calibri" w:hAnsi="Tahoma" w:cs="Tahoma"/>
                      <w:color w:val="auto"/>
                      <w:sz w:val="20"/>
                      <w:szCs w:val="20"/>
                      <w:shd w:val="clear" w:color="auto" w:fill="FFFFFF"/>
                      <w:lang w:val="en-GB" w:eastAsia="en-US"/>
                    </w:rPr>
                  </w:pPr>
                  <w:r w:rsidRPr="009338ED">
                    <w:rPr>
                      <w:rFonts w:ascii="Tahoma" w:eastAsia="Calibri" w:hAnsi="Tahoma" w:cs="Tahoma"/>
                      <w:color w:val="auto"/>
                      <w:sz w:val="20"/>
                      <w:szCs w:val="20"/>
                      <w:shd w:val="clear" w:color="auto" w:fill="FFFFFF"/>
                      <w:lang w:val="en-GB" w:eastAsia="en-US"/>
                    </w:rPr>
                    <w:t>5.4.2.</w:t>
                  </w:r>
                  <w:r w:rsidR="00FE133E">
                    <w:rPr>
                      <w:rFonts w:ascii="Tahoma" w:eastAsia="Calibri" w:hAnsi="Tahoma" w:cs="Tahoma"/>
                      <w:color w:val="auto"/>
                      <w:sz w:val="20"/>
                      <w:szCs w:val="20"/>
                      <w:shd w:val="clear" w:color="auto" w:fill="FFFFFF"/>
                      <w:lang w:val="en-GB" w:eastAsia="en-US"/>
                    </w:rPr>
                    <w:t xml:space="preserve"> </w:t>
                  </w:r>
                  <w:r w:rsidRPr="009338ED">
                    <w:rPr>
                      <w:rFonts w:ascii="Tahoma" w:eastAsia="Calibri" w:hAnsi="Tahoma" w:cs="Tahoma"/>
                      <w:color w:val="auto"/>
                      <w:sz w:val="20"/>
                      <w:szCs w:val="20"/>
                      <w:shd w:val="clear" w:color="auto" w:fill="FFFFFF"/>
                      <w:lang w:val="sr-Latn-BA" w:eastAsia="en-US"/>
                    </w:rPr>
                    <w:t>D</w:t>
                  </w:r>
                  <w:r w:rsidRPr="009338ED">
                    <w:rPr>
                      <w:rFonts w:ascii="Tahoma" w:eastAsia="Calibri" w:hAnsi="Tahoma" w:cs="Tahoma"/>
                      <w:color w:val="auto"/>
                      <w:sz w:val="20"/>
                      <w:szCs w:val="20"/>
                      <w:shd w:val="clear" w:color="auto" w:fill="FFFFFF"/>
                      <w:lang w:val="en-GB" w:eastAsia="en-US"/>
                    </w:rPr>
                    <w:t>a u bilo koje vrijeme jednostrano odustane od izvršenja Ugovora, pri tom je dužan da plati Izvršiocu samo dio utvrđene cijene proporcionalno dijelu uslug</w:t>
                  </w:r>
                  <w:r w:rsidRPr="009338ED">
                    <w:rPr>
                      <w:rFonts w:ascii="Tahoma" w:eastAsia="Calibri" w:hAnsi="Tahoma" w:cs="Tahoma"/>
                      <w:color w:val="auto"/>
                      <w:sz w:val="20"/>
                      <w:szCs w:val="20"/>
                      <w:shd w:val="clear" w:color="auto" w:fill="FFFFFF"/>
                      <w:lang w:val="sr-Latn-BA" w:eastAsia="en-US"/>
                    </w:rPr>
                    <w:t>e</w:t>
                  </w:r>
                  <w:r w:rsidRPr="009338ED">
                    <w:rPr>
                      <w:rFonts w:ascii="Tahoma" w:eastAsia="Calibri" w:hAnsi="Tahoma" w:cs="Tahoma"/>
                      <w:color w:val="auto"/>
                      <w:sz w:val="20"/>
                      <w:szCs w:val="20"/>
                      <w:shd w:val="clear" w:color="auto" w:fill="FFFFFF"/>
                      <w:lang w:val="en-GB" w:eastAsia="en-US"/>
                    </w:rPr>
                    <w:t xml:space="preserve"> koja </w:t>
                  </w:r>
                  <w:r w:rsidRPr="009338ED">
                    <w:rPr>
                      <w:rFonts w:ascii="Tahoma" w:eastAsia="Calibri" w:hAnsi="Tahoma" w:cs="Tahoma"/>
                      <w:color w:val="auto"/>
                      <w:sz w:val="20"/>
                      <w:szCs w:val="20"/>
                      <w:shd w:val="clear" w:color="auto" w:fill="FFFFFF"/>
                      <w:lang w:val="sr-Latn-BA" w:eastAsia="en-US"/>
                    </w:rPr>
                    <w:t>je</w:t>
                  </w:r>
                  <w:r w:rsidRPr="009338ED">
                    <w:rPr>
                      <w:rFonts w:ascii="Tahoma" w:eastAsia="Calibri" w:hAnsi="Tahoma" w:cs="Tahoma"/>
                      <w:color w:val="auto"/>
                      <w:sz w:val="20"/>
                      <w:szCs w:val="20"/>
                      <w:shd w:val="clear" w:color="auto" w:fill="FFFFFF"/>
                      <w:lang w:val="en-GB" w:eastAsia="en-US"/>
                    </w:rPr>
                    <w:t xml:space="preserve"> </w:t>
                  </w:r>
                  <w:r w:rsidRPr="009338ED">
                    <w:rPr>
                      <w:rFonts w:ascii="Tahoma" w:eastAsia="Calibri" w:hAnsi="Tahoma" w:cs="Tahoma"/>
                      <w:color w:val="auto"/>
                      <w:sz w:val="20"/>
                      <w:szCs w:val="20"/>
                      <w:shd w:val="clear" w:color="auto" w:fill="FFFFFF"/>
                      <w:lang w:val="sr-Latn-BA" w:eastAsia="en-US"/>
                    </w:rPr>
                    <w:t>izvrše</w:t>
                  </w:r>
                  <w:r w:rsidRPr="009338ED">
                    <w:rPr>
                      <w:rFonts w:ascii="Tahoma" w:eastAsia="Calibri" w:hAnsi="Tahoma" w:cs="Tahoma"/>
                      <w:color w:val="auto"/>
                      <w:sz w:val="20"/>
                      <w:szCs w:val="20"/>
                      <w:shd w:val="clear" w:color="auto" w:fill="FFFFFF"/>
                      <w:lang w:val="en-GB" w:eastAsia="en-US"/>
                    </w:rPr>
                    <w:t>n</w:t>
                  </w:r>
                  <w:r w:rsidRPr="009338ED">
                    <w:rPr>
                      <w:rFonts w:ascii="Tahoma" w:eastAsia="Calibri" w:hAnsi="Tahoma" w:cs="Tahoma"/>
                      <w:color w:val="auto"/>
                      <w:sz w:val="20"/>
                      <w:szCs w:val="20"/>
                      <w:shd w:val="clear" w:color="auto" w:fill="FFFFFF"/>
                      <w:lang w:val="sr-Latn-BA" w:eastAsia="en-US"/>
                    </w:rPr>
                    <w:t>a,</w:t>
                  </w:r>
                  <w:r w:rsidRPr="009338ED">
                    <w:rPr>
                      <w:rFonts w:ascii="Tahoma" w:eastAsia="Calibri" w:hAnsi="Tahoma" w:cs="Tahoma"/>
                      <w:color w:val="auto"/>
                      <w:sz w:val="20"/>
                      <w:szCs w:val="20"/>
                      <w:shd w:val="clear" w:color="auto" w:fill="FFFFFF"/>
                      <w:lang w:val="en-GB" w:eastAsia="en-US"/>
                    </w:rPr>
                    <w:t xml:space="preserve"> prije dobijanja obavještenja o odustanku Naručioca od izvršenja Ugovora.</w:t>
                  </w:r>
                </w:p>
                <w:p w14:paraId="15E4C04F" w14:textId="77777777" w:rsidR="00640B0E" w:rsidRPr="009338ED" w:rsidRDefault="00640B0E" w:rsidP="00640B0E">
                  <w:pPr>
                    <w:jc w:val="both"/>
                    <w:rPr>
                      <w:rFonts w:ascii="Tahoma" w:eastAsia="Calibri" w:hAnsi="Tahoma" w:cs="Tahoma"/>
                      <w:color w:val="auto"/>
                      <w:sz w:val="20"/>
                      <w:szCs w:val="20"/>
                      <w:shd w:val="clear" w:color="auto" w:fill="FFFFFF"/>
                      <w:lang w:val="en-GB" w:eastAsia="en-US"/>
                    </w:rPr>
                  </w:pPr>
                </w:p>
                <w:p w14:paraId="03B26275" w14:textId="77777777" w:rsidR="00640B0E" w:rsidRPr="009338ED" w:rsidRDefault="00640B0E" w:rsidP="00640B0E">
                  <w:pPr>
                    <w:jc w:val="both"/>
                    <w:rPr>
                      <w:rFonts w:ascii="Tahoma" w:eastAsia="Calibri" w:hAnsi="Tahoma" w:cs="Tahoma"/>
                      <w:color w:val="auto"/>
                      <w:sz w:val="20"/>
                      <w:szCs w:val="20"/>
                      <w:shd w:val="clear" w:color="auto" w:fill="FFFFFF"/>
                      <w:lang w:val="en-GB" w:eastAsia="en-US"/>
                    </w:rPr>
                  </w:pPr>
                  <w:r w:rsidRPr="009338ED">
                    <w:rPr>
                      <w:rFonts w:ascii="Tahoma" w:eastAsia="Calibri" w:hAnsi="Tahoma" w:cs="Tahoma"/>
                      <w:color w:val="auto"/>
                      <w:sz w:val="20"/>
                      <w:szCs w:val="20"/>
                      <w:shd w:val="clear" w:color="auto" w:fill="FFFFFF"/>
                      <w:lang w:val="en-GB" w:eastAsia="en-US"/>
                    </w:rPr>
                    <w:t>U slučaju jednostranog odustanka Naručioca od izvršenja Ugovora, isti će se smatrati raskinutim od datuma kada Izvršilac dobije pisano obavještenje Naručioca o odustanku izvršenja Ugovora, ili od drugog datuma koji je naveden u tom obavještenju.</w:t>
                  </w:r>
                </w:p>
                <w:p w14:paraId="6D77C81E" w14:textId="77777777" w:rsidR="00640B0E" w:rsidRPr="009338ED" w:rsidRDefault="00640B0E" w:rsidP="00640B0E">
                  <w:pPr>
                    <w:jc w:val="both"/>
                    <w:rPr>
                      <w:rFonts w:ascii="Tahoma" w:eastAsia="Calibri" w:hAnsi="Tahoma" w:cs="Tahoma"/>
                      <w:color w:val="auto"/>
                      <w:sz w:val="20"/>
                      <w:szCs w:val="20"/>
                      <w:shd w:val="clear" w:color="auto" w:fill="FFFFFF"/>
                      <w:lang w:val="en-GB" w:eastAsia="en-US"/>
                    </w:rPr>
                  </w:pPr>
                </w:p>
                <w:p w14:paraId="274507C8" w14:textId="450A3BD1" w:rsidR="00640B0E" w:rsidRPr="00FE133E" w:rsidRDefault="00640B0E" w:rsidP="00FE133E">
                  <w:pPr>
                    <w:pStyle w:val="ListParagraph"/>
                    <w:numPr>
                      <w:ilvl w:val="0"/>
                      <w:numId w:val="37"/>
                    </w:numPr>
                    <w:jc w:val="both"/>
                    <w:rPr>
                      <w:rFonts w:ascii="Tahoma" w:eastAsia="Calibri" w:hAnsi="Tahoma" w:cs="Tahoma"/>
                      <w:b/>
                      <w:color w:val="auto"/>
                      <w:sz w:val="20"/>
                      <w:szCs w:val="20"/>
                      <w:shd w:val="clear" w:color="auto" w:fill="FFFFFF"/>
                      <w:lang w:val="en-GB" w:eastAsia="en-US"/>
                    </w:rPr>
                  </w:pPr>
                  <w:r w:rsidRPr="00FE133E">
                    <w:rPr>
                      <w:rFonts w:ascii="Tahoma" w:eastAsia="Calibri" w:hAnsi="Tahoma" w:cs="Tahoma"/>
                      <w:b/>
                      <w:color w:val="auto"/>
                      <w:sz w:val="20"/>
                      <w:szCs w:val="20"/>
                      <w:shd w:val="clear" w:color="auto" w:fill="FFFFFF"/>
                      <w:lang w:val="en-GB" w:eastAsia="en-US"/>
                    </w:rPr>
                    <w:t>GARANCIJE</w:t>
                  </w:r>
                </w:p>
                <w:p w14:paraId="520850A5" w14:textId="77777777" w:rsidR="00FE133E" w:rsidRPr="00FE133E" w:rsidRDefault="00FE133E" w:rsidP="00FE133E">
                  <w:pPr>
                    <w:jc w:val="both"/>
                    <w:rPr>
                      <w:rFonts w:ascii="Tahoma" w:eastAsia="Calibri" w:hAnsi="Tahoma" w:cs="Tahoma"/>
                      <w:b/>
                      <w:color w:val="auto"/>
                      <w:sz w:val="20"/>
                      <w:szCs w:val="20"/>
                      <w:shd w:val="clear" w:color="auto" w:fill="FFFFFF"/>
                      <w:lang w:val="en-GB" w:eastAsia="en-US"/>
                    </w:rPr>
                  </w:pPr>
                </w:p>
                <w:p w14:paraId="1E485841" w14:textId="77777777" w:rsidR="00640B0E" w:rsidRPr="009338ED" w:rsidRDefault="00640B0E" w:rsidP="00640B0E">
                  <w:pPr>
                    <w:snapToGrid w:val="0"/>
                    <w:jc w:val="both"/>
                    <w:rPr>
                      <w:rFonts w:ascii="Tahoma" w:hAnsi="Tahoma" w:cs="Tahoma"/>
                      <w:noProof/>
                      <w:sz w:val="20"/>
                      <w:szCs w:val="20"/>
                      <w:lang w:val="en-GB"/>
                    </w:rPr>
                  </w:pPr>
                  <w:r w:rsidRPr="009338ED">
                    <w:rPr>
                      <w:rFonts w:ascii="Tahoma" w:eastAsia="Calibri" w:hAnsi="Tahoma" w:cs="Tahoma"/>
                      <w:color w:val="auto"/>
                      <w:sz w:val="20"/>
                      <w:szCs w:val="20"/>
                      <w:shd w:val="clear" w:color="auto" w:fill="FFFFFF"/>
                      <w:lang w:val="en-GB" w:eastAsia="en-US"/>
                    </w:rPr>
                    <w:t>6.</w:t>
                  </w:r>
                  <w:r w:rsidRPr="009338ED">
                    <w:rPr>
                      <w:rFonts w:ascii="Tahoma" w:eastAsia="Calibri" w:hAnsi="Tahoma" w:cs="Tahoma"/>
                      <w:color w:val="auto"/>
                      <w:sz w:val="20"/>
                      <w:szCs w:val="20"/>
                      <w:shd w:val="clear" w:color="auto" w:fill="FFFFFF"/>
                      <w:lang w:val="sr-Latn-BA" w:eastAsia="en-US"/>
                    </w:rPr>
                    <w:t>1</w:t>
                  </w:r>
                  <w:r w:rsidRPr="009338ED">
                    <w:rPr>
                      <w:rFonts w:ascii="Tahoma" w:eastAsia="Calibri" w:hAnsi="Tahoma" w:cs="Tahoma"/>
                      <w:color w:val="auto"/>
                      <w:sz w:val="20"/>
                      <w:szCs w:val="20"/>
                      <w:shd w:val="clear" w:color="auto" w:fill="FFFFFF"/>
                      <w:lang w:val="en-GB" w:eastAsia="en-US"/>
                    </w:rPr>
                    <w:t>.</w:t>
                  </w:r>
                  <w:r w:rsidRPr="009338ED">
                    <w:rPr>
                      <w:rFonts w:ascii="Tahoma" w:eastAsia="Calibri" w:hAnsi="Tahoma" w:cs="Tahoma"/>
                      <w:color w:val="auto"/>
                      <w:sz w:val="20"/>
                      <w:szCs w:val="20"/>
                      <w:shd w:val="clear" w:color="auto" w:fill="FFFFFF"/>
                      <w:lang w:val="sr-Latn-BA" w:eastAsia="en-US"/>
                    </w:rPr>
                    <w:t xml:space="preserve"> </w:t>
                  </w:r>
                  <w:r w:rsidRPr="009338ED">
                    <w:rPr>
                      <w:rFonts w:ascii="Tahoma" w:eastAsia="Calibri" w:hAnsi="Tahoma" w:cs="Tahoma"/>
                      <w:color w:val="auto"/>
                      <w:sz w:val="20"/>
                      <w:szCs w:val="20"/>
                      <w:shd w:val="clear" w:color="auto" w:fill="FFFFFF"/>
                      <w:lang w:val="en-GB" w:eastAsia="en-US"/>
                    </w:rPr>
                    <w:t xml:space="preserve">Ako u periodu </w:t>
                  </w:r>
                  <w:r w:rsidRPr="009338ED">
                    <w:rPr>
                      <w:rFonts w:ascii="Tahoma" w:eastAsia="Calibri" w:hAnsi="Tahoma" w:cs="Tahoma"/>
                      <w:color w:val="auto"/>
                      <w:sz w:val="20"/>
                      <w:szCs w:val="20"/>
                      <w:shd w:val="clear" w:color="auto" w:fill="FFFFFF"/>
                      <w:lang w:val="sr-Latn-BA" w:eastAsia="en-US"/>
                    </w:rPr>
                    <w:t>trajanja</w:t>
                  </w:r>
                  <w:r w:rsidRPr="009338ED">
                    <w:rPr>
                      <w:rFonts w:ascii="Tahoma" w:eastAsia="Calibri" w:hAnsi="Tahoma" w:cs="Tahoma"/>
                      <w:color w:val="auto"/>
                      <w:sz w:val="20"/>
                      <w:szCs w:val="20"/>
                      <w:shd w:val="clear" w:color="auto" w:fill="FFFFFF"/>
                      <w:lang w:val="en-GB" w:eastAsia="en-US"/>
                    </w:rPr>
                    <w:t xml:space="preserve"> ovog Ugovora budu otkriveni nedostaci koji su nastali zbog nekvalitetnog izvršenja Uslug</w:t>
                  </w:r>
                  <w:r w:rsidRPr="009338ED">
                    <w:rPr>
                      <w:rFonts w:ascii="Tahoma" w:eastAsia="Calibri" w:hAnsi="Tahoma" w:cs="Tahoma"/>
                      <w:color w:val="auto"/>
                      <w:sz w:val="20"/>
                      <w:szCs w:val="20"/>
                      <w:shd w:val="clear" w:color="auto" w:fill="FFFFFF"/>
                      <w:lang w:val="sr-Latn-BA" w:eastAsia="en-US"/>
                    </w:rPr>
                    <w:t>e</w:t>
                  </w:r>
                  <w:r w:rsidRPr="009338ED">
                    <w:rPr>
                      <w:rFonts w:ascii="Tahoma" w:eastAsia="Calibri" w:hAnsi="Tahoma" w:cs="Tahoma"/>
                      <w:color w:val="auto"/>
                      <w:sz w:val="20"/>
                      <w:szCs w:val="20"/>
                      <w:shd w:val="clear" w:color="auto" w:fill="FFFFFF"/>
                      <w:lang w:val="en-GB" w:eastAsia="en-US"/>
                    </w:rPr>
                    <w:t xml:space="preserve"> od strane Izvršioca, Naručilac i Izvršilac će sastaviti Akt o utvrđ</w:t>
                  </w:r>
                  <w:r w:rsidRPr="009338ED">
                    <w:rPr>
                      <w:rFonts w:ascii="Tahoma" w:eastAsia="Calibri" w:hAnsi="Tahoma" w:cs="Tahoma"/>
                      <w:color w:val="auto"/>
                      <w:sz w:val="20"/>
                      <w:szCs w:val="20"/>
                      <w:shd w:val="clear" w:color="auto" w:fill="FFFFFF"/>
                      <w:lang w:val="sr-Latn-BA" w:eastAsia="en-US"/>
                    </w:rPr>
                    <w:t>enim</w:t>
                  </w:r>
                  <w:r w:rsidRPr="009338ED">
                    <w:rPr>
                      <w:rFonts w:ascii="Tahoma" w:eastAsia="Calibri" w:hAnsi="Tahoma" w:cs="Tahoma"/>
                      <w:color w:val="auto"/>
                      <w:sz w:val="20"/>
                      <w:szCs w:val="20"/>
                      <w:shd w:val="clear" w:color="auto" w:fill="FFFFFF"/>
                      <w:lang w:val="en-GB" w:eastAsia="en-US"/>
                    </w:rPr>
                    <w:t xml:space="preserve"> nedosta</w:t>
                  </w:r>
                  <w:r w:rsidRPr="009338ED">
                    <w:rPr>
                      <w:rFonts w:ascii="Tahoma" w:eastAsia="Calibri" w:hAnsi="Tahoma" w:cs="Tahoma"/>
                      <w:color w:val="auto"/>
                      <w:sz w:val="20"/>
                      <w:szCs w:val="20"/>
                      <w:shd w:val="clear" w:color="auto" w:fill="FFFFFF"/>
                      <w:lang w:val="sr-Latn-BA" w:eastAsia="en-US"/>
                    </w:rPr>
                    <w:t>cima</w:t>
                  </w:r>
                  <w:r w:rsidRPr="009338ED">
                    <w:rPr>
                      <w:rFonts w:ascii="Tahoma" w:eastAsia="Calibri" w:hAnsi="Tahoma" w:cs="Tahoma"/>
                      <w:color w:val="auto"/>
                      <w:sz w:val="20"/>
                      <w:szCs w:val="20"/>
                      <w:shd w:val="clear" w:color="auto" w:fill="FFFFFF"/>
                      <w:lang w:val="en-GB" w:eastAsia="en-US"/>
                    </w:rPr>
                    <w:t xml:space="preserve"> i usaglasiti rokove njihovog otklanjanja na račun sredstava Izvršioca, ali ne duži od 15 kalendarskih dana.</w:t>
                  </w:r>
                  <w:r w:rsidRPr="009338ED">
                    <w:rPr>
                      <w:rFonts w:ascii="Tahoma" w:hAnsi="Tahoma" w:cs="Tahoma"/>
                      <w:noProof/>
                      <w:sz w:val="20"/>
                      <w:szCs w:val="20"/>
                      <w:lang w:val="en-GB"/>
                    </w:rPr>
                    <w:t xml:space="preserve"> </w:t>
                  </w:r>
                </w:p>
                <w:p w14:paraId="586E6BDC" w14:textId="77777777" w:rsidR="00640B0E" w:rsidRPr="009338ED" w:rsidRDefault="00640B0E" w:rsidP="00640B0E">
                  <w:pPr>
                    <w:jc w:val="both"/>
                    <w:rPr>
                      <w:rFonts w:ascii="Tahoma" w:eastAsia="Calibri" w:hAnsi="Tahoma" w:cs="Tahoma"/>
                      <w:color w:val="auto"/>
                      <w:sz w:val="20"/>
                      <w:szCs w:val="20"/>
                      <w:shd w:val="clear" w:color="auto" w:fill="FFFFFF"/>
                      <w:lang w:val="en-GB" w:eastAsia="en-US"/>
                    </w:rPr>
                  </w:pPr>
                  <w:r w:rsidRPr="009338ED">
                    <w:rPr>
                      <w:rFonts w:ascii="Tahoma" w:eastAsia="Calibri" w:hAnsi="Tahoma" w:cs="Tahoma"/>
                      <w:color w:val="auto"/>
                      <w:sz w:val="20"/>
                      <w:szCs w:val="20"/>
                      <w:shd w:val="clear" w:color="auto" w:fill="FFFFFF"/>
                      <w:lang w:val="en-GB" w:eastAsia="en-US"/>
                    </w:rPr>
                    <w:t>6.</w:t>
                  </w:r>
                  <w:r w:rsidRPr="009338ED">
                    <w:rPr>
                      <w:rFonts w:ascii="Tahoma" w:eastAsia="Calibri" w:hAnsi="Tahoma" w:cs="Tahoma"/>
                      <w:color w:val="auto"/>
                      <w:sz w:val="20"/>
                      <w:szCs w:val="20"/>
                      <w:shd w:val="clear" w:color="auto" w:fill="FFFFFF"/>
                      <w:lang w:val="sr-Latn-BA" w:eastAsia="en-US"/>
                    </w:rPr>
                    <w:t>2</w:t>
                  </w:r>
                  <w:r w:rsidRPr="009338ED">
                    <w:rPr>
                      <w:rFonts w:ascii="Tahoma" w:eastAsia="Calibri" w:hAnsi="Tahoma" w:cs="Tahoma"/>
                      <w:color w:val="auto"/>
                      <w:sz w:val="20"/>
                      <w:szCs w:val="20"/>
                      <w:shd w:val="clear" w:color="auto" w:fill="FFFFFF"/>
                      <w:lang w:val="en-GB" w:eastAsia="en-US"/>
                    </w:rPr>
                    <w:t>.</w:t>
                  </w:r>
                  <w:r w:rsidRPr="009338ED">
                    <w:rPr>
                      <w:rFonts w:ascii="Tahoma" w:eastAsia="Calibri" w:hAnsi="Tahoma" w:cs="Tahoma"/>
                      <w:color w:val="auto"/>
                      <w:sz w:val="20"/>
                      <w:szCs w:val="20"/>
                      <w:shd w:val="clear" w:color="auto" w:fill="FFFFFF"/>
                      <w:lang w:val="sr-Latn-BA" w:eastAsia="en-US"/>
                    </w:rPr>
                    <w:t xml:space="preserve"> </w:t>
                  </w:r>
                  <w:r w:rsidRPr="009338ED">
                    <w:rPr>
                      <w:rFonts w:ascii="Tahoma" w:eastAsia="Calibri" w:hAnsi="Tahoma" w:cs="Tahoma"/>
                      <w:color w:val="auto"/>
                      <w:sz w:val="20"/>
                      <w:szCs w:val="20"/>
                      <w:shd w:val="clear" w:color="auto" w:fill="FFFFFF"/>
                      <w:lang w:val="en-GB" w:eastAsia="en-US"/>
                    </w:rPr>
                    <w:t>Ukoliko Izvršilac u roku navedenom u tački 6.</w:t>
                  </w:r>
                  <w:r w:rsidRPr="009338ED">
                    <w:rPr>
                      <w:rFonts w:ascii="Tahoma" w:eastAsia="Calibri" w:hAnsi="Tahoma" w:cs="Tahoma"/>
                      <w:color w:val="auto"/>
                      <w:sz w:val="20"/>
                      <w:szCs w:val="20"/>
                      <w:shd w:val="clear" w:color="auto" w:fill="FFFFFF"/>
                      <w:lang w:val="sr-Latn-BA" w:eastAsia="en-US"/>
                    </w:rPr>
                    <w:t>1</w:t>
                  </w:r>
                  <w:r w:rsidRPr="009338ED">
                    <w:rPr>
                      <w:rFonts w:ascii="Tahoma" w:eastAsia="Calibri" w:hAnsi="Tahoma" w:cs="Tahoma"/>
                      <w:color w:val="auto"/>
                      <w:sz w:val="20"/>
                      <w:szCs w:val="20"/>
                      <w:shd w:val="clear" w:color="auto" w:fill="FFFFFF"/>
                      <w:lang w:val="en-GB" w:eastAsia="en-US"/>
                    </w:rPr>
                    <w:t xml:space="preserve">. </w:t>
                  </w:r>
                  <w:proofErr w:type="gramStart"/>
                  <w:r w:rsidRPr="009338ED">
                    <w:rPr>
                      <w:rFonts w:ascii="Tahoma" w:eastAsia="Calibri" w:hAnsi="Tahoma" w:cs="Tahoma"/>
                      <w:color w:val="auto"/>
                      <w:sz w:val="20"/>
                      <w:szCs w:val="20"/>
                      <w:shd w:val="clear" w:color="auto" w:fill="FFFFFF"/>
                      <w:lang w:val="en-GB" w:eastAsia="en-US"/>
                    </w:rPr>
                    <w:t>ovog</w:t>
                  </w:r>
                  <w:proofErr w:type="gramEnd"/>
                  <w:r w:rsidRPr="009338ED">
                    <w:rPr>
                      <w:rFonts w:ascii="Tahoma" w:eastAsia="Calibri" w:hAnsi="Tahoma" w:cs="Tahoma"/>
                      <w:color w:val="auto"/>
                      <w:sz w:val="20"/>
                      <w:szCs w:val="20"/>
                      <w:shd w:val="clear" w:color="auto" w:fill="FFFFFF"/>
                      <w:lang w:val="en-GB" w:eastAsia="en-US"/>
                    </w:rPr>
                    <w:t xml:space="preserve"> Ugovora ne otkloni nedostatke, Naručilac ima pravo da otkloni nedostatke vlastitim snagama ili angažovanjem drugog pravnog lica na trošak Izvršioca. U tom slučaju Izvršilac je dužan refundirati Naručiocu nastale troškove u roku od 10 (deset) kalendarskih dana, od datuma izdavanja fakture.</w:t>
                  </w:r>
                </w:p>
                <w:p w14:paraId="1F2CC43F" w14:textId="78DE163C" w:rsidR="00640B0E" w:rsidRPr="009338ED" w:rsidRDefault="00640B0E" w:rsidP="00640B0E">
                  <w:pPr>
                    <w:jc w:val="both"/>
                    <w:rPr>
                      <w:rFonts w:ascii="Tahoma" w:eastAsia="Calibri" w:hAnsi="Tahoma" w:cs="Tahoma"/>
                      <w:color w:val="auto"/>
                      <w:sz w:val="20"/>
                      <w:szCs w:val="20"/>
                      <w:shd w:val="clear" w:color="auto" w:fill="FFFFFF"/>
                      <w:lang w:val="en-GB" w:eastAsia="en-US"/>
                    </w:rPr>
                  </w:pPr>
                  <w:r w:rsidRPr="009338ED">
                    <w:rPr>
                      <w:rFonts w:ascii="Tahoma" w:eastAsia="Calibri" w:hAnsi="Tahoma" w:cs="Tahoma"/>
                      <w:color w:val="auto"/>
                      <w:sz w:val="20"/>
                      <w:szCs w:val="20"/>
                      <w:shd w:val="clear" w:color="auto" w:fill="FFFFFF"/>
                      <w:lang w:val="en-GB" w:eastAsia="en-US"/>
                    </w:rPr>
                    <w:t>6.</w:t>
                  </w:r>
                  <w:r w:rsidRPr="009338ED">
                    <w:rPr>
                      <w:rFonts w:ascii="Tahoma" w:eastAsia="Calibri" w:hAnsi="Tahoma" w:cs="Tahoma"/>
                      <w:color w:val="auto"/>
                      <w:sz w:val="20"/>
                      <w:szCs w:val="20"/>
                      <w:shd w:val="clear" w:color="auto" w:fill="FFFFFF"/>
                      <w:lang w:val="sr-Latn-BA" w:eastAsia="en-US"/>
                    </w:rPr>
                    <w:t>3</w:t>
                  </w:r>
                  <w:r w:rsidRPr="009338ED">
                    <w:rPr>
                      <w:rFonts w:ascii="Tahoma" w:eastAsia="Calibri" w:hAnsi="Tahoma" w:cs="Tahoma"/>
                      <w:color w:val="auto"/>
                      <w:sz w:val="20"/>
                      <w:szCs w:val="20"/>
                      <w:shd w:val="clear" w:color="auto" w:fill="FFFFFF"/>
                      <w:lang w:val="en-GB" w:eastAsia="en-US"/>
                    </w:rPr>
                    <w:t>.</w:t>
                  </w:r>
                  <w:r w:rsidR="00FE133E">
                    <w:rPr>
                      <w:rFonts w:ascii="Tahoma" w:eastAsia="Calibri" w:hAnsi="Tahoma" w:cs="Tahoma"/>
                      <w:color w:val="auto"/>
                      <w:sz w:val="20"/>
                      <w:szCs w:val="20"/>
                      <w:shd w:val="clear" w:color="auto" w:fill="FFFFFF"/>
                      <w:lang w:val="en-GB" w:eastAsia="en-US"/>
                    </w:rPr>
                    <w:t xml:space="preserve"> </w:t>
                  </w:r>
                  <w:r w:rsidRPr="009338ED">
                    <w:rPr>
                      <w:rFonts w:ascii="Tahoma" w:eastAsia="Calibri" w:hAnsi="Tahoma" w:cs="Tahoma"/>
                      <w:color w:val="auto"/>
                      <w:sz w:val="20"/>
                      <w:szCs w:val="20"/>
                      <w:shd w:val="clear" w:color="auto" w:fill="FFFFFF"/>
                      <w:lang w:val="en-GB" w:eastAsia="en-US"/>
                    </w:rPr>
                    <w:t>Troškove službenih putovanja zaposlenih i druge troškove u cilju ispunjenja garantnih obaveza predviđenih ovim poglavljem Ugovora, snosi Izvršilac.</w:t>
                  </w:r>
                </w:p>
                <w:p w14:paraId="7E6BD88C" w14:textId="26F42CF6" w:rsidR="00640B0E" w:rsidRPr="009338ED" w:rsidRDefault="00640B0E" w:rsidP="00640B0E">
                  <w:pPr>
                    <w:jc w:val="both"/>
                    <w:rPr>
                      <w:rFonts w:ascii="Tahoma" w:eastAsia="Calibri" w:hAnsi="Tahoma" w:cs="Tahoma"/>
                      <w:color w:val="auto"/>
                      <w:sz w:val="20"/>
                      <w:szCs w:val="20"/>
                      <w:shd w:val="clear" w:color="auto" w:fill="FFFFFF"/>
                      <w:lang w:val="en-GB" w:eastAsia="en-US"/>
                    </w:rPr>
                  </w:pPr>
                </w:p>
                <w:p w14:paraId="0A5F7C22" w14:textId="0411B119" w:rsidR="00640B0E" w:rsidRPr="00FE133E" w:rsidRDefault="00640B0E" w:rsidP="00FE133E">
                  <w:pPr>
                    <w:pStyle w:val="ListParagraph"/>
                    <w:numPr>
                      <w:ilvl w:val="0"/>
                      <w:numId w:val="37"/>
                    </w:numPr>
                    <w:jc w:val="both"/>
                    <w:rPr>
                      <w:rFonts w:ascii="Tahoma" w:hAnsi="Tahoma" w:cs="Tahoma"/>
                      <w:b/>
                      <w:sz w:val="20"/>
                      <w:szCs w:val="20"/>
                      <w:lang w:val="sr-Latn-BA"/>
                    </w:rPr>
                  </w:pPr>
                  <w:r w:rsidRPr="00FE133E">
                    <w:rPr>
                      <w:rFonts w:ascii="Tahoma" w:hAnsi="Tahoma" w:cs="Tahoma"/>
                      <w:b/>
                      <w:sz w:val="20"/>
                      <w:szCs w:val="20"/>
                      <w:lang w:val="sr-Latn-BA"/>
                    </w:rPr>
                    <w:t>UGOVORNA KAZNA</w:t>
                  </w:r>
                </w:p>
                <w:p w14:paraId="6176F81F" w14:textId="77777777" w:rsidR="00FE133E" w:rsidRPr="00FE133E" w:rsidRDefault="00FE133E" w:rsidP="00FE133E">
                  <w:pPr>
                    <w:pStyle w:val="ListParagraph"/>
                    <w:jc w:val="both"/>
                    <w:rPr>
                      <w:rFonts w:ascii="Tahoma" w:eastAsia="Calibri" w:hAnsi="Tahoma" w:cs="Tahoma"/>
                      <w:color w:val="auto"/>
                      <w:sz w:val="20"/>
                      <w:szCs w:val="20"/>
                      <w:shd w:val="clear" w:color="auto" w:fill="FFFFFF"/>
                      <w:lang w:val="sr-Latn-BA" w:eastAsia="en-US"/>
                    </w:rPr>
                  </w:pPr>
                </w:p>
                <w:p w14:paraId="3AF0C135" w14:textId="27C198FD" w:rsidR="00640B0E" w:rsidRPr="009338ED" w:rsidRDefault="00640B0E" w:rsidP="00640B0E">
                  <w:pPr>
                    <w:jc w:val="both"/>
                    <w:rPr>
                      <w:rFonts w:ascii="Tahoma" w:eastAsia="Calibri" w:hAnsi="Tahoma" w:cs="Tahoma"/>
                      <w:color w:val="auto"/>
                      <w:sz w:val="20"/>
                      <w:szCs w:val="20"/>
                      <w:shd w:val="clear" w:color="auto" w:fill="FFFFFF"/>
                      <w:lang w:val="sr-Latn-BA" w:eastAsia="en-US"/>
                    </w:rPr>
                  </w:pPr>
                  <w:r w:rsidRPr="009338ED">
                    <w:rPr>
                      <w:rFonts w:ascii="Tahoma" w:eastAsia="Calibri" w:hAnsi="Tahoma" w:cs="Tahoma"/>
                      <w:color w:val="auto"/>
                      <w:sz w:val="20"/>
                      <w:szCs w:val="20"/>
                      <w:shd w:val="clear" w:color="auto" w:fill="FFFFFF"/>
                      <w:lang w:val="sr-Latn-BA" w:eastAsia="en-US"/>
                    </w:rPr>
                    <w:t>7.1.</w:t>
                  </w:r>
                  <w:r w:rsidR="00FE133E">
                    <w:rPr>
                      <w:rFonts w:ascii="Tahoma" w:eastAsia="Calibri" w:hAnsi="Tahoma" w:cs="Tahoma"/>
                      <w:color w:val="auto"/>
                      <w:sz w:val="20"/>
                      <w:szCs w:val="20"/>
                      <w:shd w:val="clear" w:color="auto" w:fill="FFFFFF"/>
                      <w:lang w:val="sr-Latn-BA" w:eastAsia="en-US"/>
                    </w:rPr>
                    <w:t xml:space="preserve"> </w:t>
                  </w:r>
                  <w:r w:rsidRPr="009338ED">
                    <w:rPr>
                      <w:rFonts w:ascii="Tahoma" w:eastAsia="Calibri" w:hAnsi="Tahoma" w:cs="Tahoma"/>
                      <w:color w:val="auto"/>
                      <w:sz w:val="20"/>
                      <w:szCs w:val="20"/>
                      <w:shd w:val="clear" w:color="auto" w:fill="FFFFFF"/>
                      <w:lang w:val="sr-Latn-BA" w:eastAsia="en-US"/>
                    </w:rPr>
                    <w:t>Za neizvršenje i/ili nepotpuno, odnosno djelimično izvršavanje obaveza po ovom Ugovoru, oštećena strana ima pravo tražiti, od Ugovorne strane koja je prekršila obaveze, ugovornu kaznu u visini od 0,1% od vrijednosti Ugovora za svaki dan kašnjenja.</w:t>
                  </w:r>
                </w:p>
                <w:p w14:paraId="4130E373" w14:textId="28F82515" w:rsidR="00640B0E" w:rsidRPr="009338ED" w:rsidRDefault="00640B0E" w:rsidP="00640B0E">
                  <w:pPr>
                    <w:jc w:val="both"/>
                    <w:rPr>
                      <w:rFonts w:ascii="Tahoma" w:eastAsia="Calibri" w:hAnsi="Tahoma" w:cs="Tahoma"/>
                      <w:color w:val="auto"/>
                      <w:sz w:val="20"/>
                      <w:szCs w:val="20"/>
                      <w:shd w:val="clear" w:color="auto" w:fill="FFFFFF"/>
                      <w:lang w:val="sr-Latn-BA" w:eastAsia="en-US"/>
                    </w:rPr>
                  </w:pPr>
                  <w:r w:rsidRPr="009338ED">
                    <w:rPr>
                      <w:rFonts w:ascii="Tahoma" w:eastAsia="Calibri" w:hAnsi="Tahoma" w:cs="Tahoma"/>
                      <w:color w:val="auto"/>
                      <w:sz w:val="20"/>
                      <w:szCs w:val="20"/>
                      <w:shd w:val="clear" w:color="auto" w:fill="FFFFFF"/>
                      <w:lang w:val="sr-Latn-BA" w:eastAsia="en-US"/>
                    </w:rPr>
                    <w:t>7.2.</w:t>
                  </w:r>
                  <w:r w:rsidR="00FE133E">
                    <w:rPr>
                      <w:rFonts w:ascii="Tahoma" w:eastAsia="Calibri" w:hAnsi="Tahoma" w:cs="Tahoma"/>
                      <w:color w:val="auto"/>
                      <w:sz w:val="20"/>
                      <w:szCs w:val="20"/>
                      <w:shd w:val="clear" w:color="auto" w:fill="FFFFFF"/>
                      <w:lang w:val="sr-Latn-BA" w:eastAsia="en-US"/>
                    </w:rPr>
                    <w:t xml:space="preserve"> </w:t>
                  </w:r>
                  <w:r w:rsidRPr="009338ED">
                    <w:rPr>
                      <w:rFonts w:ascii="Tahoma" w:eastAsia="Calibri" w:hAnsi="Tahoma" w:cs="Tahoma"/>
                      <w:color w:val="auto"/>
                      <w:sz w:val="20"/>
                      <w:szCs w:val="20"/>
                      <w:shd w:val="clear" w:color="auto" w:fill="FFFFFF"/>
                      <w:lang w:val="sr-Latn-BA" w:eastAsia="en-US"/>
                    </w:rPr>
                    <w:t>Datum početka uračunavanja iznosa ugovorne kazne Ugovorne strane su se dogovorile da bude datum neizvršavanja i/ili nepotpunog, odnosno djelimičnog izvršavanja svojih obaveza u rokovima određenih ovim Ugovorom, jednom od strana, nezavisno od njihovog priznanja dužnikom. Prinudno naplaćivanje bilo kojih ugovorenih kazni, zateznih kamata, penala, predviđenih ovim Ugovorom, ne oslobađa Ugovorne strane od izvršenja obaveza koje proizilaze iz ovog Ugovara.</w:t>
                  </w:r>
                </w:p>
                <w:p w14:paraId="0B927A6A" w14:textId="77777777" w:rsidR="00640B0E" w:rsidRPr="009338ED" w:rsidRDefault="00640B0E" w:rsidP="00640B0E">
                  <w:pPr>
                    <w:jc w:val="both"/>
                    <w:rPr>
                      <w:rFonts w:ascii="Tahoma" w:eastAsia="Calibri" w:hAnsi="Tahoma" w:cs="Tahoma"/>
                      <w:color w:val="auto"/>
                      <w:sz w:val="20"/>
                      <w:szCs w:val="20"/>
                      <w:shd w:val="clear" w:color="auto" w:fill="FFFFFF"/>
                      <w:lang w:val="sr-Latn-BA" w:eastAsia="en-US"/>
                    </w:rPr>
                  </w:pPr>
                </w:p>
                <w:p w14:paraId="0D6EDA80" w14:textId="386AC820" w:rsidR="00640B0E" w:rsidRPr="009338ED" w:rsidRDefault="00640B0E" w:rsidP="00640B0E">
                  <w:pPr>
                    <w:jc w:val="both"/>
                    <w:rPr>
                      <w:rFonts w:ascii="Tahoma" w:eastAsia="Calibri" w:hAnsi="Tahoma" w:cs="Tahoma"/>
                      <w:color w:val="auto"/>
                      <w:sz w:val="20"/>
                      <w:szCs w:val="20"/>
                      <w:shd w:val="clear" w:color="auto" w:fill="FFFFFF"/>
                      <w:lang w:val="sr-Latn-BA" w:eastAsia="en-US"/>
                    </w:rPr>
                  </w:pPr>
                  <w:r w:rsidRPr="009338ED">
                    <w:rPr>
                      <w:rFonts w:ascii="Tahoma" w:eastAsia="Calibri" w:hAnsi="Tahoma" w:cs="Tahoma"/>
                      <w:color w:val="auto"/>
                      <w:sz w:val="20"/>
                      <w:szCs w:val="20"/>
                      <w:shd w:val="clear" w:color="auto" w:fill="FFFFFF"/>
                      <w:lang w:val="sr-Latn-BA" w:eastAsia="en-US"/>
                    </w:rPr>
                    <w:lastRenderedPageBreak/>
                    <w:t>7.3.</w:t>
                  </w:r>
                  <w:r w:rsidR="00FE133E">
                    <w:rPr>
                      <w:rFonts w:ascii="Tahoma" w:eastAsia="Calibri" w:hAnsi="Tahoma" w:cs="Tahoma"/>
                      <w:color w:val="auto"/>
                      <w:sz w:val="20"/>
                      <w:szCs w:val="20"/>
                      <w:shd w:val="clear" w:color="auto" w:fill="FFFFFF"/>
                      <w:lang w:val="sr-Latn-BA" w:eastAsia="en-US"/>
                    </w:rPr>
                    <w:t xml:space="preserve"> </w:t>
                  </w:r>
                  <w:r w:rsidRPr="009338ED">
                    <w:rPr>
                      <w:rFonts w:ascii="Tahoma" w:eastAsia="Calibri" w:hAnsi="Tahoma" w:cs="Tahoma"/>
                      <w:color w:val="auto"/>
                      <w:sz w:val="20"/>
                      <w:szCs w:val="20"/>
                      <w:shd w:val="clear" w:color="auto" w:fill="FFFFFF"/>
                      <w:lang w:val="sr-Latn-BA" w:eastAsia="en-US"/>
                    </w:rPr>
                    <w:t>Naručilac ima pravo da naplati penale, gubitke Naručioca i druge iznose koji pripadaju Naručiocu, od isplata koje pripadaju Izvršiocu prilikom izvršenja plaćanja po ovom Ugovoru.</w:t>
                  </w:r>
                </w:p>
                <w:p w14:paraId="3AAF496A" w14:textId="617D09AD" w:rsidR="00640B0E" w:rsidRPr="009338ED" w:rsidRDefault="00640B0E" w:rsidP="00640B0E">
                  <w:pPr>
                    <w:jc w:val="both"/>
                    <w:rPr>
                      <w:rFonts w:ascii="Tahoma" w:eastAsia="Calibri" w:hAnsi="Tahoma" w:cs="Tahoma"/>
                      <w:color w:val="auto"/>
                      <w:sz w:val="20"/>
                      <w:szCs w:val="20"/>
                      <w:shd w:val="clear" w:color="auto" w:fill="FFFFFF"/>
                      <w:lang w:val="sr-Latn-BA" w:eastAsia="en-US"/>
                    </w:rPr>
                  </w:pPr>
                  <w:r w:rsidRPr="009338ED">
                    <w:rPr>
                      <w:rFonts w:ascii="Tahoma" w:eastAsia="Calibri" w:hAnsi="Tahoma" w:cs="Tahoma"/>
                      <w:color w:val="auto"/>
                      <w:sz w:val="20"/>
                      <w:szCs w:val="20"/>
                      <w:shd w:val="clear" w:color="auto" w:fill="FFFFFF"/>
                      <w:lang w:val="sr-Latn-BA" w:eastAsia="en-US"/>
                    </w:rPr>
                    <w:t>7.4.</w:t>
                  </w:r>
                  <w:r w:rsidR="00FE133E">
                    <w:rPr>
                      <w:rFonts w:ascii="Tahoma" w:eastAsia="Calibri" w:hAnsi="Tahoma" w:cs="Tahoma"/>
                      <w:color w:val="auto"/>
                      <w:sz w:val="20"/>
                      <w:szCs w:val="20"/>
                      <w:shd w:val="clear" w:color="auto" w:fill="FFFFFF"/>
                      <w:lang w:val="sr-Latn-BA" w:eastAsia="en-US"/>
                    </w:rPr>
                    <w:t xml:space="preserve"> </w:t>
                  </w:r>
                  <w:r w:rsidRPr="009338ED">
                    <w:rPr>
                      <w:rFonts w:ascii="Tahoma" w:eastAsia="Calibri" w:hAnsi="Tahoma" w:cs="Tahoma"/>
                      <w:color w:val="auto"/>
                      <w:sz w:val="20"/>
                      <w:szCs w:val="20"/>
                      <w:shd w:val="clear" w:color="auto" w:fill="FFFFFF"/>
                      <w:lang w:val="sr-Latn-BA" w:eastAsia="en-US"/>
                    </w:rPr>
                    <w:t xml:space="preserve">Naručilac ima pravo da odbije (u cjelini ili djelimično) plaćanje Usluge, ako Usluga ne odgovara zahtjevima Ugovora </w:t>
                  </w:r>
                  <w:r w:rsidR="00FE133E">
                    <w:rPr>
                      <w:rFonts w:ascii="Tahoma" w:eastAsia="Calibri" w:hAnsi="Tahoma" w:cs="Tahoma"/>
                      <w:color w:val="auto"/>
                      <w:sz w:val="20"/>
                      <w:szCs w:val="20"/>
                      <w:shd w:val="clear" w:color="auto" w:fill="FFFFFF"/>
                      <w:lang w:val="sr-Latn-BA" w:eastAsia="en-US"/>
                    </w:rPr>
                    <w:t>ili nije u potpunosti izvršena.</w:t>
                  </w:r>
                </w:p>
                <w:p w14:paraId="71A03F19" w14:textId="77777777" w:rsidR="00640B0E" w:rsidRPr="009338ED" w:rsidRDefault="00640B0E" w:rsidP="00640B0E">
                  <w:pPr>
                    <w:jc w:val="both"/>
                    <w:rPr>
                      <w:rFonts w:ascii="Tahoma" w:eastAsia="Calibri" w:hAnsi="Tahoma" w:cs="Tahoma"/>
                      <w:color w:val="auto"/>
                      <w:sz w:val="20"/>
                      <w:szCs w:val="20"/>
                      <w:shd w:val="clear" w:color="auto" w:fill="FFFFFF"/>
                      <w:lang w:val="sr-Latn-BA" w:eastAsia="en-US"/>
                    </w:rPr>
                  </w:pPr>
                </w:p>
                <w:p w14:paraId="2BA188E3" w14:textId="70C5B87B" w:rsidR="00640B0E" w:rsidRPr="00FE133E" w:rsidRDefault="00640B0E" w:rsidP="00FE133E">
                  <w:pPr>
                    <w:pStyle w:val="ListParagraph"/>
                    <w:numPr>
                      <w:ilvl w:val="0"/>
                      <w:numId w:val="37"/>
                    </w:numPr>
                    <w:jc w:val="both"/>
                    <w:rPr>
                      <w:rFonts w:ascii="Tahoma" w:eastAsia="Calibri" w:hAnsi="Tahoma" w:cs="Tahoma"/>
                      <w:b/>
                      <w:color w:val="auto"/>
                      <w:sz w:val="20"/>
                      <w:szCs w:val="20"/>
                      <w:shd w:val="clear" w:color="auto" w:fill="FFFFFF"/>
                      <w:lang w:val="sr-Latn-BA" w:eastAsia="en-US"/>
                    </w:rPr>
                  </w:pPr>
                  <w:r w:rsidRPr="00FE133E">
                    <w:rPr>
                      <w:rFonts w:ascii="Tahoma" w:hAnsi="Tahoma" w:cs="Tahoma"/>
                      <w:b/>
                      <w:bCs/>
                      <w:sz w:val="20"/>
                      <w:szCs w:val="20"/>
                      <w:lang w:val="sr-Cyrl-RS"/>
                    </w:rPr>
                    <w:t>ANTIKORUPCIONE MJERE</w:t>
                  </w:r>
                </w:p>
                <w:p w14:paraId="6C433B6B" w14:textId="77777777" w:rsidR="00FE133E" w:rsidRPr="00FE133E" w:rsidRDefault="00FE133E" w:rsidP="00FE133E">
                  <w:pPr>
                    <w:pStyle w:val="ListParagraph"/>
                    <w:jc w:val="both"/>
                    <w:rPr>
                      <w:rFonts w:ascii="Tahoma" w:eastAsia="Calibri" w:hAnsi="Tahoma" w:cs="Tahoma"/>
                      <w:b/>
                      <w:color w:val="auto"/>
                      <w:sz w:val="20"/>
                      <w:szCs w:val="20"/>
                      <w:shd w:val="clear" w:color="auto" w:fill="FFFFFF"/>
                      <w:lang w:val="sr-Latn-BA" w:eastAsia="en-US"/>
                    </w:rPr>
                  </w:pPr>
                </w:p>
                <w:p w14:paraId="66C5A441" w14:textId="11EA27E3" w:rsidR="00640B0E" w:rsidRPr="009338ED" w:rsidRDefault="00640B0E" w:rsidP="00640B0E">
                  <w:pPr>
                    <w:jc w:val="both"/>
                    <w:rPr>
                      <w:rFonts w:ascii="Tahoma" w:hAnsi="Tahoma" w:cs="Tahoma"/>
                      <w:bCs/>
                      <w:sz w:val="20"/>
                      <w:szCs w:val="20"/>
                      <w:lang w:val="sr-Cyrl-RS"/>
                    </w:rPr>
                  </w:pPr>
                  <w:r w:rsidRPr="009338ED">
                    <w:rPr>
                      <w:rFonts w:ascii="Tahoma" w:hAnsi="Tahoma" w:cs="Tahoma"/>
                      <w:bCs/>
                      <w:sz w:val="20"/>
                      <w:szCs w:val="20"/>
                      <w:lang w:val="sr-Cyrl-RS"/>
                    </w:rPr>
                    <w:t>Prilikom izvršenja obaveza po ovom Ugovoru, Strane, njihova povezana lica, radnici ili posrednici neće platiti, neće predložiti da plate i neće dozvoliti plaćanje bilo kojih novčanih sredstava ili materijalnih vrijednosti bilo kojim licima, direktno ili indirektno, radi vršenja uticaja na radnje ili odluke takvih lica, a u cilju sticanja određenih nezakonitih prednosti</w:t>
                  </w:r>
                  <w:r w:rsidR="00FE133E">
                    <w:rPr>
                      <w:rFonts w:ascii="Tahoma" w:hAnsi="Tahoma" w:cs="Tahoma"/>
                      <w:bCs/>
                      <w:sz w:val="20"/>
                      <w:szCs w:val="20"/>
                      <w:lang w:val="sr-Cyrl-RS"/>
                    </w:rPr>
                    <w:t>, ili u druge nezakonite svrhe.</w:t>
                  </w:r>
                </w:p>
                <w:p w14:paraId="463DB8F2" w14:textId="05D3E75F" w:rsidR="00640B0E" w:rsidRPr="009338ED" w:rsidRDefault="00640B0E" w:rsidP="00640B0E">
                  <w:pPr>
                    <w:jc w:val="both"/>
                    <w:rPr>
                      <w:rFonts w:ascii="Tahoma" w:hAnsi="Tahoma" w:cs="Tahoma"/>
                      <w:bCs/>
                      <w:sz w:val="20"/>
                      <w:szCs w:val="20"/>
                      <w:lang w:val="sr-Cyrl-RS"/>
                    </w:rPr>
                  </w:pPr>
                  <w:r w:rsidRPr="009338ED">
                    <w:rPr>
                      <w:rFonts w:ascii="Tahoma" w:hAnsi="Tahoma" w:cs="Tahoma"/>
                      <w:bCs/>
                      <w:sz w:val="20"/>
                      <w:szCs w:val="20"/>
                      <w:lang w:val="sr-Cyrl-RS"/>
                    </w:rPr>
                    <w:t xml:space="preserve">Prilikom izvršavanja svojih obaveza po ovom Ugovoru, Strane, njihova povezana lica, radnici ili posrednici neće vršiti radnje koje su zakonskim propisima koji se odnose na ovaj Ugovor kvalifikovane kao davanje ili uzimanje mita, potplaćivanje, kao i radnje kojim se krše zahtjevi iz važećih zakonskih propisa i međunarodnih pravnih akata o borbi protiv legalizacije (pranja novca) </w:t>
                  </w:r>
                  <w:r w:rsidR="00FE133E">
                    <w:rPr>
                      <w:rFonts w:ascii="Tahoma" w:hAnsi="Tahoma" w:cs="Tahoma"/>
                      <w:bCs/>
                      <w:sz w:val="20"/>
                      <w:szCs w:val="20"/>
                      <w:lang w:val="sr-Cyrl-RS"/>
                    </w:rPr>
                    <w:t>od prihoda stečenih kriminalom.</w:t>
                  </w:r>
                </w:p>
                <w:p w14:paraId="48825D6B" w14:textId="78058591" w:rsidR="00640B0E" w:rsidRPr="009338ED" w:rsidRDefault="00640B0E" w:rsidP="00640B0E">
                  <w:pPr>
                    <w:jc w:val="both"/>
                    <w:rPr>
                      <w:rFonts w:ascii="Tahoma" w:hAnsi="Tahoma" w:cs="Tahoma"/>
                      <w:bCs/>
                      <w:sz w:val="20"/>
                      <w:szCs w:val="20"/>
                      <w:lang w:val="sr-Cyrl-RS"/>
                    </w:rPr>
                  </w:pPr>
                  <w:r w:rsidRPr="009338ED">
                    <w:rPr>
                      <w:rFonts w:ascii="Tahoma" w:hAnsi="Tahoma" w:cs="Tahoma"/>
                      <w:bCs/>
                      <w:sz w:val="20"/>
                      <w:szCs w:val="20"/>
                      <w:lang w:val="sr-Cyrl-RS"/>
                    </w:rPr>
                    <w:t xml:space="preserve">Svaka od Strana ovog Ugovora odbiće da na bilo koji način stimuliše radnike druge Strane, uključujući davanje novčanih iznosa, poklona, besplatnog izvršavanja radova (usluga) za njihov račun, kao i na druge načine koji nisu navedeni u ovoj tački, a kojim bi se takav radnik stavio u određenu zavisnost, i kojim bi se obezbijedilo da taj radnik vrši određene radnje u korist Strane koja </w:t>
                  </w:r>
                  <w:r w:rsidR="00FE133E">
                    <w:rPr>
                      <w:rFonts w:ascii="Tahoma" w:hAnsi="Tahoma" w:cs="Tahoma"/>
                      <w:bCs/>
                      <w:sz w:val="20"/>
                      <w:szCs w:val="20"/>
                      <w:lang w:val="sr-Cyrl-RS"/>
                    </w:rPr>
                    <w:t>je omogućila takvu stimulaciju.</w:t>
                  </w:r>
                </w:p>
                <w:p w14:paraId="4C46B633" w14:textId="42F35B38" w:rsidR="00640B0E" w:rsidRPr="009338ED" w:rsidRDefault="00640B0E" w:rsidP="00640B0E">
                  <w:pPr>
                    <w:jc w:val="both"/>
                    <w:rPr>
                      <w:rFonts w:ascii="Tahoma" w:hAnsi="Tahoma" w:cs="Tahoma"/>
                      <w:bCs/>
                      <w:sz w:val="20"/>
                      <w:szCs w:val="20"/>
                      <w:lang w:val="sr-Cyrl-RS"/>
                    </w:rPr>
                  </w:pPr>
                  <w:r w:rsidRPr="009338ED">
                    <w:rPr>
                      <w:rFonts w:ascii="Tahoma" w:hAnsi="Tahoma" w:cs="Tahoma"/>
                      <w:bCs/>
                      <w:sz w:val="20"/>
                      <w:szCs w:val="20"/>
                      <w:lang w:val="sr-Cyrl-RS"/>
                    </w:rPr>
                    <w:t xml:space="preserve">Pod radnjama radnika koje </w:t>
                  </w:r>
                  <w:r w:rsidR="009E7C80" w:rsidRPr="009338ED">
                    <w:rPr>
                      <w:rFonts w:ascii="Tahoma" w:hAnsi="Tahoma" w:cs="Tahoma"/>
                      <w:bCs/>
                      <w:sz w:val="20"/>
                      <w:szCs w:val="20"/>
                      <w:lang w:val="sr-Cyrl-RS"/>
                    </w:rPr>
                    <w:t xml:space="preserve">bi takav radnik vršio u korist </w:t>
                  </w:r>
                  <w:r w:rsidR="009E7C80" w:rsidRPr="009338ED">
                    <w:rPr>
                      <w:rFonts w:ascii="Tahoma" w:hAnsi="Tahoma" w:cs="Tahoma"/>
                      <w:bCs/>
                      <w:sz w:val="20"/>
                      <w:szCs w:val="20"/>
                      <w:lang w:val="sr-Latn-BA"/>
                    </w:rPr>
                    <w:t>S</w:t>
                  </w:r>
                  <w:r w:rsidRPr="009338ED">
                    <w:rPr>
                      <w:rFonts w:ascii="Tahoma" w:hAnsi="Tahoma" w:cs="Tahoma"/>
                      <w:bCs/>
                      <w:sz w:val="20"/>
                      <w:szCs w:val="20"/>
                      <w:lang w:val="sr-Cyrl-RS"/>
                    </w:rPr>
                    <w:t>trane koja mu je omogućila stimulaciju podrazumijevaju se:</w:t>
                  </w:r>
                </w:p>
                <w:p w14:paraId="4FC8A4AF" w14:textId="77777777" w:rsidR="00640B0E" w:rsidRPr="009338ED" w:rsidRDefault="00640B0E" w:rsidP="00640B0E">
                  <w:pPr>
                    <w:jc w:val="both"/>
                    <w:rPr>
                      <w:rFonts w:ascii="Tahoma" w:hAnsi="Tahoma" w:cs="Tahoma"/>
                      <w:bCs/>
                      <w:sz w:val="20"/>
                      <w:szCs w:val="20"/>
                      <w:lang w:val="sr-Cyrl-RS"/>
                    </w:rPr>
                  </w:pPr>
                  <w:r w:rsidRPr="009338ED">
                    <w:rPr>
                      <w:rFonts w:ascii="Tahoma" w:hAnsi="Tahoma" w:cs="Tahoma"/>
                      <w:bCs/>
                      <w:sz w:val="20"/>
                      <w:szCs w:val="20"/>
                      <w:lang w:val="sr-Cyrl-RS"/>
                    </w:rPr>
                    <w:t>- omogućavanje neopravdanih prednosti u odnosu na druge saugovarače;</w:t>
                  </w:r>
                </w:p>
                <w:p w14:paraId="5F62A577" w14:textId="77777777" w:rsidR="00640B0E" w:rsidRPr="009338ED" w:rsidRDefault="00640B0E" w:rsidP="00640B0E">
                  <w:pPr>
                    <w:jc w:val="both"/>
                    <w:rPr>
                      <w:rFonts w:ascii="Tahoma" w:hAnsi="Tahoma" w:cs="Tahoma"/>
                      <w:bCs/>
                      <w:sz w:val="20"/>
                      <w:szCs w:val="20"/>
                      <w:lang w:val="sr-Cyrl-RS"/>
                    </w:rPr>
                  </w:pPr>
                  <w:r w:rsidRPr="009338ED">
                    <w:rPr>
                      <w:rFonts w:ascii="Tahoma" w:hAnsi="Tahoma" w:cs="Tahoma"/>
                      <w:bCs/>
                      <w:sz w:val="20"/>
                      <w:szCs w:val="20"/>
                      <w:lang w:val="sr-Cyrl-RS"/>
                    </w:rPr>
                    <w:t>- davanje određenih garancija;</w:t>
                  </w:r>
                </w:p>
                <w:p w14:paraId="6672A28A" w14:textId="77777777" w:rsidR="00640B0E" w:rsidRPr="009338ED" w:rsidRDefault="00640B0E" w:rsidP="00640B0E">
                  <w:pPr>
                    <w:jc w:val="both"/>
                    <w:rPr>
                      <w:rFonts w:ascii="Tahoma" w:hAnsi="Tahoma" w:cs="Tahoma"/>
                      <w:bCs/>
                      <w:sz w:val="20"/>
                      <w:szCs w:val="20"/>
                      <w:lang w:val="sr-Cyrl-RS"/>
                    </w:rPr>
                  </w:pPr>
                  <w:r w:rsidRPr="009338ED">
                    <w:rPr>
                      <w:rFonts w:ascii="Tahoma" w:hAnsi="Tahoma" w:cs="Tahoma"/>
                      <w:bCs/>
                      <w:sz w:val="20"/>
                      <w:szCs w:val="20"/>
                      <w:lang w:val="sr-Cyrl-RS"/>
                    </w:rPr>
                    <w:t>- ubrzavanje postojećih procedura;</w:t>
                  </w:r>
                </w:p>
                <w:p w14:paraId="64832B66" w14:textId="20039FA4" w:rsidR="00640B0E" w:rsidRPr="009338ED" w:rsidRDefault="00640B0E" w:rsidP="00640B0E">
                  <w:pPr>
                    <w:jc w:val="both"/>
                    <w:rPr>
                      <w:rFonts w:ascii="Tahoma" w:hAnsi="Tahoma" w:cs="Tahoma"/>
                      <w:bCs/>
                      <w:sz w:val="20"/>
                      <w:szCs w:val="20"/>
                      <w:lang w:val="sr-Cyrl-RS"/>
                    </w:rPr>
                  </w:pPr>
                  <w:r w:rsidRPr="009338ED">
                    <w:rPr>
                      <w:rFonts w:ascii="Tahoma" w:hAnsi="Tahoma" w:cs="Tahoma"/>
                      <w:bCs/>
                      <w:sz w:val="20"/>
                      <w:szCs w:val="20"/>
                      <w:lang w:val="sr-Cyrl-RS"/>
                    </w:rPr>
                    <w:t>- druge radnje koje takav radni</w:t>
                  </w:r>
                  <w:r w:rsidRPr="009338ED">
                    <w:rPr>
                      <w:rFonts w:ascii="Tahoma" w:hAnsi="Tahoma" w:cs="Tahoma"/>
                      <w:bCs/>
                      <w:sz w:val="20"/>
                      <w:szCs w:val="20"/>
                      <w:lang w:val="sr-Latn-BA"/>
                    </w:rPr>
                    <w:t>k</w:t>
                  </w:r>
                  <w:r w:rsidRPr="009338ED">
                    <w:rPr>
                      <w:rFonts w:ascii="Tahoma" w:hAnsi="Tahoma" w:cs="Tahoma"/>
                      <w:bCs/>
                      <w:sz w:val="20"/>
                      <w:szCs w:val="20"/>
                      <w:lang w:val="sr-Cyrl-RS"/>
                    </w:rPr>
                    <w:t xml:space="preserve"> vrši </w:t>
                  </w:r>
                  <w:r w:rsidR="009E7C80" w:rsidRPr="009338ED">
                    <w:rPr>
                      <w:rFonts w:ascii="Tahoma" w:hAnsi="Tahoma" w:cs="Tahoma"/>
                      <w:bCs/>
                      <w:sz w:val="20"/>
                      <w:szCs w:val="20"/>
                      <w:lang w:val="sr-Cyrl-RS"/>
                    </w:rPr>
                    <w:t>u okviru svojih radnih dužnosti</w:t>
                  </w:r>
                  <w:r w:rsidRPr="009338ED">
                    <w:rPr>
                      <w:rFonts w:ascii="Tahoma" w:hAnsi="Tahoma" w:cs="Tahoma"/>
                      <w:bCs/>
                      <w:sz w:val="20"/>
                      <w:szCs w:val="20"/>
                      <w:lang w:val="sr-Cyrl-RS"/>
                    </w:rPr>
                    <w:t>, a koje su u</w:t>
                  </w:r>
                  <w:r w:rsidRPr="009338ED">
                    <w:rPr>
                      <w:rFonts w:ascii="Tahoma" w:hAnsi="Tahoma" w:cs="Tahoma"/>
                      <w:bCs/>
                      <w:sz w:val="20"/>
                      <w:szCs w:val="20"/>
                      <w:lang w:val="sr-Latn-BA"/>
                    </w:rPr>
                    <w:t xml:space="preserve"> </w:t>
                  </w:r>
                  <w:r w:rsidRPr="009338ED">
                    <w:rPr>
                      <w:rFonts w:ascii="Tahoma" w:hAnsi="Tahoma" w:cs="Tahoma"/>
                      <w:bCs/>
                      <w:sz w:val="20"/>
                      <w:szCs w:val="20"/>
                      <w:lang w:val="sr-Cyrl-RS"/>
                    </w:rPr>
                    <w:t>suprotnosti sa principima transparentnosti i otvore</w:t>
                  </w:r>
                  <w:r w:rsidR="00FE133E">
                    <w:rPr>
                      <w:rFonts w:ascii="Tahoma" w:hAnsi="Tahoma" w:cs="Tahoma"/>
                      <w:bCs/>
                      <w:sz w:val="20"/>
                      <w:szCs w:val="20"/>
                      <w:lang w:val="sr-Cyrl-RS"/>
                    </w:rPr>
                    <w:t>nosti u odnosima između Strana.</w:t>
                  </w:r>
                </w:p>
                <w:p w14:paraId="784BFE91" w14:textId="709150AF" w:rsidR="00640B0E" w:rsidRPr="009338ED" w:rsidRDefault="00640B0E" w:rsidP="00640B0E">
                  <w:pPr>
                    <w:jc w:val="both"/>
                    <w:rPr>
                      <w:rFonts w:ascii="Tahoma" w:hAnsi="Tahoma" w:cs="Tahoma"/>
                      <w:bCs/>
                      <w:sz w:val="20"/>
                      <w:szCs w:val="20"/>
                      <w:lang w:val="sr-Cyrl-RS"/>
                    </w:rPr>
                  </w:pPr>
                  <w:r w:rsidRPr="009338ED">
                    <w:rPr>
                      <w:rFonts w:ascii="Tahoma" w:hAnsi="Tahoma" w:cs="Tahoma"/>
                      <w:bCs/>
                      <w:sz w:val="20"/>
                      <w:szCs w:val="20"/>
                      <w:lang w:val="sr-Cyrl-RS"/>
                    </w:rPr>
                    <w:t>U slučaju da neka od Strana sumnja da je došlo, ili da može doći do povrede neke od odredbi iz ovog člana Ugovora, ta Strana je dužna da obavijesti o tome drugu Stranu u pismenom obliku. U takvom pismenom obavještenju data Strana je dužna da se pozove na</w:t>
                  </w:r>
                  <w:r w:rsidRPr="009338ED">
                    <w:rPr>
                      <w:rFonts w:ascii="Tahoma" w:hAnsi="Tahoma" w:cs="Tahoma"/>
                      <w:bCs/>
                      <w:sz w:val="20"/>
                      <w:szCs w:val="20"/>
                      <w:lang w:val="sr-Latn-BA"/>
                    </w:rPr>
                    <w:t xml:space="preserve"> </w:t>
                  </w:r>
                  <w:r w:rsidRPr="009338ED">
                    <w:rPr>
                      <w:rFonts w:ascii="Tahoma" w:hAnsi="Tahoma" w:cs="Tahoma"/>
                      <w:bCs/>
                      <w:sz w:val="20"/>
                      <w:szCs w:val="20"/>
                      <w:lang w:val="sr-Cyrl-RS"/>
                    </w:rPr>
                    <w:t>činjenice ili da dostavi materijale koji osnovano potvrđuju, ili daju osnovu za pretpostavku da je došlo, ili da može doći do povrede određenih odredbi iz ovog člana Ugovora. Nakon što uputi pismeno obavještenje, odgovarajuća Strana ima pravo da obustavi izvršenje obaveza po ovom Ugovoru, sve dok od druge Strane ne dobije potvrdu toga da do povrede nije došlo, ili neće doći. Takva potvrda mora biti poslana u roku od deset radnih dana od datuma</w:t>
                  </w:r>
                  <w:r w:rsidR="00FE133E">
                    <w:rPr>
                      <w:rFonts w:ascii="Tahoma" w:hAnsi="Tahoma" w:cs="Tahoma"/>
                      <w:bCs/>
                      <w:sz w:val="20"/>
                      <w:szCs w:val="20"/>
                      <w:lang w:val="sr-Cyrl-RS"/>
                    </w:rPr>
                    <w:t xml:space="preserve"> prijema pismenog obavještenja.</w:t>
                  </w:r>
                </w:p>
                <w:p w14:paraId="2E1A0F2D" w14:textId="028ECB61" w:rsidR="00640B0E" w:rsidRPr="009338ED" w:rsidRDefault="00640B0E" w:rsidP="00640B0E">
                  <w:pPr>
                    <w:jc w:val="both"/>
                    <w:rPr>
                      <w:rFonts w:ascii="Tahoma" w:hAnsi="Tahoma" w:cs="Tahoma"/>
                      <w:bCs/>
                      <w:sz w:val="20"/>
                      <w:szCs w:val="20"/>
                      <w:lang w:val="sr-Cyrl-RS"/>
                    </w:rPr>
                  </w:pPr>
                  <w:r w:rsidRPr="009338ED">
                    <w:rPr>
                      <w:rFonts w:ascii="Tahoma" w:hAnsi="Tahoma" w:cs="Tahoma"/>
                      <w:bCs/>
                      <w:sz w:val="20"/>
                      <w:szCs w:val="20"/>
                      <w:lang w:val="sr-Cyrl-RS"/>
                    </w:rPr>
                    <w:t xml:space="preserve">Strane u ovom Ugovoru prihvatiće sprovođenje postupaka za sprečavanje korupcije i kontrolisaće poštovanje istih. Pri tome će Strane uložiti razumne napore da minimalizuju rizike iz poslovnih odnosa sa saugovaračima koji mogu biti uključeni u koruptivne aktivnosti, i uzajamno će sarađivati u cilju sprečavanja korupcije. Pri tome će Strane osigurati sprovođenje kontrolnih postupaka u cilju sprečavanja rizika od uključivanja </w:t>
                  </w:r>
                  <w:r w:rsidR="00FE133E">
                    <w:rPr>
                      <w:rFonts w:ascii="Tahoma" w:hAnsi="Tahoma" w:cs="Tahoma"/>
                      <w:bCs/>
                      <w:sz w:val="20"/>
                      <w:szCs w:val="20"/>
                      <w:lang w:val="sr-Cyrl-RS"/>
                    </w:rPr>
                    <w:t>Strana u koruptivne aktivnosti.</w:t>
                  </w:r>
                </w:p>
                <w:p w14:paraId="38C50737" w14:textId="77777777" w:rsidR="00640B0E" w:rsidRPr="009338ED" w:rsidRDefault="00640B0E" w:rsidP="00640B0E">
                  <w:pPr>
                    <w:jc w:val="both"/>
                    <w:rPr>
                      <w:rFonts w:ascii="Tahoma" w:hAnsi="Tahoma" w:cs="Tahoma"/>
                      <w:bCs/>
                      <w:sz w:val="20"/>
                      <w:szCs w:val="20"/>
                      <w:lang w:val="sr-Cyrl-RS"/>
                    </w:rPr>
                  </w:pPr>
                  <w:r w:rsidRPr="009338ED">
                    <w:rPr>
                      <w:rFonts w:ascii="Tahoma" w:hAnsi="Tahoma" w:cs="Tahoma"/>
                      <w:bCs/>
                      <w:sz w:val="20"/>
                      <w:szCs w:val="20"/>
                      <w:lang w:val="sr-Cyrl-RS"/>
                    </w:rPr>
                    <w:t>Strane će garantovati sprovođenje odgovarajućeg postupka vezano za činjenice dostavljene tokom izvršenja ovog Ugovora, uz poštovanje principa povjerljivosti i primjenu efikasnih mjera za otklanjanje problema u praksi i sprečavanja mogućih konfliktnih situacija.</w:t>
                  </w:r>
                </w:p>
                <w:p w14:paraId="5608D95B" w14:textId="4270C32F" w:rsidR="00640B0E" w:rsidRPr="009338ED" w:rsidRDefault="00640B0E" w:rsidP="00640B0E">
                  <w:pPr>
                    <w:jc w:val="both"/>
                    <w:rPr>
                      <w:rFonts w:ascii="Tahoma" w:hAnsi="Tahoma" w:cs="Tahoma"/>
                      <w:bCs/>
                      <w:sz w:val="20"/>
                      <w:szCs w:val="20"/>
                      <w:lang w:val="sr-Cyrl-RS"/>
                    </w:rPr>
                  </w:pPr>
                  <w:r w:rsidRPr="009338ED">
                    <w:rPr>
                      <w:rFonts w:ascii="Tahoma" w:hAnsi="Tahoma" w:cs="Tahoma"/>
                      <w:bCs/>
                      <w:sz w:val="20"/>
                      <w:szCs w:val="20"/>
                      <w:lang w:val="sr-Cyrl-RS"/>
                    </w:rPr>
                    <w:t xml:space="preserve">Strane će garantovati punu povjerljivost vezano za izvršenje odredbi iz ovog člana Ugovora, kao i odsustvo negativnih posljedica, kako ukupno za Stranu koja se obratila </w:t>
                  </w:r>
                  <w:r w:rsidRPr="009338ED">
                    <w:rPr>
                      <w:rFonts w:ascii="Tahoma" w:hAnsi="Tahoma" w:cs="Tahoma"/>
                      <w:bCs/>
                      <w:sz w:val="20"/>
                      <w:szCs w:val="20"/>
                      <w:lang w:val="sr-Latn-BA"/>
                    </w:rPr>
                    <w:t>z</w:t>
                  </w:r>
                  <w:r w:rsidRPr="009338ED">
                    <w:rPr>
                      <w:rFonts w:ascii="Tahoma" w:hAnsi="Tahoma" w:cs="Tahoma"/>
                      <w:bCs/>
                      <w:sz w:val="20"/>
                      <w:szCs w:val="20"/>
                      <w:lang w:val="sr-Cyrl-RS"/>
                    </w:rPr>
                    <w:t>a zahtjevom, tako i za konkretne radnike Strane koja se obratila za zahtjevom, a koji</w:t>
                  </w:r>
                  <w:r w:rsidR="00FE133E">
                    <w:rPr>
                      <w:rFonts w:ascii="Tahoma" w:hAnsi="Tahoma" w:cs="Tahoma"/>
                      <w:bCs/>
                      <w:sz w:val="20"/>
                      <w:szCs w:val="20"/>
                      <w:lang w:val="sr-Cyrl-RS"/>
                    </w:rPr>
                    <w:t xml:space="preserve"> su prijavili izvršene povrede.</w:t>
                  </w:r>
                </w:p>
                <w:p w14:paraId="2C8758CB" w14:textId="77777777" w:rsidR="00640B0E" w:rsidRPr="009338ED" w:rsidRDefault="00640B0E" w:rsidP="00640B0E">
                  <w:pPr>
                    <w:jc w:val="both"/>
                    <w:rPr>
                      <w:rFonts w:ascii="Tahoma" w:eastAsia="Calibri" w:hAnsi="Tahoma" w:cs="Tahoma"/>
                      <w:color w:val="auto"/>
                      <w:sz w:val="20"/>
                      <w:szCs w:val="20"/>
                      <w:shd w:val="clear" w:color="auto" w:fill="FFFFFF"/>
                      <w:lang w:val="sr-Cyrl-RS" w:eastAsia="en-US"/>
                    </w:rPr>
                  </w:pPr>
                  <w:r w:rsidRPr="009338ED">
                    <w:rPr>
                      <w:rFonts w:ascii="Tahoma" w:hAnsi="Tahoma" w:cs="Tahoma"/>
                      <w:bCs/>
                      <w:sz w:val="20"/>
                      <w:szCs w:val="20"/>
                      <w:lang w:val="sr-Cyrl-RS"/>
                    </w:rPr>
                    <w:t>U slučaju da jedna od Strana prekrši obavezu uzdržavanja od radnji zabranjenih ovim članom, i/ili u slučaju da druga Strana u Ugovorom utvrđenom roku ne dobije potvrdu toga da do povrede nije došlo ili neće doći, druga Strana može da raskine ovaj Ugovor na zakonom utvrđen način. Strana na čiju je inicijativu, a po osnovama predviđenim odredbama ovog člana, Ugovor bio raskinut, ima pravo da zahtijeva naknadu stvarne štete koja je nastala zbog takvog raskida.</w:t>
                  </w:r>
                </w:p>
                <w:p w14:paraId="5F662A54" w14:textId="77777777" w:rsidR="00640B0E" w:rsidRPr="009338ED" w:rsidRDefault="00640B0E" w:rsidP="00640B0E">
                  <w:pPr>
                    <w:pStyle w:val="NoSpacing"/>
                    <w:jc w:val="both"/>
                    <w:rPr>
                      <w:rFonts w:ascii="Tahoma" w:eastAsia="Calibri" w:hAnsi="Tahoma" w:cs="Tahoma"/>
                      <w:b/>
                      <w:color w:val="auto"/>
                      <w:sz w:val="20"/>
                      <w:szCs w:val="20"/>
                      <w:shd w:val="clear" w:color="auto" w:fill="FFFFFF"/>
                      <w:lang w:val="sr-Latn-BA" w:eastAsia="en-US"/>
                    </w:rPr>
                  </w:pPr>
                </w:p>
                <w:p w14:paraId="6D72B666" w14:textId="1650A4DD" w:rsidR="00640B0E" w:rsidRDefault="00640B0E" w:rsidP="00FE133E">
                  <w:pPr>
                    <w:pStyle w:val="NoSpacing"/>
                    <w:numPr>
                      <w:ilvl w:val="0"/>
                      <w:numId w:val="37"/>
                    </w:numPr>
                    <w:jc w:val="both"/>
                    <w:rPr>
                      <w:rFonts w:ascii="Tahoma" w:eastAsia="Calibri" w:hAnsi="Tahoma" w:cs="Tahoma"/>
                      <w:b/>
                      <w:color w:val="auto"/>
                      <w:sz w:val="20"/>
                      <w:szCs w:val="20"/>
                      <w:shd w:val="clear" w:color="auto" w:fill="FFFFFF"/>
                      <w:lang w:val="sr-Latn-BA" w:eastAsia="en-US"/>
                    </w:rPr>
                  </w:pPr>
                  <w:r w:rsidRPr="009338ED">
                    <w:rPr>
                      <w:rFonts w:ascii="Tahoma" w:eastAsia="Calibri" w:hAnsi="Tahoma" w:cs="Tahoma"/>
                      <w:b/>
                      <w:color w:val="auto"/>
                      <w:sz w:val="20"/>
                      <w:szCs w:val="20"/>
                      <w:shd w:val="clear" w:color="auto" w:fill="FFFFFF"/>
                      <w:lang w:val="sr-Latn-BA" w:eastAsia="en-US"/>
                    </w:rPr>
                    <w:t>VIŠA SILA</w:t>
                  </w:r>
                </w:p>
                <w:p w14:paraId="49F2F08B" w14:textId="77777777" w:rsidR="00FE133E" w:rsidRPr="009338ED" w:rsidRDefault="00FE133E" w:rsidP="00FE133E">
                  <w:pPr>
                    <w:pStyle w:val="NoSpacing"/>
                    <w:ind w:left="360"/>
                    <w:jc w:val="both"/>
                    <w:rPr>
                      <w:rFonts w:ascii="Tahoma" w:eastAsia="Calibri" w:hAnsi="Tahoma" w:cs="Tahoma"/>
                      <w:color w:val="auto"/>
                      <w:sz w:val="20"/>
                      <w:szCs w:val="20"/>
                      <w:shd w:val="clear" w:color="auto" w:fill="FFFFFF"/>
                      <w:lang w:val="sr-Latn-BA" w:eastAsia="en-US"/>
                    </w:rPr>
                  </w:pPr>
                </w:p>
                <w:p w14:paraId="64CC57BF" w14:textId="77777777" w:rsidR="00640B0E" w:rsidRPr="009338ED" w:rsidRDefault="00640B0E" w:rsidP="00640B0E">
                  <w:pPr>
                    <w:pStyle w:val="NoSpacing"/>
                    <w:jc w:val="both"/>
                    <w:rPr>
                      <w:rFonts w:ascii="Tahoma" w:hAnsi="Tahoma" w:cs="Tahoma"/>
                      <w:sz w:val="20"/>
                      <w:szCs w:val="20"/>
                      <w:lang w:val="sr-Latn-BA" w:eastAsia="ar-SA"/>
                    </w:rPr>
                  </w:pPr>
                  <w:r w:rsidRPr="009338ED">
                    <w:rPr>
                      <w:rFonts w:ascii="Tahoma" w:hAnsi="Tahoma" w:cs="Tahoma"/>
                      <w:sz w:val="20"/>
                      <w:szCs w:val="20"/>
                      <w:lang w:val="sr-Latn-BA" w:eastAsia="ar-SA"/>
                    </w:rPr>
                    <w:t xml:space="preserve">9.1. „Viša sila‟ predstavlja bilo kakav događaj, koji izlazi izvan granica kontrole </w:t>
                  </w:r>
                  <w:r w:rsidRPr="009338ED">
                    <w:rPr>
                      <w:rFonts w:ascii="Tahoma" w:hAnsi="Tahoma" w:cs="Tahoma"/>
                      <w:sz w:val="20"/>
                      <w:szCs w:val="20"/>
                      <w:lang w:val="hr-HR"/>
                    </w:rPr>
                    <w:t>Naručioca ili Izvršioca</w:t>
                  </w:r>
                  <w:r w:rsidRPr="009338ED">
                    <w:rPr>
                      <w:rFonts w:ascii="Tahoma" w:hAnsi="Tahoma" w:cs="Tahoma"/>
                      <w:sz w:val="20"/>
                      <w:szCs w:val="20"/>
                      <w:lang w:val="sr-Latn-BA" w:eastAsia="ar-SA"/>
                    </w:rPr>
                    <w:t>, u zavisnosti od toga o čemu se radi, i koja nastaje nezavisno od toga kakve je mjere predostrožnosti preduzela dotična Strana i odnosi se na sljedeće događaje:</w:t>
                  </w:r>
                </w:p>
                <w:p w14:paraId="0E4F1B6C" w14:textId="77777777" w:rsidR="00640B0E" w:rsidRPr="009338ED" w:rsidRDefault="00640B0E" w:rsidP="00640B0E">
                  <w:pPr>
                    <w:pStyle w:val="NoSpacing"/>
                    <w:jc w:val="both"/>
                    <w:rPr>
                      <w:rFonts w:ascii="Tahoma" w:hAnsi="Tahoma" w:cs="Tahoma"/>
                      <w:sz w:val="20"/>
                      <w:szCs w:val="20"/>
                      <w:lang w:val="sr-Latn-BA" w:eastAsia="ar-SA"/>
                    </w:rPr>
                  </w:pPr>
                  <w:r w:rsidRPr="009338ED">
                    <w:rPr>
                      <w:rFonts w:ascii="Tahoma" w:hAnsi="Tahoma" w:cs="Tahoma"/>
                      <w:sz w:val="20"/>
                      <w:szCs w:val="20"/>
                      <w:lang w:val="sr-Latn-BA" w:eastAsia="ar-SA"/>
                    </w:rPr>
                    <w:t xml:space="preserve">a) rat, neprijateljska dejstva ili ratne operacije (nezavisno od toga da je rat objavljen ili nije), upad, djelovanje spoljnjeg protivnika, građanski rat, ili </w:t>
                  </w:r>
                </w:p>
                <w:p w14:paraId="0BDBBA55" w14:textId="77777777" w:rsidR="00640B0E" w:rsidRPr="009338ED" w:rsidRDefault="00640B0E" w:rsidP="00640B0E">
                  <w:pPr>
                    <w:pStyle w:val="NoSpacing"/>
                    <w:jc w:val="both"/>
                    <w:rPr>
                      <w:rFonts w:ascii="Tahoma" w:hAnsi="Tahoma" w:cs="Tahoma"/>
                      <w:sz w:val="20"/>
                      <w:szCs w:val="20"/>
                      <w:lang w:val="sr-Latn-BA" w:eastAsia="ar-SA"/>
                    </w:rPr>
                  </w:pPr>
                  <w:r w:rsidRPr="009338ED">
                    <w:rPr>
                      <w:rFonts w:ascii="Tahoma" w:hAnsi="Tahoma" w:cs="Tahoma"/>
                      <w:sz w:val="20"/>
                      <w:szCs w:val="20"/>
                      <w:lang w:val="sr-Latn-BA" w:eastAsia="ar-SA"/>
                    </w:rPr>
                    <w:t>b) ustanak, revolucija, pobune, bune, zbacivanje sa vlasti civilne ili vojne vlade, zavjera, oružani sukobi, društveni nemiri, teroristički akti, ili</w:t>
                  </w:r>
                </w:p>
                <w:p w14:paraId="0787F5EC" w14:textId="77777777" w:rsidR="00640B0E" w:rsidRPr="009338ED" w:rsidRDefault="00640B0E" w:rsidP="00640B0E">
                  <w:pPr>
                    <w:pStyle w:val="NoSpacing"/>
                    <w:jc w:val="both"/>
                    <w:rPr>
                      <w:rFonts w:ascii="Tahoma" w:hAnsi="Tahoma" w:cs="Tahoma"/>
                      <w:sz w:val="20"/>
                      <w:szCs w:val="20"/>
                      <w:lang w:val="sr-Latn-BA" w:eastAsia="ar-SA"/>
                    </w:rPr>
                  </w:pPr>
                  <w:r w:rsidRPr="009338ED">
                    <w:rPr>
                      <w:rFonts w:ascii="Tahoma" w:hAnsi="Tahoma" w:cs="Tahoma"/>
                      <w:sz w:val="20"/>
                      <w:szCs w:val="20"/>
                      <w:lang w:val="sr-Latn-BA" w:eastAsia="ar-SA"/>
                    </w:rPr>
                    <w:t xml:space="preserve">c) konfiskacija, nacionalizacija, mobilizacija, pljenidba ili rekvizicija po naređenju bilo koje vlade ili pravnih ili stvarnih vlasti ili vladara ili zbog nekog drugog činjenja ili nečinjenja lokalne vlasti ili vladara ili zbog nekog drugog činjenja ili  nečinjenja lokalnog organa vlasti ili nacionalne vlade, ili </w:t>
                  </w:r>
                </w:p>
                <w:p w14:paraId="05F20434" w14:textId="77777777" w:rsidR="00640B0E" w:rsidRPr="009338ED" w:rsidRDefault="00640B0E" w:rsidP="00640B0E">
                  <w:pPr>
                    <w:pStyle w:val="NoSpacing"/>
                    <w:jc w:val="both"/>
                    <w:rPr>
                      <w:rFonts w:ascii="Tahoma" w:hAnsi="Tahoma" w:cs="Tahoma"/>
                      <w:sz w:val="20"/>
                      <w:szCs w:val="20"/>
                      <w:lang w:val="sr-Latn-BA" w:eastAsia="ar-SA"/>
                    </w:rPr>
                  </w:pPr>
                  <w:r w:rsidRPr="009338ED">
                    <w:rPr>
                      <w:rFonts w:ascii="Tahoma" w:hAnsi="Tahoma" w:cs="Tahoma"/>
                      <w:sz w:val="20"/>
                      <w:szCs w:val="20"/>
                      <w:lang w:val="sr-Latn-BA" w:eastAsia="ar-SA"/>
                    </w:rPr>
                    <w:t xml:space="preserve">d) štrajk, sabotaža, lokaut, embargo, ograničenje uvoza/izvoza, blokiranje luka, nedostatak običnih sredstava društvenog transporta i veze, brodolomi, nedostatka ili ograničenje u snabdijevanju električnom energijom, epidemija, </w:t>
                  </w:r>
                  <w:r w:rsidRPr="009338ED">
                    <w:rPr>
                      <w:rFonts w:ascii="Tahoma" w:hAnsi="Tahoma" w:cs="Tahoma"/>
                      <w:sz w:val="20"/>
                      <w:szCs w:val="20"/>
                      <w:lang w:val="sr-Latn-BA" w:eastAsia="ar-SA"/>
                    </w:rPr>
                    <w:lastRenderedPageBreak/>
                    <w:t>karantin, kuga, ili</w:t>
                  </w:r>
                </w:p>
                <w:p w14:paraId="3097EB79" w14:textId="77777777" w:rsidR="00640B0E" w:rsidRPr="009338ED" w:rsidRDefault="00640B0E" w:rsidP="00640B0E">
                  <w:pPr>
                    <w:pStyle w:val="NoSpacing"/>
                    <w:jc w:val="both"/>
                    <w:rPr>
                      <w:rFonts w:ascii="Tahoma" w:hAnsi="Tahoma" w:cs="Tahoma"/>
                      <w:sz w:val="20"/>
                      <w:szCs w:val="20"/>
                      <w:lang w:val="sr-Latn-BA" w:eastAsia="ar-SA"/>
                    </w:rPr>
                  </w:pPr>
                  <w:r w:rsidRPr="009338ED">
                    <w:rPr>
                      <w:rFonts w:ascii="Tahoma" w:hAnsi="Tahoma" w:cs="Tahoma"/>
                      <w:sz w:val="20"/>
                      <w:szCs w:val="20"/>
                      <w:lang w:val="sr-Latn-BA" w:eastAsia="ar-SA"/>
                    </w:rPr>
                    <w:t>e) zemljotresi, klizišta, prorada vulkana, požar, poplave ili pojava cunamija, tajfun ili ciklon, uragan, oluja, udar groma ili druge pojave sa katastrofalnim posljedicama, ispuštanje radijacije, udarni talasi poslije atomskih udara, radioaktivno djelovanje na lokalnu sredinu, udarni talasi, koje izazivaju avioni ili  drugi leteći objekti ili drugi događaji, koje objektivno nije mogla predvidjeti niti jedna Strana ili druge prirodne i  vještački izazvane okolnosti.</w:t>
                  </w:r>
                </w:p>
                <w:p w14:paraId="4F315DB8" w14:textId="77777777" w:rsidR="00640B0E" w:rsidRPr="009338ED" w:rsidRDefault="00640B0E" w:rsidP="00640B0E">
                  <w:pPr>
                    <w:pStyle w:val="NoSpacing"/>
                    <w:jc w:val="both"/>
                    <w:rPr>
                      <w:rFonts w:ascii="Tahoma" w:hAnsi="Tahoma" w:cs="Tahoma"/>
                      <w:sz w:val="20"/>
                      <w:szCs w:val="20"/>
                      <w:lang w:val="sr-Latn-BA" w:eastAsia="ar-SA"/>
                    </w:rPr>
                  </w:pPr>
                </w:p>
                <w:p w14:paraId="7A8B94C7" w14:textId="7F588484" w:rsidR="00640B0E" w:rsidRPr="009338ED" w:rsidRDefault="00640B0E" w:rsidP="00640B0E">
                  <w:pPr>
                    <w:pStyle w:val="NoSpacing"/>
                    <w:jc w:val="both"/>
                    <w:rPr>
                      <w:rFonts w:ascii="Tahoma" w:hAnsi="Tahoma" w:cs="Tahoma"/>
                      <w:sz w:val="20"/>
                      <w:szCs w:val="20"/>
                      <w:lang w:val="sr-Latn-BA" w:eastAsia="ar-SA"/>
                    </w:rPr>
                  </w:pPr>
                  <w:r w:rsidRPr="009338ED">
                    <w:rPr>
                      <w:rFonts w:ascii="Tahoma" w:hAnsi="Tahoma" w:cs="Tahoma"/>
                      <w:sz w:val="20"/>
                      <w:szCs w:val="20"/>
                      <w:lang w:val="sr-Latn-BA" w:eastAsia="ar-SA"/>
                    </w:rPr>
                    <w:t>9.2. Pod uslovom da viša sila spriječi, zasmeta ili prolongira izvršenje obaveza iz Ugovora neke od Strana-ugovornica, ta Strana je obavezna da u pisanoj formi obavijesti dugu stranu o nastaloj situaciji i događajima u roku od 5 (pet) dana poslije pojave takve situacije  i da preda potvrde izdate od strane nad</w:t>
                  </w:r>
                  <w:r w:rsidR="00161518">
                    <w:rPr>
                      <w:rFonts w:ascii="Tahoma" w:hAnsi="Tahoma" w:cs="Tahoma"/>
                      <w:sz w:val="20"/>
                      <w:szCs w:val="20"/>
                      <w:lang w:val="sr-Latn-BA" w:eastAsia="ar-SA"/>
                    </w:rPr>
                    <w:t>ležnih organa u najkraćem roku.</w:t>
                  </w:r>
                </w:p>
                <w:p w14:paraId="052852B7" w14:textId="216C9381" w:rsidR="00640B0E" w:rsidRPr="009338ED" w:rsidRDefault="00640B0E" w:rsidP="00640B0E">
                  <w:pPr>
                    <w:pStyle w:val="NoSpacing"/>
                    <w:jc w:val="both"/>
                    <w:rPr>
                      <w:rFonts w:ascii="Tahoma" w:hAnsi="Tahoma" w:cs="Tahoma"/>
                      <w:sz w:val="20"/>
                      <w:szCs w:val="20"/>
                      <w:lang w:val="sr-Latn-BA" w:eastAsia="ar-SA"/>
                    </w:rPr>
                  </w:pPr>
                  <w:r w:rsidRPr="009338ED">
                    <w:rPr>
                      <w:rFonts w:ascii="Tahoma" w:hAnsi="Tahoma" w:cs="Tahoma"/>
                      <w:sz w:val="20"/>
                      <w:szCs w:val="20"/>
                      <w:lang w:val="sr-Latn-BA" w:eastAsia="ar-SA"/>
                    </w:rPr>
                    <w:t>9.3. Strana ili Strane, koja pošalje takvo obavještenje, biće oslobođena od izvršenja ili  potpunog izvršenja svojih obaveza po Ugovoru  sve dotle, dok traje odgovarajuća viša sila i u onoj mjeri u kojoj ta sila sprečava, smeta ili prolongira toj st</w:t>
                  </w:r>
                  <w:r w:rsidR="00161518">
                    <w:rPr>
                      <w:rFonts w:ascii="Tahoma" w:hAnsi="Tahoma" w:cs="Tahoma"/>
                      <w:sz w:val="20"/>
                      <w:szCs w:val="20"/>
                      <w:lang w:val="sr-Latn-BA" w:eastAsia="ar-SA"/>
                    </w:rPr>
                    <w:t xml:space="preserve">rani izvršenje svojih obaveza. </w:t>
                  </w:r>
                </w:p>
                <w:p w14:paraId="6BD65614" w14:textId="1000E6D9" w:rsidR="00640B0E" w:rsidRPr="009338ED" w:rsidRDefault="00640B0E" w:rsidP="00640B0E">
                  <w:pPr>
                    <w:pStyle w:val="NoSpacing"/>
                    <w:jc w:val="both"/>
                    <w:rPr>
                      <w:rFonts w:ascii="Tahoma" w:hAnsi="Tahoma" w:cs="Tahoma"/>
                      <w:sz w:val="20"/>
                      <w:szCs w:val="20"/>
                      <w:lang w:val="sr-Latn-BA" w:eastAsia="ar-SA"/>
                    </w:rPr>
                  </w:pPr>
                  <w:r w:rsidRPr="009338ED">
                    <w:rPr>
                      <w:rFonts w:ascii="Tahoma" w:hAnsi="Tahoma" w:cs="Tahoma"/>
                      <w:sz w:val="20"/>
                      <w:szCs w:val="20"/>
                      <w:lang w:val="sr-Latn-BA" w:eastAsia="ar-SA"/>
                    </w:rPr>
                    <w:t>9.4. Strana ili Strane, koje su izložene djelovanju više sile ulažu razumne napore kako bi se umanjile posljedice djelovanja više sile na izvršenje njihovih obaveza prema Ugovoru,  ali to ne utiče na pravo svake strane da ima pravo raskinuti Ugovor u skladu sa uslovima, naveden</w:t>
                  </w:r>
                  <w:r w:rsidR="00161518">
                    <w:rPr>
                      <w:rFonts w:ascii="Tahoma" w:hAnsi="Tahoma" w:cs="Tahoma"/>
                      <w:sz w:val="20"/>
                      <w:szCs w:val="20"/>
                      <w:lang w:val="sr-Latn-BA" w:eastAsia="ar-SA"/>
                    </w:rPr>
                    <w:t>im u daljem tekstu, tačkom 9.6.</w:t>
                  </w:r>
                </w:p>
                <w:p w14:paraId="18B13C6C" w14:textId="77777777" w:rsidR="00640B0E" w:rsidRPr="009338ED" w:rsidRDefault="00640B0E" w:rsidP="00640B0E">
                  <w:pPr>
                    <w:pStyle w:val="NoSpacing"/>
                    <w:jc w:val="both"/>
                    <w:rPr>
                      <w:rFonts w:ascii="Tahoma" w:hAnsi="Tahoma" w:cs="Tahoma"/>
                      <w:sz w:val="20"/>
                      <w:szCs w:val="20"/>
                      <w:lang w:val="sr-Latn-BA" w:eastAsia="ar-SA"/>
                    </w:rPr>
                  </w:pPr>
                  <w:r w:rsidRPr="009338ED">
                    <w:rPr>
                      <w:rFonts w:ascii="Tahoma" w:hAnsi="Tahoma" w:cs="Tahoma"/>
                      <w:sz w:val="20"/>
                      <w:szCs w:val="20"/>
                      <w:lang w:val="sr-Latn-BA" w:eastAsia="ar-SA"/>
                    </w:rPr>
                    <w:t xml:space="preserve">9.5. Bilo kakva zadržavanja ili neizvršenje neke od Strana svojih obaveza zbog djelovanja više sile, </w:t>
                  </w:r>
                </w:p>
                <w:p w14:paraId="6267B826" w14:textId="77777777" w:rsidR="00640B0E" w:rsidRPr="009338ED" w:rsidRDefault="00640B0E" w:rsidP="00640B0E">
                  <w:pPr>
                    <w:pStyle w:val="NoSpacing"/>
                    <w:jc w:val="both"/>
                    <w:rPr>
                      <w:rFonts w:ascii="Tahoma" w:hAnsi="Tahoma" w:cs="Tahoma"/>
                      <w:sz w:val="20"/>
                      <w:szCs w:val="20"/>
                      <w:lang w:val="sr-Latn-BA" w:eastAsia="ar-SA"/>
                    </w:rPr>
                  </w:pPr>
                  <w:r w:rsidRPr="009338ED">
                    <w:rPr>
                      <w:rFonts w:ascii="Tahoma" w:hAnsi="Tahoma" w:cs="Tahoma"/>
                      <w:sz w:val="20"/>
                      <w:szCs w:val="20"/>
                      <w:lang w:eastAsia="ar-SA"/>
                    </w:rPr>
                    <w:t>а</w:t>
                  </w:r>
                  <w:r w:rsidRPr="009338ED">
                    <w:rPr>
                      <w:rFonts w:ascii="Tahoma" w:hAnsi="Tahoma" w:cs="Tahoma"/>
                      <w:sz w:val="20"/>
                      <w:szCs w:val="20"/>
                      <w:lang w:val="en-GB" w:eastAsia="ar-SA"/>
                    </w:rPr>
                    <w:t xml:space="preserve">) </w:t>
                  </w:r>
                  <w:r w:rsidRPr="009338ED">
                    <w:rPr>
                      <w:rFonts w:ascii="Tahoma" w:hAnsi="Tahoma" w:cs="Tahoma"/>
                      <w:sz w:val="20"/>
                      <w:szCs w:val="20"/>
                      <w:lang w:val="sr-Latn-BA" w:eastAsia="ar-SA"/>
                    </w:rPr>
                    <w:t>ne predstavljaju razlog za neizvršavanje ili kršenje uslova Ugovora, i</w:t>
                  </w:r>
                </w:p>
                <w:p w14:paraId="53AB35FF" w14:textId="51BA9A9D" w:rsidR="00640B0E" w:rsidRPr="009338ED" w:rsidRDefault="00640B0E" w:rsidP="00640B0E">
                  <w:pPr>
                    <w:pStyle w:val="NoSpacing"/>
                    <w:jc w:val="both"/>
                    <w:rPr>
                      <w:rFonts w:ascii="Tahoma" w:hAnsi="Tahoma" w:cs="Tahoma"/>
                      <w:sz w:val="20"/>
                      <w:szCs w:val="20"/>
                      <w:lang w:val="sr-Latn-BA" w:eastAsia="ar-SA"/>
                    </w:rPr>
                  </w:pPr>
                  <w:r w:rsidRPr="009338ED">
                    <w:rPr>
                      <w:rFonts w:ascii="Tahoma" w:hAnsi="Tahoma" w:cs="Tahoma"/>
                      <w:sz w:val="20"/>
                      <w:szCs w:val="20"/>
                      <w:lang w:val="sr-Latn-BA" w:eastAsia="ar-SA"/>
                    </w:rPr>
                    <w:t>b) ne predstavljaju razlog za podnošenje bilo kakve reklamacije u odnosu na štetu ili na troškove i izdatke, koji su vezani za njih, u onoj mjeri u kojoj su ova zadržavanja ili neizvršavanja p</w:t>
                  </w:r>
                  <w:r w:rsidR="00161518">
                    <w:rPr>
                      <w:rFonts w:ascii="Tahoma" w:hAnsi="Tahoma" w:cs="Tahoma"/>
                      <w:sz w:val="20"/>
                      <w:szCs w:val="20"/>
                      <w:lang w:val="sr-Latn-BA" w:eastAsia="ar-SA"/>
                    </w:rPr>
                    <w:t>osljedica djelovanja više sile.</w:t>
                  </w:r>
                </w:p>
                <w:p w14:paraId="332F2BC7" w14:textId="1D189108" w:rsidR="00640B0E" w:rsidRPr="009338ED" w:rsidRDefault="00640B0E" w:rsidP="00640B0E">
                  <w:pPr>
                    <w:pStyle w:val="NoSpacing"/>
                    <w:jc w:val="both"/>
                    <w:rPr>
                      <w:rFonts w:ascii="Tahoma" w:hAnsi="Tahoma" w:cs="Tahoma"/>
                      <w:sz w:val="20"/>
                      <w:szCs w:val="20"/>
                      <w:lang w:val="sr-Latn-BA" w:eastAsia="ar-SA"/>
                    </w:rPr>
                  </w:pPr>
                  <w:r w:rsidRPr="009338ED">
                    <w:rPr>
                      <w:rFonts w:ascii="Tahoma" w:hAnsi="Tahoma" w:cs="Tahoma"/>
                      <w:sz w:val="20"/>
                      <w:szCs w:val="20"/>
                      <w:lang w:val="sr-Latn-BA" w:eastAsia="ar-SA"/>
                    </w:rPr>
                    <w:t>9.6. Uko</w:t>
                  </w:r>
                  <w:r w:rsidR="00C03C6E" w:rsidRPr="009338ED">
                    <w:rPr>
                      <w:rFonts w:ascii="Tahoma" w:hAnsi="Tahoma" w:cs="Tahoma"/>
                      <w:sz w:val="20"/>
                      <w:szCs w:val="20"/>
                      <w:lang w:val="sr-Latn-BA" w:eastAsia="ar-SA"/>
                    </w:rPr>
                    <w:t>liko okolnosti više sile traju 3</w:t>
                  </w:r>
                  <w:r w:rsidRPr="009338ED">
                    <w:rPr>
                      <w:rFonts w:ascii="Tahoma" w:hAnsi="Tahoma" w:cs="Tahoma"/>
                      <w:sz w:val="20"/>
                      <w:szCs w:val="20"/>
                      <w:lang w:val="sr-Latn-BA" w:eastAsia="ar-SA"/>
                    </w:rPr>
                    <w:t>0 (</w:t>
                  </w:r>
                  <w:r w:rsidR="00C03C6E" w:rsidRPr="009338ED">
                    <w:rPr>
                      <w:rFonts w:ascii="Tahoma" w:hAnsi="Tahoma" w:cs="Tahoma"/>
                      <w:sz w:val="20"/>
                      <w:szCs w:val="20"/>
                      <w:lang w:val="sr-Latn-BA" w:eastAsia="ar-SA"/>
                    </w:rPr>
                    <w:t>trideset</w:t>
                  </w:r>
                  <w:r w:rsidRPr="009338ED">
                    <w:rPr>
                      <w:rFonts w:ascii="Tahoma" w:hAnsi="Tahoma" w:cs="Tahoma"/>
                      <w:sz w:val="20"/>
                      <w:szCs w:val="20"/>
                      <w:lang w:val="sr-Latn-BA" w:eastAsia="ar-SA"/>
                    </w:rPr>
                    <w:t xml:space="preserve"> i više dana, svaka Strana ima pravo da raskine Ugovor s tim da je obavezna da obavijesti</w:t>
                  </w:r>
                  <w:r w:rsidR="00161518">
                    <w:rPr>
                      <w:rFonts w:ascii="Tahoma" w:hAnsi="Tahoma" w:cs="Tahoma"/>
                      <w:sz w:val="20"/>
                      <w:szCs w:val="20"/>
                      <w:lang w:val="sr-Latn-BA" w:eastAsia="ar-SA"/>
                    </w:rPr>
                    <w:t xml:space="preserve"> drugu Stranu o svojoj namjeri.</w:t>
                  </w:r>
                </w:p>
                <w:p w14:paraId="66AB8B7B" w14:textId="69035787" w:rsidR="00640B0E" w:rsidRPr="009338ED" w:rsidRDefault="00640B0E" w:rsidP="00640B0E">
                  <w:pPr>
                    <w:pStyle w:val="NoSpacing"/>
                    <w:jc w:val="both"/>
                    <w:rPr>
                      <w:rFonts w:ascii="Tahoma" w:hAnsi="Tahoma" w:cs="Tahoma"/>
                      <w:sz w:val="20"/>
                      <w:szCs w:val="20"/>
                      <w:lang w:val="sr-Latn-BA" w:eastAsia="ar-SA"/>
                    </w:rPr>
                  </w:pPr>
                  <w:r w:rsidRPr="009338ED">
                    <w:rPr>
                      <w:rFonts w:ascii="Tahoma" w:hAnsi="Tahoma" w:cs="Tahoma"/>
                      <w:sz w:val="20"/>
                      <w:szCs w:val="20"/>
                      <w:lang w:val="sr-Latn-BA" w:eastAsia="ar-SA"/>
                    </w:rPr>
                    <w:t xml:space="preserve">9.7. U cijelom periodu trajanja okolnosti više sile obaveze između Ugovornih strana miruju, a po prestanku važenja svaka Ugovorna strana je dužna izvršiti </w:t>
                  </w:r>
                  <w:r w:rsidR="00161518">
                    <w:rPr>
                      <w:rFonts w:ascii="Tahoma" w:hAnsi="Tahoma" w:cs="Tahoma"/>
                      <w:sz w:val="20"/>
                      <w:szCs w:val="20"/>
                      <w:lang w:val="sr-Latn-BA" w:eastAsia="ar-SA"/>
                    </w:rPr>
                    <w:t>obaveze preuzete ovim Ugovorom.</w:t>
                  </w:r>
                </w:p>
                <w:p w14:paraId="5E12C8A5" w14:textId="0F134449" w:rsidR="00640B0E" w:rsidRPr="009338ED" w:rsidRDefault="00640B0E" w:rsidP="00640B0E">
                  <w:pPr>
                    <w:jc w:val="both"/>
                    <w:rPr>
                      <w:rFonts w:ascii="Tahoma" w:hAnsi="Tahoma" w:cs="Tahoma"/>
                      <w:sz w:val="20"/>
                      <w:szCs w:val="20"/>
                      <w:lang w:val="sr-Latn-BA" w:eastAsia="ar-SA"/>
                    </w:rPr>
                  </w:pPr>
                  <w:r w:rsidRPr="009338ED">
                    <w:rPr>
                      <w:rFonts w:ascii="Tahoma" w:hAnsi="Tahoma" w:cs="Tahoma"/>
                      <w:sz w:val="20"/>
                      <w:szCs w:val="20"/>
                      <w:lang w:val="sr-Latn-BA" w:eastAsia="ar-SA"/>
                    </w:rPr>
                    <w:t xml:space="preserve">9.8. U slučaju raskida Ugovora usljed okolnosti djelovanja više sile </w:t>
                  </w:r>
                  <w:r w:rsidR="00D304D2" w:rsidRPr="009338ED">
                    <w:rPr>
                      <w:rFonts w:ascii="Tahoma" w:hAnsi="Tahoma" w:cs="Tahoma"/>
                      <w:sz w:val="20"/>
                      <w:szCs w:val="20"/>
                      <w:lang w:val="sr-Latn-BA" w:eastAsia="ar-SA"/>
                    </w:rPr>
                    <w:t xml:space="preserve">Naručilac će izvršiti plaćanje </w:t>
                  </w:r>
                  <w:r w:rsidRPr="009338ED">
                    <w:rPr>
                      <w:rFonts w:ascii="Tahoma" w:hAnsi="Tahoma" w:cs="Tahoma"/>
                      <w:sz w:val="20"/>
                      <w:szCs w:val="20"/>
                      <w:lang w:val="sr-Latn-BA" w:eastAsia="ar-SA"/>
                    </w:rPr>
                    <w:t xml:space="preserve">Izvršiocu </w:t>
                  </w:r>
                  <w:r w:rsidR="00D304D2" w:rsidRPr="009338ED">
                    <w:rPr>
                      <w:rFonts w:ascii="Tahoma" w:hAnsi="Tahoma" w:cs="Tahoma"/>
                      <w:sz w:val="20"/>
                      <w:szCs w:val="20"/>
                      <w:lang w:val="sr-Latn-BA" w:eastAsia="ar-SA"/>
                    </w:rPr>
                    <w:t xml:space="preserve">za </w:t>
                  </w:r>
                  <w:r w:rsidRPr="009338ED">
                    <w:rPr>
                      <w:rFonts w:ascii="Tahoma" w:hAnsi="Tahoma" w:cs="Tahoma"/>
                      <w:sz w:val="20"/>
                      <w:szCs w:val="20"/>
                      <w:lang w:val="sr-Latn-BA" w:eastAsia="ar-SA"/>
                    </w:rPr>
                    <w:t>neosporeni dio izvršene Usluge.</w:t>
                  </w:r>
                </w:p>
                <w:p w14:paraId="11A84F6A" w14:textId="77777777" w:rsidR="00640B0E" w:rsidRPr="009338ED" w:rsidRDefault="00640B0E" w:rsidP="00640B0E">
                  <w:pPr>
                    <w:jc w:val="both"/>
                    <w:rPr>
                      <w:rFonts w:ascii="Tahoma" w:hAnsi="Tahoma" w:cs="Tahoma"/>
                      <w:sz w:val="20"/>
                      <w:szCs w:val="20"/>
                      <w:lang w:val="sr-Latn-BA" w:eastAsia="ar-SA"/>
                    </w:rPr>
                  </w:pPr>
                </w:p>
                <w:p w14:paraId="231CBBA2" w14:textId="663CB5DD" w:rsidR="00640B0E" w:rsidRPr="00161518" w:rsidRDefault="00640B0E" w:rsidP="00161518">
                  <w:pPr>
                    <w:pStyle w:val="ListParagraph"/>
                    <w:numPr>
                      <w:ilvl w:val="0"/>
                      <w:numId w:val="37"/>
                    </w:numPr>
                    <w:jc w:val="both"/>
                    <w:rPr>
                      <w:rFonts w:ascii="Tahoma" w:hAnsi="Tahoma" w:cs="Tahoma"/>
                      <w:sz w:val="20"/>
                      <w:szCs w:val="20"/>
                      <w:lang w:val="sr-Latn-BA"/>
                    </w:rPr>
                  </w:pPr>
                  <w:r w:rsidRPr="00161518">
                    <w:rPr>
                      <w:rFonts w:ascii="Tahoma" w:hAnsi="Tahoma" w:cs="Tahoma"/>
                      <w:b/>
                      <w:sz w:val="20"/>
                      <w:szCs w:val="20"/>
                      <w:lang w:val="sr-Latn-BA"/>
                    </w:rPr>
                    <w:t>POVJERLJIVE INFORMACIJE</w:t>
                  </w:r>
                  <w:r w:rsidRPr="00161518">
                    <w:rPr>
                      <w:rFonts w:ascii="Tahoma" w:hAnsi="Tahoma" w:cs="Tahoma"/>
                      <w:sz w:val="20"/>
                      <w:szCs w:val="20"/>
                      <w:lang w:val="sr-Latn-BA"/>
                    </w:rPr>
                    <w:t xml:space="preserve"> </w:t>
                  </w:r>
                </w:p>
                <w:p w14:paraId="3F0979D4" w14:textId="77777777" w:rsidR="00161518" w:rsidRPr="00161518" w:rsidRDefault="00161518" w:rsidP="00161518">
                  <w:pPr>
                    <w:pStyle w:val="ListParagraph"/>
                    <w:jc w:val="both"/>
                    <w:rPr>
                      <w:rFonts w:ascii="Tahoma" w:hAnsi="Tahoma" w:cs="Tahoma"/>
                      <w:sz w:val="20"/>
                      <w:szCs w:val="20"/>
                      <w:lang w:val="sr-Latn-BA"/>
                    </w:rPr>
                  </w:pPr>
                </w:p>
                <w:p w14:paraId="20570B1F" w14:textId="1743CC26" w:rsidR="00640B0E" w:rsidRPr="009338ED" w:rsidRDefault="00640B0E" w:rsidP="00640B0E">
                  <w:pPr>
                    <w:jc w:val="both"/>
                    <w:rPr>
                      <w:rFonts w:ascii="Tahoma" w:hAnsi="Tahoma" w:cs="Tahoma"/>
                      <w:sz w:val="20"/>
                      <w:szCs w:val="20"/>
                      <w:lang w:val="sr-Cyrl-BA"/>
                    </w:rPr>
                  </w:pPr>
                  <w:r w:rsidRPr="009338ED">
                    <w:rPr>
                      <w:rFonts w:ascii="Tahoma" w:hAnsi="Tahoma" w:cs="Tahoma"/>
                      <w:sz w:val="20"/>
                      <w:szCs w:val="20"/>
                      <w:lang w:val="sr-Latn-BA"/>
                    </w:rPr>
                    <w:t>10.1.</w:t>
                  </w:r>
                  <w:r w:rsidR="001A3E02" w:rsidRPr="001A3E02">
                    <w:rPr>
                      <w:lang w:val="sr-Latn-BA"/>
                    </w:rPr>
                    <w:t xml:space="preserve"> </w:t>
                  </w:r>
                  <w:r w:rsidR="001A3E02" w:rsidRPr="001A3E02">
                    <w:rPr>
                      <w:rFonts w:ascii="Tahoma" w:hAnsi="Tahoma" w:cs="Tahoma"/>
                      <w:sz w:val="20"/>
                      <w:szCs w:val="20"/>
                      <w:lang w:val="sr-Cyrl-BA"/>
                    </w:rPr>
                    <w:t>Svaka od Strana dužna je da obezbijedi zaštitu Povjerljivih informacija, koje joj postanu dostupne u okviru ovog Ugovora, od neovlaštenog korišćenja, širenja ili objavljivanja.</w:t>
                  </w:r>
                </w:p>
                <w:p w14:paraId="055EFEFF" w14:textId="77777777" w:rsidR="001A3E02" w:rsidRDefault="00640B0E" w:rsidP="00640B0E">
                  <w:pPr>
                    <w:jc w:val="both"/>
                    <w:rPr>
                      <w:rFonts w:ascii="Tahoma" w:hAnsi="Tahoma" w:cs="Tahoma"/>
                      <w:sz w:val="20"/>
                      <w:szCs w:val="20"/>
                      <w:lang w:val="sr-Cyrl-BA"/>
                    </w:rPr>
                  </w:pPr>
                  <w:r w:rsidRPr="009338ED">
                    <w:rPr>
                      <w:rFonts w:ascii="Tahoma" w:hAnsi="Tahoma" w:cs="Tahoma"/>
                      <w:sz w:val="20"/>
                      <w:szCs w:val="20"/>
                      <w:lang w:val="sr-Cyrl-BA"/>
                    </w:rPr>
                    <w:t>1</w:t>
                  </w:r>
                  <w:r w:rsidRPr="009338ED">
                    <w:rPr>
                      <w:rFonts w:ascii="Tahoma" w:hAnsi="Tahoma" w:cs="Tahoma"/>
                      <w:sz w:val="20"/>
                      <w:szCs w:val="20"/>
                      <w:lang w:val="sr-Latn-BA"/>
                    </w:rPr>
                    <w:t>0</w:t>
                  </w:r>
                  <w:r w:rsidRPr="009338ED">
                    <w:rPr>
                      <w:rFonts w:ascii="Tahoma" w:hAnsi="Tahoma" w:cs="Tahoma"/>
                      <w:sz w:val="20"/>
                      <w:szCs w:val="20"/>
                      <w:lang w:val="sr-Cyrl-BA"/>
                    </w:rPr>
                    <w:t xml:space="preserve">.2. </w:t>
                  </w:r>
                  <w:r w:rsidR="001A3E02" w:rsidRPr="001A3E02">
                    <w:rPr>
                      <w:rFonts w:ascii="Tahoma" w:hAnsi="Tahoma" w:cs="Tahoma"/>
                      <w:sz w:val="20"/>
                      <w:szCs w:val="20"/>
                      <w:lang w:val="sr-Cyrl-BA"/>
                    </w:rPr>
                    <w:t xml:space="preserve">Za potrebe ovog Ugovora, termin „Povjerljive informacije“ označava sve informacije po ovom Ugovoru koje imaju stvarnu ili potencijalnu vrijednost zbog toga što su nepoznate trećim licima, koje nisu namijenjene širu distribuciju i/ili korišćenje od strane neograničenog kruga lica, koje zadovoljavaju zahtjeve iz zakonskih propisa Bosne i Hercegovine, ili informacije koje Strane izričito definišu kao povjerljive. </w:t>
                  </w:r>
                </w:p>
                <w:p w14:paraId="39EF1564" w14:textId="77777777" w:rsidR="001A3E02" w:rsidRDefault="00640B0E" w:rsidP="00640B0E">
                  <w:pPr>
                    <w:jc w:val="both"/>
                    <w:rPr>
                      <w:rFonts w:ascii="Tahoma" w:hAnsi="Tahoma" w:cs="Tahoma"/>
                      <w:sz w:val="20"/>
                      <w:szCs w:val="20"/>
                      <w:lang w:val="sr-Cyrl-BA"/>
                    </w:rPr>
                  </w:pPr>
                  <w:r w:rsidRPr="009338ED">
                    <w:rPr>
                      <w:rFonts w:ascii="Tahoma" w:hAnsi="Tahoma" w:cs="Tahoma"/>
                      <w:sz w:val="20"/>
                      <w:szCs w:val="20"/>
                      <w:lang w:val="sr-Cyrl-BA"/>
                    </w:rPr>
                    <w:t>1</w:t>
                  </w:r>
                  <w:r w:rsidRPr="009338ED">
                    <w:rPr>
                      <w:rFonts w:ascii="Tahoma" w:hAnsi="Tahoma" w:cs="Tahoma"/>
                      <w:sz w:val="20"/>
                      <w:szCs w:val="20"/>
                      <w:lang w:val="sr-Latn-BA"/>
                    </w:rPr>
                    <w:t>0</w:t>
                  </w:r>
                  <w:r w:rsidRPr="009338ED">
                    <w:rPr>
                      <w:rFonts w:ascii="Tahoma" w:hAnsi="Tahoma" w:cs="Tahoma"/>
                      <w:sz w:val="20"/>
                      <w:szCs w:val="20"/>
                      <w:lang w:val="sr-Cyrl-BA"/>
                    </w:rPr>
                    <w:t>.3</w:t>
                  </w:r>
                  <w:r w:rsidR="001A3E02" w:rsidRPr="001A3E02">
                    <w:rPr>
                      <w:rFonts w:ascii="Tahoma" w:hAnsi="Tahoma" w:cs="Tahoma"/>
                      <w:sz w:val="20"/>
                      <w:szCs w:val="20"/>
                      <w:lang w:val="sr-Cyrl-BA"/>
                    </w:rPr>
                    <w:t xml:space="preserve">. Zaštita povjerljivih informacija mora se osiguravati u periodu izvršenja ovog Ugovora, kao i u roku od tri godine od završetka njegovog roka važenja, a u pogledu „know-how“ – sve dok je na snazi povjerljivost podataka koji čine njegov sadržaj. Odgovarajuća Strana ovog Ugovora snosi odgovornost za činjenje (nečinjenje) svojih radnika i drugih lica koja dobiju pristup Povjerljivim informacijama. </w:t>
                  </w:r>
                </w:p>
                <w:p w14:paraId="610503B1" w14:textId="0B4A56C2" w:rsidR="00640B0E" w:rsidRPr="009338ED" w:rsidRDefault="00640B0E" w:rsidP="00640B0E">
                  <w:pPr>
                    <w:jc w:val="both"/>
                    <w:rPr>
                      <w:rFonts w:ascii="Tahoma" w:hAnsi="Tahoma" w:cs="Tahoma"/>
                      <w:sz w:val="20"/>
                      <w:szCs w:val="20"/>
                      <w:lang w:val="sr-Cyrl-BA"/>
                    </w:rPr>
                  </w:pPr>
                  <w:r w:rsidRPr="009338ED">
                    <w:rPr>
                      <w:rFonts w:ascii="Tahoma" w:hAnsi="Tahoma" w:cs="Tahoma"/>
                      <w:sz w:val="20"/>
                      <w:szCs w:val="20"/>
                      <w:lang w:val="sr-Cyrl-BA"/>
                    </w:rPr>
                    <w:t>1</w:t>
                  </w:r>
                  <w:r w:rsidRPr="009338ED">
                    <w:rPr>
                      <w:rFonts w:ascii="Tahoma" w:hAnsi="Tahoma" w:cs="Tahoma"/>
                      <w:sz w:val="20"/>
                      <w:szCs w:val="20"/>
                      <w:lang w:val="sr-Latn-BA"/>
                    </w:rPr>
                    <w:t>0</w:t>
                  </w:r>
                  <w:r w:rsidRPr="009338ED">
                    <w:rPr>
                      <w:rFonts w:ascii="Tahoma" w:hAnsi="Tahoma" w:cs="Tahoma"/>
                      <w:sz w:val="20"/>
                      <w:szCs w:val="20"/>
                      <w:lang w:val="sr-Cyrl-BA"/>
                    </w:rPr>
                    <w:t xml:space="preserve">.4. </w:t>
                  </w:r>
                  <w:r w:rsidR="001A3E02" w:rsidRPr="001A3E02">
                    <w:rPr>
                      <w:rFonts w:ascii="Tahoma" w:hAnsi="Tahoma" w:cs="Tahoma"/>
                      <w:sz w:val="20"/>
                      <w:szCs w:val="20"/>
                      <w:lang w:val="sr-Cyrl-BA"/>
                    </w:rPr>
                    <w:t>Obaveze poštovanja povjerljivosti, koje su predviđene ovim Ugovorom, ne obuhvataju slučajeve dostavljanja informacija državnim organima na način utvrđen zakonskim propisima Bosne i Hercegovine, a takođe se ne odnose na javno dostupne informacije, koje su postale poznate trećim licima bez krivice Strana.</w:t>
                  </w:r>
                </w:p>
                <w:p w14:paraId="186B86BA" w14:textId="4F5BF627" w:rsidR="00640B0E" w:rsidRPr="009338ED" w:rsidRDefault="00640B0E" w:rsidP="00640B0E">
                  <w:pPr>
                    <w:jc w:val="both"/>
                    <w:rPr>
                      <w:rFonts w:ascii="Tahoma" w:hAnsi="Tahoma" w:cs="Tahoma"/>
                      <w:sz w:val="20"/>
                      <w:szCs w:val="20"/>
                      <w:lang w:val="sr-Cyrl-BA"/>
                    </w:rPr>
                  </w:pPr>
                  <w:r w:rsidRPr="009338ED">
                    <w:rPr>
                      <w:rFonts w:ascii="Tahoma" w:hAnsi="Tahoma" w:cs="Tahoma"/>
                      <w:sz w:val="20"/>
                      <w:szCs w:val="20"/>
                      <w:lang w:val="sr-Cyrl-BA"/>
                    </w:rPr>
                    <w:t>1</w:t>
                  </w:r>
                  <w:r w:rsidRPr="009338ED">
                    <w:rPr>
                      <w:rFonts w:ascii="Tahoma" w:hAnsi="Tahoma" w:cs="Tahoma"/>
                      <w:sz w:val="20"/>
                      <w:szCs w:val="20"/>
                      <w:lang w:val="sr-Latn-BA"/>
                    </w:rPr>
                    <w:t>0</w:t>
                  </w:r>
                  <w:r w:rsidRPr="009338ED">
                    <w:rPr>
                      <w:rFonts w:ascii="Tahoma" w:hAnsi="Tahoma" w:cs="Tahoma"/>
                      <w:sz w:val="20"/>
                      <w:szCs w:val="20"/>
                      <w:lang w:val="sr-Cyrl-BA"/>
                    </w:rPr>
                    <w:t xml:space="preserve">.5. </w:t>
                  </w:r>
                  <w:r w:rsidR="001A3E02" w:rsidRPr="001A3E02">
                    <w:rPr>
                      <w:rFonts w:ascii="Tahoma" w:hAnsi="Tahoma" w:cs="Tahoma"/>
                      <w:sz w:val="20"/>
                      <w:szCs w:val="20"/>
                      <w:lang w:val="sr-Cyrl-BA"/>
                    </w:rPr>
                    <w:t>Šteta, izazvana povredom odredbe o povjerljivosti, određuje se i nadoknađuje u skladu sa važećim zakonskim propisima Bosne i Hercegovine.</w:t>
                  </w:r>
                </w:p>
                <w:p w14:paraId="0A3CB567" w14:textId="0C4E7AF9" w:rsidR="00640B0E" w:rsidRPr="009338ED" w:rsidRDefault="00640B0E" w:rsidP="00640B0E">
                  <w:pPr>
                    <w:jc w:val="both"/>
                    <w:rPr>
                      <w:rFonts w:ascii="Tahoma" w:hAnsi="Tahoma" w:cs="Tahoma"/>
                      <w:sz w:val="20"/>
                      <w:szCs w:val="20"/>
                      <w:lang w:val="sr-Cyrl-BA"/>
                    </w:rPr>
                  </w:pPr>
                </w:p>
                <w:p w14:paraId="5607D98D" w14:textId="6B13E7C9" w:rsidR="00640B0E" w:rsidRPr="00161518" w:rsidRDefault="00640B0E" w:rsidP="00161518">
                  <w:pPr>
                    <w:pStyle w:val="ListParagraph"/>
                    <w:numPr>
                      <w:ilvl w:val="0"/>
                      <w:numId w:val="37"/>
                    </w:numPr>
                    <w:jc w:val="both"/>
                    <w:rPr>
                      <w:rFonts w:ascii="Tahoma" w:hAnsi="Tahoma" w:cs="Tahoma"/>
                      <w:b/>
                      <w:sz w:val="20"/>
                      <w:szCs w:val="20"/>
                      <w:lang w:val="sr-Cyrl-RS"/>
                    </w:rPr>
                  </w:pPr>
                  <w:r w:rsidRPr="00161518">
                    <w:rPr>
                      <w:rFonts w:ascii="Tahoma" w:hAnsi="Tahoma" w:cs="Tahoma"/>
                      <w:b/>
                      <w:sz w:val="20"/>
                      <w:szCs w:val="20"/>
                      <w:lang w:val="sr-Cyrl-RS"/>
                    </w:rPr>
                    <w:t>PRELAZNE I ZAKLJUČNE ODREDBE</w:t>
                  </w:r>
                </w:p>
                <w:p w14:paraId="157DF640" w14:textId="77777777" w:rsidR="00161518" w:rsidRPr="00161518" w:rsidRDefault="00161518" w:rsidP="00161518">
                  <w:pPr>
                    <w:ind w:left="360"/>
                    <w:jc w:val="both"/>
                    <w:rPr>
                      <w:rFonts w:ascii="Tahoma" w:hAnsi="Tahoma" w:cs="Tahoma"/>
                      <w:b/>
                      <w:sz w:val="20"/>
                      <w:szCs w:val="20"/>
                      <w:lang w:val="sr-Cyrl-RS"/>
                    </w:rPr>
                  </w:pPr>
                </w:p>
                <w:p w14:paraId="0631EBB7" w14:textId="77777777" w:rsidR="00640B0E" w:rsidRPr="009338ED" w:rsidRDefault="00640B0E" w:rsidP="00640B0E">
                  <w:pPr>
                    <w:jc w:val="both"/>
                    <w:rPr>
                      <w:rFonts w:ascii="Tahoma" w:hAnsi="Tahoma" w:cs="Tahoma"/>
                      <w:color w:val="auto"/>
                      <w:sz w:val="20"/>
                      <w:szCs w:val="20"/>
                      <w:lang w:val="sr-Latn-BA"/>
                    </w:rPr>
                  </w:pPr>
                  <w:r w:rsidRPr="009338ED">
                    <w:rPr>
                      <w:rFonts w:ascii="Tahoma" w:hAnsi="Tahoma" w:cs="Tahoma"/>
                      <w:color w:val="auto"/>
                      <w:sz w:val="20"/>
                      <w:szCs w:val="20"/>
                      <w:lang w:val="sr-Latn-BA"/>
                    </w:rPr>
                    <w:t>11.1. Naručilac ili Izvršilac imaju pravo na jednostrani raskid ovog Ugovora, ukoliko bilo koja od Strana zakasni sa izvršenjem obaveza po ovom Ugovoru duže od mjesec dana, osim u slučajevima djelovanja više sile.</w:t>
                  </w:r>
                </w:p>
                <w:p w14:paraId="442C77C3" w14:textId="77777777" w:rsidR="00640B0E" w:rsidRPr="009338ED" w:rsidRDefault="00640B0E" w:rsidP="00640B0E">
                  <w:pPr>
                    <w:jc w:val="both"/>
                    <w:rPr>
                      <w:rFonts w:ascii="Tahoma" w:eastAsia="Calibri" w:hAnsi="Tahoma" w:cs="Tahoma"/>
                      <w:color w:val="auto"/>
                      <w:sz w:val="20"/>
                      <w:szCs w:val="20"/>
                      <w:shd w:val="clear" w:color="auto" w:fill="FFFFFF"/>
                      <w:lang w:val="sr-Cyrl-BA" w:eastAsia="en-US"/>
                    </w:rPr>
                  </w:pPr>
                  <w:r w:rsidRPr="009338ED">
                    <w:rPr>
                      <w:rFonts w:ascii="Tahoma" w:eastAsia="Calibri" w:hAnsi="Tahoma" w:cs="Tahoma"/>
                      <w:color w:val="auto"/>
                      <w:sz w:val="20"/>
                      <w:szCs w:val="20"/>
                      <w:shd w:val="clear" w:color="auto" w:fill="FFFFFF"/>
                      <w:lang w:val="sr-Latn-BA" w:eastAsia="en-US"/>
                    </w:rPr>
                    <w:t>11.2. Svi</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sporovi</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i</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nesuglasice</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koje</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mogu</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nastati</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izme</w:t>
                  </w:r>
                  <w:r w:rsidRPr="009338ED">
                    <w:rPr>
                      <w:rFonts w:ascii="Tahoma" w:eastAsia="Calibri" w:hAnsi="Tahoma" w:cs="Tahoma"/>
                      <w:color w:val="auto"/>
                      <w:sz w:val="20"/>
                      <w:szCs w:val="20"/>
                      <w:shd w:val="clear" w:color="auto" w:fill="FFFFFF"/>
                      <w:lang w:val="sr-Cyrl-BA" w:eastAsia="en-US"/>
                    </w:rPr>
                    <w:t>đ</w:t>
                  </w:r>
                  <w:r w:rsidRPr="009338ED">
                    <w:rPr>
                      <w:rFonts w:ascii="Tahoma" w:eastAsia="Calibri" w:hAnsi="Tahoma" w:cs="Tahoma"/>
                      <w:color w:val="auto"/>
                      <w:sz w:val="20"/>
                      <w:szCs w:val="20"/>
                      <w:shd w:val="clear" w:color="auto" w:fill="FFFFFF"/>
                      <w:lang w:val="sr-Latn-BA" w:eastAsia="en-US"/>
                    </w:rPr>
                    <w:t>u</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Ugovornih</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strana</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po</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ovom</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Ugovoru</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ili</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u</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vezi</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sa</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njim</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rje</w:t>
                  </w:r>
                  <w:r w:rsidRPr="009338ED">
                    <w:rPr>
                      <w:rFonts w:ascii="Tahoma" w:eastAsia="Calibri" w:hAnsi="Tahoma" w:cs="Tahoma"/>
                      <w:color w:val="auto"/>
                      <w:sz w:val="20"/>
                      <w:szCs w:val="20"/>
                      <w:shd w:val="clear" w:color="auto" w:fill="FFFFFF"/>
                      <w:lang w:val="sr-Cyrl-BA" w:eastAsia="en-US"/>
                    </w:rPr>
                    <w:t>š</w:t>
                  </w:r>
                  <w:r w:rsidRPr="009338ED">
                    <w:rPr>
                      <w:rFonts w:ascii="Tahoma" w:eastAsia="Calibri" w:hAnsi="Tahoma" w:cs="Tahoma"/>
                      <w:color w:val="auto"/>
                      <w:sz w:val="20"/>
                      <w:szCs w:val="20"/>
                      <w:shd w:val="clear" w:color="auto" w:fill="FFFFFF"/>
                      <w:lang w:val="sr-Latn-BA" w:eastAsia="en-US"/>
                    </w:rPr>
                    <w:t>avaju</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se</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putem</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pregovora</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izme</w:t>
                  </w:r>
                  <w:r w:rsidRPr="009338ED">
                    <w:rPr>
                      <w:rFonts w:ascii="Tahoma" w:eastAsia="Calibri" w:hAnsi="Tahoma" w:cs="Tahoma"/>
                      <w:color w:val="auto"/>
                      <w:sz w:val="20"/>
                      <w:szCs w:val="20"/>
                      <w:shd w:val="clear" w:color="auto" w:fill="FFFFFF"/>
                      <w:lang w:val="sr-Cyrl-BA" w:eastAsia="en-US"/>
                    </w:rPr>
                    <w:t>đ</w:t>
                  </w:r>
                  <w:r w:rsidRPr="009338ED">
                    <w:rPr>
                      <w:rFonts w:ascii="Tahoma" w:eastAsia="Calibri" w:hAnsi="Tahoma" w:cs="Tahoma"/>
                      <w:color w:val="auto"/>
                      <w:sz w:val="20"/>
                      <w:szCs w:val="20"/>
                      <w:shd w:val="clear" w:color="auto" w:fill="FFFFFF"/>
                      <w:lang w:val="sr-Latn-BA" w:eastAsia="en-US"/>
                    </w:rPr>
                    <w:t>u</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Ugovornih</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strana</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ako</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u</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tome</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ne</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uspiju</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ugovara</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se</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nadle</w:t>
                  </w:r>
                  <w:r w:rsidRPr="009338ED">
                    <w:rPr>
                      <w:rFonts w:ascii="Tahoma" w:eastAsia="Calibri" w:hAnsi="Tahoma" w:cs="Tahoma"/>
                      <w:color w:val="auto"/>
                      <w:sz w:val="20"/>
                      <w:szCs w:val="20"/>
                      <w:shd w:val="clear" w:color="auto" w:fill="FFFFFF"/>
                      <w:lang w:val="sr-Cyrl-BA" w:eastAsia="en-US"/>
                    </w:rPr>
                    <w:t>ž</w:t>
                  </w:r>
                  <w:r w:rsidRPr="009338ED">
                    <w:rPr>
                      <w:rFonts w:ascii="Tahoma" w:eastAsia="Calibri" w:hAnsi="Tahoma" w:cs="Tahoma"/>
                      <w:color w:val="auto"/>
                      <w:sz w:val="20"/>
                      <w:szCs w:val="20"/>
                      <w:shd w:val="clear" w:color="auto" w:fill="FFFFFF"/>
                      <w:lang w:val="sr-Latn-BA" w:eastAsia="en-US"/>
                    </w:rPr>
                    <w:t>nost</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Okru</w:t>
                  </w:r>
                  <w:r w:rsidRPr="009338ED">
                    <w:rPr>
                      <w:rFonts w:ascii="Tahoma" w:eastAsia="Calibri" w:hAnsi="Tahoma" w:cs="Tahoma"/>
                      <w:color w:val="auto"/>
                      <w:sz w:val="20"/>
                      <w:szCs w:val="20"/>
                      <w:shd w:val="clear" w:color="auto" w:fill="FFFFFF"/>
                      <w:lang w:val="sr-Cyrl-BA" w:eastAsia="en-US"/>
                    </w:rPr>
                    <w:t>ž</w:t>
                  </w:r>
                  <w:r w:rsidRPr="009338ED">
                    <w:rPr>
                      <w:rFonts w:ascii="Tahoma" w:eastAsia="Calibri" w:hAnsi="Tahoma" w:cs="Tahoma"/>
                      <w:color w:val="auto"/>
                      <w:sz w:val="20"/>
                      <w:szCs w:val="20"/>
                      <w:shd w:val="clear" w:color="auto" w:fill="FFFFFF"/>
                      <w:lang w:val="sr-Latn-BA" w:eastAsia="en-US"/>
                    </w:rPr>
                    <w:t>nog</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privrednog</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suda</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u</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Banja</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Luci</w:t>
                  </w:r>
                  <w:r w:rsidRPr="009338ED">
                    <w:rPr>
                      <w:rFonts w:ascii="Tahoma" w:eastAsia="Calibri" w:hAnsi="Tahoma" w:cs="Tahoma"/>
                      <w:color w:val="auto"/>
                      <w:sz w:val="20"/>
                      <w:szCs w:val="20"/>
                      <w:shd w:val="clear" w:color="auto" w:fill="FFFFFF"/>
                      <w:lang w:val="sr-Cyrl-BA" w:eastAsia="en-US"/>
                    </w:rPr>
                    <w:t>.</w:t>
                  </w:r>
                </w:p>
                <w:p w14:paraId="78FB5B16" w14:textId="77777777" w:rsidR="00640B0E" w:rsidRPr="009338ED" w:rsidRDefault="00640B0E" w:rsidP="00640B0E">
                  <w:pPr>
                    <w:jc w:val="both"/>
                    <w:rPr>
                      <w:rFonts w:ascii="Tahoma" w:eastAsia="Calibri" w:hAnsi="Tahoma" w:cs="Tahoma"/>
                      <w:color w:val="auto"/>
                      <w:sz w:val="20"/>
                      <w:szCs w:val="20"/>
                      <w:shd w:val="clear" w:color="auto" w:fill="FFFFFF"/>
                      <w:lang w:val="sr-Cyrl-BA" w:eastAsia="en-US"/>
                    </w:rPr>
                  </w:pPr>
                  <w:r w:rsidRPr="009338ED">
                    <w:rPr>
                      <w:rFonts w:ascii="Tahoma" w:eastAsia="Calibri" w:hAnsi="Tahoma" w:cs="Tahoma"/>
                      <w:color w:val="auto"/>
                      <w:sz w:val="20"/>
                      <w:szCs w:val="20"/>
                      <w:shd w:val="clear" w:color="auto" w:fill="FFFFFF"/>
                      <w:lang w:val="sr-Cyrl-BA" w:eastAsia="en-US"/>
                    </w:rPr>
                    <w:t>Međusobni odnosi između Ugovornih strana koji nisu regulisani ovim Ugovorom regulišu se Zakonom o obligacionim odnosima.</w:t>
                  </w:r>
                </w:p>
                <w:p w14:paraId="5DE266BB" w14:textId="77777777" w:rsidR="00640B0E" w:rsidRPr="009338ED" w:rsidRDefault="00640B0E" w:rsidP="00640B0E">
                  <w:pPr>
                    <w:jc w:val="both"/>
                    <w:rPr>
                      <w:rFonts w:ascii="Tahoma" w:hAnsi="Tahoma" w:cs="Tahoma"/>
                      <w:sz w:val="20"/>
                      <w:szCs w:val="20"/>
                      <w:lang w:val="sr-Latn-BA"/>
                    </w:rPr>
                  </w:pPr>
                  <w:r w:rsidRPr="009338ED">
                    <w:rPr>
                      <w:rFonts w:ascii="Tahoma" w:hAnsi="Tahoma" w:cs="Tahoma"/>
                      <w:sz w:val="20"/>
                      <w:szCs w:val="20"/>
                      <w:lang w:val="sr-Latn-BA"/>
                    </w:rPr>
                    <w:t xml:space="preserve">11.3. Ovaj Ugovor reguliše se pravnim propisima Republike Srpske, Bosne i Hercegovine.   </w:t>
                  </w:r>
                </w:p>
                <w:p w14:paraId="518C0AFE" w14:textId="2DB86A1B" w:rsidR="00640B0E" w:rsidRPr="009338ED" w:rsidRDefault="00640B0E" w:rsidP="00640B0E">
                  <w:pPr>
                    <w:jc w:val="both"/>
                    <w:rPr>
                      <w:rFonts w:ascii="Tahoma" w:eastAsia="Calibri" w:hAnsi="Tahoma" w:cs="Tahoma"/>
                      <w:color w:val="auto"/>
                      <w:sz w:val="20"/>
                      <w:szCs w:val="20"/>
                      <w:shd w:val="clear" w:color="auto" w:fill="FFFFFF"/>
                      <w:lang w:val="sr-Cyrl-BA" w:eastAsia="en-US"/>
                    </w:rPr>
                  </w:pPr>
                  <w:r w:rsidRPr="009338ED">
                    <w:rPr>
                      <w:rFonts w:ascii="Tahoma" w:eastAsia="Calibri" w:hAnsi="Tahoma" w:cs="Tahoma"/>
                      <w:color w:val="auto"/>
                      <w:sz w:val="20"/>
                      <w:szCs w:val="20"/>
                      <w:shd w:val="clear" w:color="auto" w:fill="FFFFFF"/>
                      <w:lang w:val="sr-Cyrl-BA" w:eastAsia="en-US"/>
                    </w:rPr>
                    <w:t>11.</w:t>
                  </w:r>
                  <w:r w:rsidRPr="009338ED">
                    <w:rPr>
                      <w:rFonts w:ascii="Tahoma" w:eastAsia="Calibri" w:hAnsi="Tahoma" w:cs="Tahoma"/>
                      <w:color w:val="auto"/>
                      <w:sz w:val="20"/>
                      <w:szCs w:val="20"/>
                      <w:shd w:val="clear" w:color="auto" w:fill="FFFFFF"/>
                      <w:lang w:val="sr-Latn-BA" w:eastAsia="en-US"/>
                    </w:rPr>
                    <w:t>4</w:t>
                  </w:r>
                  <w:r w:rsidRPr="009338ED">
                    <w:rPr>
                      <w:rFonts w:ascii="Tahoma" w:eastAsia="Calibri" w:hAnsi="Tahoma" w:cs="Tahoma"/>
                      <w:color w:val="auto"/>
                      <w:sz w:val="20"/>
                      <w:szCs w:val="20"/>
                      <w:shd w:val="clear" w:color="auto" w:fill="FFFFFF"/>
                      <w:lang w:val="sr-Cyrl-BA" w:eastAsia="en-US"/>
                    </w:rPr>
                    <w:t>.</w:t>
                  </w:r>
                  <w:r w:rsidR="00161518">
                    <w:rPr>
                      <w:rFonts w:ascii="Tahoma" w:eastAsia="Calibri" w:hAnsi="Tahoma" w:cs="Tahoma"/>
                      <w:color w:val="auto"/>
                      <w:sz w:val="20"/>
                      <w:szCs w:val="20"/>
                      <w:shd w:val="clear" w:color="auto" w:fill="FFFFFF"/>
                      <w:lang w:val="sr-Latn-RS" w:eastAsia="en-US"/>
                    </w:rPr>
                    <w:t xml:space="preserve"> </w:t>
                  </w:r>
                  <w:r w:rsidRPr="009338ED">
                    <w:rPr>
                      <w:rFonts w:ascii="Tahoma" w:eastAsia="Calibri" w:hAnsi="Tahoma" w:cs="Tahoma"/>
                      <w:color w:val="auto"/>
                      <w:sz w:val="20"/>
                      <w:szCs w:val="20"/>
                      <w:shd w:val="clear" w:color="auto" w:fill="FFFFFF"/>
                      <w:lang w:val="sr-Latn-BA" w:eastAsia="en-US"/>
                    </w:rPr>
                    <w:t>Sve</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izmjene</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i</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dopune</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ovog</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Ugovora</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va</w:t>
                  </w:r>
                  <w:r w:rsidRPr="009338ED">
                    <w:rPr>
                      <w:rFonts w:ascii="Tahoma" w:eastAsia="Calibri" w:hAnsi="Tahoma" w:cs="Tahoma"/>
                      <w:color w:val="auto"/>
                      <w:sz w:val="20"/>
                      <w:szCs w:val="20"/>
                      <w:shd w:val="clear" w:color="auto" w:fill="FFFFFF"/>
                      <w:lang w:val="sr-Cyrl-BA" w:eastAsia="en-US"/>
                    </w:rPr>
                    <w:t>ž</w:t>
                  </w:r>
                  <w:r w:rsidRPr="009338ED">
                    <w:rPr>
                      <w:rFonts w:ascii="Tahoma" w:eastAsia="Calibri" w:hAnsi="Tahoma" w:cs="Tahoma"/>
                      <w:color w:val="auto"/>
                      <w:sz w:val="20"/>
                      <w:szCs w:val="20"/>
                      <w:shd w:val="clear" w:color="auto" w:fill="FFFFFF"/>
                      <w:lang w:val="sr-Latn-BA" w:eastAsia="en-US"/>
                    </w:rPr>
                    <w:t>e</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samo</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ako</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su</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sastavljene</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u</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pisanoj</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formi</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u</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vidu</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aneksa</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Ugovora</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i</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ako</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su</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ih</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potpisale</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obje</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Ugovorne</w:t>
                  </w:r>
                  <w:r w:rsidRPr="009338ED">
                    <w:rPr>
                      <w:rFonts w:ascii="Tahoma" w:eastAsia="Calibri" w:hAnsi="Tahoma" w:cs="Tahoma"/>
                      <w:color w:val="auto"/>
                      <w:sz w:val="20"/>
                      <w:szCs w:val="20"/>
                      <w:shd w:val="clear" w:color="auto" w:fill="FFFFFF"/>
                      <w:lang w:val="sr-Cyrl-BA" w:eastAsia="en-US"/>
                    </w:rPr>
                    <w:t xml:space="preserve"> </w:t>
                  </w:r>
                  <w:r w:rsidRPr="009338ED">
                    <w:rPr>
                      <w:rFonts w:ascii="Tahoma" w:eastAsia="Calibri" w:hAnsi="Tahoma" w:cs="Tahoma"/>
                      <w:color w:val="auto"/>
                      <w:sz w:val="20"/>
                      <w:szCs w:val="20"/>
                      <w:shd w:val="clear" w:color="auto" w:fill="FFFFFF"/>
                      <w:lang w:val="sr-Latn-BA" w:eastAsia="en-US"/>
                    </w:rPr>
                    <w:t>strane</w:t>
                  </w:r>
                  <w:r w:rsidRPr="009338ED">
                    <w:rPr>
                      <w:rFonts w:ascii="Tahoma" w:eastAsia="Calibri" w:hAnsi="Tahoma" w:cs="Tahoma"/>
                      <w:color w:val="auto"/>
                      <w:sz w:val="20"/>
                      <w:szCs w:val="20"/>
                      <w:shd w:val="clear" w:color="auto" w:fill="FFFFFF"/>
                      <w:lang w:val="sr-Cyrl-BA" w:eastAsia="en-US"/>
                    </w:rPr>
                    <w:t>.</w:t>
                  </w:r>
                </w:p>
                <w:p w14:paraId="048EA42B" w14:textId="16B74A6F" w:rsidR="00640B0E" w:rsidRPr="009338ED" w:rsidRDefault="00640B0E" w:rsidP="00640B0E">
                  <w:pPr>
                    <w:jc w:val="both"/>
                    <w:rPr>
                      <w:rFonts w:ascii="Tahoma" w:eastAsia="Calibri" w:hAnsi="Tahoma" w:cs="Tahoma"/>
                      <w:color w:val="auto"/>
                      <w:sz w:val="20"/>
                      <w:szCs w:val="20"/>
                      <w:shd w:val="clear" w:color="auto" w:fill="FFFFFF"/>
                      <w:lang w:val="sr-Latn-BA" w:eastAsia="en-US"/>
                    </w:rPr>
                  </w:pPr>
                  <w:r w:rsidRPr="009338ED">
                    <w:rPr>
                      <w:rFonts w:ascii="Tahoma" w:eastAsia="Calibri" w:hAnsi="Tahoma" w:cs="Tahoma"/>
                      <w:color w:val="auto"/>
                      <w:sz w:val="20"/>
                      <w:szCs w:val="20"/>
                      <w:shd w:val="clear" w:color="auto" w:fill="FFFFFF"/>
                      <w:lang w:val="sr-Latn-BA" w:eastAsia="en-US"/>
                    </w:rPr>
                    <w:t>11.5.</w:t>
                  </w:r>
                  <w:r w:rsidR="00161518">
                    <w:rPr>
                      <w:rFonts w:ascii="Tahoma" w:eastAsia="Calibri" w:hAnsi="Tahoma" w:cs="Tahoma"/>
                      <w:color w:val="auto"/>
                      <w:sz w:val="20"/>
                      <w:szCs w:val="20"/>
                      <w:shd w:val="clear" w:color="auto" w:fill="FFFFFF"/>
                      <w:lang w:val="sr-Latn-BA" w:eastAsia="en-US"/>
                    </w:rPr>
                    <w:t xml:space="preserve"> </w:t>
                  </w:r>
                  <w:r w:rsidRPr="009338ED">
                    <w:rPr>
                      <w:rFonts w:ascii="Tahoma" w:eastAsia="Calibri" w:hAnsi="Tahoma" w:cs="Tahoma"/>
                      <w:color w:val="auto"/>
                      <w:sz w:val="20"/>
                      <w:szCs w:val="20"/>
                      <w:shd w:val="clear" w:color="auto" w:fill="FFFFFF"/>
                      <w:lang w:val="sr-Latn-BA" w:eastAsia="en-US"/>
                    </w:rPr>
                    <w:t>Prilikom promjene naziva (imena) Ugovornih strana, njihovih pravnih statuta i pravne odgovornosti, adresa i bankarskih podataka, Ugovorna strana, kod koje je došlo do izmjena, je dužna da u roku od tri dana o tome obavijesti drugu Ugovornu stranu.</w:t>
                  </w:r>
                </w:p>
                <w:p w14:paraId="6F3CBCB1" w14:textId="77777777" w:rsidR="00640B0E" w:rsidRPr="009338ED" w:rsidRDefault="00640B0E" w:rsidP="00640B0E">
                  <w:pPr>
                    <w:jc w:val="both"/>
                    <w:rPr>
                      <w:rFonts w:ascii="Tahoma" w:eastAsia="Calibri" w:hAnsi="Tahoma" w:cs="Tahoma"/>
                      <w:color w:val="auto"/>
                      <w:sz w:val="20"/>
                      <w:szCs w:val="20"/>
                      <w:shd w:val="clear" w:color="auto" w:fill="FFFFFF"/>
                      <w:lang w:val="es-SV" w:eastAsia="en-US"/>
                    </w:rPr>
                  </w:pPr>
                  <w:r w:rsidRPr="009338ED">
                    <w:rPr>
                      <w:rFonts w:ascii="Tahoma" w:eastAsia="Calibri" w:hAnsi="Tahoma" w:cs="Tahoma"/>
                      <w:color w:val="auto"/>
                      <w:sz w:val="20"/>
                      <w:szCs w:val="20"/>
                      <w:shd w:val="clear" w:color="auto" w:fill="FFFFFF"/>
                      <w:lang w:val="es-SV" w:eastAsia="en-US"/>
                    </w:rPr>
                    <w:t>1</w:t>
                  </w:r>
                  <w:r w:rsidRPr="009338ED">
                    <w:rPr>
                      <w:rFonts w:ascii="Tahoma" w:eastAsia="Calibri" w:hAnsi="Tahoma" w:cs="Tahoma"/>
                      <w:color w:val="auto"/>
                      <w:sz w:val="20"/>
                      <w:szCs w:val="20"/>
                      <w:shd w:val="clear" w:color="auto" w:fill="FFFFFF"/>
                      <w:lang w:val="sr-Latn-BA" w:eastAsia="en-US"/>
                    </w:rPr>
                    <w:t>1</w:t>
                  </w:r>
                  <w:r w:rsidRPr="009338ED">
                    <w:rPr>
                      <w:rFonts w:ascii="Tahoma" w:eastAsia="Calibri" w:hAnsi="Tahoma" w:cs="Tahoma"/>
                      <w:color w:val="auto"/>
                      <w:sz w:val="20"/>
                      <w:szCs w:val="20"/>
                      <w:shd w:val="clear" w:color="auto" w:fill="FFFFFF"/>
                      <w:lang w:val="es-SV" w:eastAsia="en-US"/>
                    </w:rPr>
                    <w:t>.</w:t>
                  </w:r>
                  <w:r w:rsidRPr="009338ED">
                    <w:rPr>
                      <w:rFonts w:ascii="Tahoma" w:eastAsia="Calibri" w:hAnsi="Tahoma" w:cs="Tahoma"/>
                      <w:color w:val="auto"/>
                      <w:sz w:val="20"/>
                      <w:szCs w:val="20"/>
                      <w:shd w:val="clear" w:color="auto" w:fill="FFFFFF"/>
                      <w:lang w:val="sr-Latn-BA" w:eastAsia="en-US"/>
                    </w:rPr>
                    <w:t>6</w:t>
                  </w:r>
                  <w:r w:rsidRPr="009338ED">
                    <w:rPr>
                      <w:rFonts w:ascii="Tahoma" w:eastAsia="Calibri" w:hAnsi="Tahoma" w:cs="Tahoma"/>
                      <w:color w:val="auto"/>
                      <w:sz w:val="20"/>
                      <w:szCs w:val="20"/>
                      <w:shd w:val="clear" w:color="auto" w:fill="FFFFFF"/>
                      <w:lang w:val="es-SV" w:eastAsia="en-US"/>
                    </w:rPr>
                    <w:t>. Nijedna od Ugovornih strana nema pravo predati svoje obaveze po ovom Ugovoru trećoj strani bez pisane saglasnosti druge Ugovorne strane.</w:t>
                  </w:r>
                </w:p>
                <w:p w14:paraId="081FBF8D" w14:textId="132BC478" w:rsidR="00640B0E" w:rsidRPr="009338ED" w:rsidRDefault="00640B0E" w:rsidP="00640B0E">
                  <w:pPr>
                    <w:jc w:val="both"/>
                    <w:rPr>
                      <w:rFonts w:ascii="Tahoma" w:eastAsia="Calibri" w:hAnsi="Tahoma" w:cs="Tahoma"/>
                      <w:color w:val="auto"/>
                      <w:sz w:val="20"/>
                      <w:szCs w:val="20"/>
                      <w:shd w:val="clear" w:color="auto" w:fill="FFFFFF"/>
                      <w:lang w:val="es-SV" w:eastAsia="en-US"/>
                    </w:rPr>
                  </w:pPr>
                  <w:proofErr w:type="gramStart"/>
                  <w:r w:rsidRPr="009338ED">
                    <w:rPr>
                      <w:rFonts w:ascii="Tahoma" w:eastAsia="Calibri" w:hAnsi="Tahoma" w:cs="Tahoma"/>
                      <w:color w:val="auto"/>
                      <w:sz w:val="20"/>
                      <w:szCs w:val="20"/>
                      <w:shd w:val="clear" w:color="auto" w:fill="FFFFFF"/>
                      <w:lang w:val="es-SV" w:eastAsia="en-US"/>
                    </w:rPr>
                    <w:lastRenderedPageBreak/>
                    <w:t>1</w:t>
                  </w:r>
                  <w:r w:rsidRPr="009338ED">
                    <w:rPr>
                      <w:rFonts w:ascii="Tahoma" w:eastAsia="Calibri" w:hAnsi="Tahoma" w:cs="Tahoma"/>
                      <w:color w:val="auto"/>
                      <w:sz w:val="20"/>
                      <w:szCs w:val="20"/>
                      <w:shd w:val="clear" w:color="auto" w:fill="FFFFFF"/>
                      <w:lang w:val="sr-Latn-BA" w:eastAsia="en-US"/>
                    </w:rPr>
                    <w:t>1</w:t>
                  </w:r>
                  <w:r w:rsidRPr="009338ED">
                    <w:rPr>
                      <w:rFonts w:ascii="Tahoma" w:eastAsia="Calibri" w:hAnsi="Tahoma" w:cs="Tahoma"/>
                      <w:color w:val="auto"/>
                      <w:sz w:val="20"/>
                      <w:szCs w:val="20"/>
                      <w:shd w:val="clear" w:color="auto" w:fill="FFFFFF"/>
                      <w:lang w:val="es-SV" w:eastAsia="en-US"/>
                    </w:rPr>
                    <w:t>.</w:t>
                  </w:r>
                  <w:r w:rsidRPr="009338ED">
                    <w:rPr>
                      <w:rFonts w:ascii="Tahoma" w:eastAsia="Calibri" w:hAnsi="Tahoma" w:cs="Tahoma"/>
                      <w:color w:val="auto"/>
                      <w:sz w:val="20"/>
                      <w:szCs w:val="20"/>
                      <w:shd w:val="clear" w:color="auto" w:fill="FFFFFF"/>
                      <w:lang w:val="sr-Latn-BA" w:eastAsia="en-US"/>
                    </w:rPr>
                    <w:t>7</w:t>
                  </w:r>
                  <w:r w:rsidRPr="009338ED">
                    <w:rPr>
                      <w:rFonts w:ascii="Tahoma" w:eastAsia="Calibri" w:hAnsi="Tahoma" w:cs="Tahoma"/>
                      <w:color w:val="auto"/>
                      <w:sz w:val="20"/>
                      <w:szCs w:val="20"/>
                      <w:shd w:val="clear" w:color="auto" w:fill="FFFFFF"/>
                      <w:lang w:val="es-SV" w:eastAsia="en-US"/>
                    </w:rPr>
                    <w:t xml:space="preserve"> </w:t>
                  </w:r>
                  <w:r w:rsidR="00161518">
                    <w:rPr>
                      <w:rFonts w:ascii="Tahoma" w:eastAsia="Calibri" w:hAnsi="Tahoma" w:cs="Tahoma"/>
                      <w:color w:val="auto"/>
                      <w:sz w:val="20"/>
                      <w:szCs w:val="20"/>
                      <w:shd w:val="clear" w:color="auto" w:fill="FFFFFF"/>
                      <w:lang w:val="es-SV" w:eastAsia="en-US"/>
                    </w:rPr>
                    <w:t xml:space="preserve"> </w:t>
                  </w:r>
                  <w:r w:rsidRPr="009338ED">
                    <w:rPr>
                      <w:rFonts w:ascii="Tahoma" w:eastAsia="Calibri" w:hAnsi="Tahoma" w:cs="Tahoma"/>
                      <w:color w:val="auto"/>
                      <w:sz w:val="20"/>
                      <w:szCs w:val="20"/>
                      <w:shd w:val="clear" w:color="auto" w:fill="FFFFFF"/>
                      <w:lang w:val="es-SV" w:eastAsia="en-US"/>
                    </w:rPr>
                    <w:t>Ugovorne</w:t>
                  </w:r>
                  <w:proofErr w:type="gramEnd"/>
                  <w:r w:rsidRPr="009338ED">
                    <w:rPr>
                      <w:rFonts w:ascii="Tahoma" w:eastAsia="Calibri" w:hAnsi="Tahoma" w:cs="Tahoma"/>
                      <w:color w:val="auto"/>
                      <w:sz w:val="20"/>
                      <w:szCs w:val="20"/>
                      <w:shd w:val="clear" w:color="auto" w:fill="FFFFFF"/>
                      <w:lang w:val="es-SV" w:eastAsia="en-US"/>
                    </w:rPr>
                    <w:t xml:space="preserve"> strane su saglasne da, ukoliko u bilo kom trenutku bilo koji član ovog Ugovora jeste ili postane nezakonit, nepravosnažan ili neprim</w:t>
                  </w:r>
                  <w:r w:rsidRPr="009338ED">
                    <w:rPr>
                      <w:rFonts w:ascii="Tahoma" w:eastAsia="Calibri" w:hAnsi="Tahoma" w:cs="Tahoma"/>
                      <w:color w:val="auto"/>
                      <w:sz w:val="20"/>
                      <w:szCs w:val="20"/>
                      <w:shd w:val="clear" w:color="auto" w:fill="FFFFFF"/>
                      <w:lang w:eastAsia="en-US"/>
                    </w:rPr>
                    <w:t>ј</w:t>
                  </w:r>
                  <w:r w:rsidRPr="009338ED">
                    <w:rPr>
                      <w:rFonts w:ascii="Tahoma" w:eastAsia="Calibri" w:hAnsi="Tahoma" w:cs="Tahoma"/>
                      <w:color w:val="auto"/>
                      <w:sz w:val="20"/>
                      <w:szCs w:val="20"/>
                      <w:shd w:val="clear" w:color="auto" w:fill="FFFFFF"/>
                      <w:lang w:val="es-SV" w:eastAsia="en-US"/>
                    </w:rPr>
                    <w:t>enljiv u bilo kom pogledu, onda zakonitost, pravosnažnost ili primjenljivost ostalih članova ovog Ugovora neće biti narušena.</w:t>
                  </w:r>
                </w:p>
                <w:p w14:paraId="45043168" w14:textId="77777777" w:rsidR="00640B0E" w:rsidRPr="009338ED" w:rsidRDefault="00640B0E" w:rsidP="00640B0E">
                  <w:pPr>
                    <w:jc w:val="both"/>
                    <w:rPr>
                      <w:rFonts w:ascii="Tahoma" w:hAnsi="Tahoma" w:cs="Tahoma"/>
                      <w:sz w:val="20"/>
                      <w:szCs w:val="20"/>
                      <w:lang w:val="es-SV"/>
                    </w:rPr>
                  </w:pPr>
                  <w:r w:rsidRPr="009338ED">
                    <w:rPr>
                      <w:rFonts w:ascii="Tahoma" w:eastAsia="Calibri" w:hAnsi="Tahoma" w:cs="Tahoma"/>
                      <w:color w:val="auto"/>
                      <w:sz w:val="20"/>
                      <w:szCs w:val="20"/>
                      <w:shd w:val="clear" w:color="auto" w:fill="FFFFFF"/>
                      <w:lang w:val="es-SV" w:eastAsia="en-US"/>
                    </w:rPr>
                    <w:t xml:space="preserve">11.8. </w:t>
                  </w:r>
                  <w:r w:rsidRPr="009338ED">
                    <w:rPr>
                      <w:rFonts w:ascii="Tahoma" w:hAnsi="Tahoma" w:cs="Tahoma"/>
                      <w:sz w:val="20"/>
                      <w:szCs w:val="20"/>
                      <w:lang w:val="es-SV"/>
                    </w:rPr>
                    <w:t>Ovaj ugovor je sastavljen u 2 (dva) primjerka na srpskom jeziku, po jedan primjerak za svaku stranu.</w:t>
                  </w:r>
                </w:p>
                <w:p w14:paraId="01B5B09B" w14:textId="4E109E6C" w:rsidR="00640B0E" w:rsidRPr="009338ED" w:rsidRDefault="00640B0E" w:rsidP="00640B0E">
                  <w:pPr>
                    <w:jc w:val="both"/>
                    <w:rPr>
                      <w:rFonts w:ascii="Tahoma" w:hAnsi="Tahoma" w:cs="Tahoma"/>
                      <w:sz w:val="20"/>
                      <w:szCs w:val="20"/>
                      <w:lang w:val="es-SV"/>
                    </w:rPr>
                  </w:pPr>
                </w:p>
                <w:p w14:paraId="3244D911" w14:textId="0C921842" w:rsidR="00640B0E" w:rsidRPr="00161518" w:rsidRDefault="00640B0E" w:rsidP="00161518">
                  <w:pPr>
                    <w:pStyle w:val="ListParagraph"/>
                    <w:numPr>
                      <w:ilvl w:val="0"/>
                      <w:numId w:val="37"/>
                    </w:numPr>
                    <w:jc w:val="both"/>
                    <w:rPr>
                      <w:rFonts w:ascii="Tahoma" w:hAnsi="Tahoma" w:cs="Tahoma"/>
                      <w:b/>
                      <w:sz w:val="20"/>
                      <w:szCs w:val="20"/>
                      <w:lang w:val="es-SV"/>
                    </w:rPr>
                  </w:pPr>
                  <w:r w:rsidRPr="00161518">
                    <w:rPr>
                      <w:rFonts w:ascii="Tahoma" w:hAnsi="Tahoma" w:cs="Tahoma"/>
                      <w:b/>
                      <w:sz w:val="20"/>
                      <w:szCs w:val="20"/>
                      <w:lang w:val="es-SV"/>
                    </w:rPr>
                    <w:t>ROK VAŽENJA UGOVORA</w:t>
                  </w:r>
                </w:p>
                <w:p w14:paraId="4133F12F" w14:textId="77777777" w:rsidR="00161518" w:rsidRPr="00161518" w:rsidRDefault="00161518" w:rsidP="00161518">
                  <w:pPr>
                    <w:pStyle w:val="ListParagraph"/>
                    <w:jc w:val="both"/>
                    <w:rPr>
                      <w:rFonts w:ascii="Tahoma" w:hAnsi="Tahoma" w:cs="Tahoma"/>
                      <w:b/>
                      <w:sz w:val="20"/>
                      <w:szCs w:val="20"/>
                      <w:lang w:val="es-SV"/>
                    </w:rPr>
                  </w:pPr>
                </w:p>
                <w:p w14:paraId="164821D8" w14:textId="7B012784" w:rsidR="00640B0E" w:rsidRPr="009338ED" w:rsidRDefault="00640B0E" w:rsidP="00640B0E">
                  <w:pPr>
                    <w:suppressAutoHyphens/>
                    <w:snapToGrid w:val="0"/>
                    <w:jc w:val="both"/>
                    <w:rPr>
                      <w:rFonts w:ascii="Tahoma" w:hAnsi="Tahoma" w:cs="Tahoma"/>
                      <w:sz w:val="20"/>
                      <w:szCs w:val="20"/>
                      <w:lang w:val="sr-Latn-BA" w:eastAsia="ar-SA"/>
                    </w:rPr>
                  </w:pPr>
                  <w:r w:rsidRPr="009338ED">
                    <w:rPr>
                      <w:rFonts w:ascii="Tahoma" w:hAnsi="Tahoma" w:cs="Tahoma"/>
                      <w:sz w:val="20"/>
                      <w:szCs w:val="20"/>
                      <w:lang w:val="es-SV"/>
                    </w:rPr>
                    <w:t xml:space="preserve">12.1. Ovaj ugovor stupa na snagu od datuma njegovog obostranog potpisivanja i važi </w:t>
                  </w:r>
                  <w:r w:rsidR="001E758F" w:rsidRPr="009338ED">
                    <w:rPr>
                      <w:rFonts w:ascii="Tahoma" w:hAnsi="Tahoma" w:cs="Tahoma"/>
                      <w:sz w:val="20"/>
                      <w:szCs w:val="20"/>
                      <w:lang w:val="sr-Latn-BA"/>
                    </w:rPr>
                    <w:t>12 mjeseci</w:t>
                  </w:r>
                  <w:r w:rsidR="00D128F7" w:rsidRPr="009338ED">
                    <w:rPr>
                      <w:rFonts w:ascii="Tahoma" w:hAnsi="Tahoma" w:cs="Tahoma"/>
                      <w:sz w:val="20"/>
                      <w:szCs w:val="20"/>
                      <w:lang w:val="sr-Latn-BA"/>
                    </w:rPr>
                    <w:t>.</w:t>
                  </w:r>
                  <w:r w:rsidRPr="009338ED">
                    <w:rPr>
                      <w:rFonts w:ascii="Tahoma" w:hAnsi="Tahoma" w:cs="Tahoma"/>
                      <w:sz w:val="20"/>
                      <w:szCs w:val="20"/>
                      <w:lang w:val="es-SV"/>
                    </w:rPr>
                    <w:t>,</w:t>
                  </w:r>
                  <w:r w:rsidRPr="009338ED">
                    <w:rPr>
                      <w:rFonts w:ascii="Tahoma" w:hAnsi="Tahoma" w:cs="Tahoma"/>
                      <w:sz w:val="20"/>
                      <w:szCs w:val="20"/>
                      <w:lang w:val="sr-Latn-BA" w:eastAsia="ar-SA"/>
                    </w:rPr>
                    <w:t xml:space="preserve"> ako ne bude ranije raskinut u skladu sa uslovima ovog Ugovora ili važećim zakonom.</w:t>
                  </w:r>
                </w:p>
                <w:p w14:paraId="68471C94" w14:textId="77777777" w:rsidR="00640B0E" w:rsidRPr="009338ED" w:rsidRDefault="00640B0E" w:rsidP="00640B0E">
                  <w:pPr>
                    <w:jc w:val="both"/>
                    <w:rPr>
                      <w:rFonts w:ascii="Tahoma" w:hAnsi="Tahoma" w:cs="Tahoma"/>
                      <w:sz w:val="20"/>
                      <w:szCs w:val="20"/>
                      <w:lang w:val="es-SV"/>
                    </w:rPr>
                  </w:pPr>
                </w:p>
                <w:p w14:paraId="0B20540D" w14:textId="6F6A6865" w:rsidR="00640B0E" w:rsidRPr="00161518" w:rsidRDefault="00640B0E" w:rsidP="00161518">
                  <w:pPr>
                    <w:pStyle w:val="ListParagraph"/>
                    <w:numPr>
                      <w:ilvl w:val="0"/>
                      <w:numId w:val="37"/>
                    </w:numPr>
                    <w:jc w:val="both"/>
                    <w:rPr>
                      <w:rFonts w:ascii="Tahoma" w:hAnsi="Tahoma" w:cs="Tahoma"/>
                      <w:b/>
                      <w:sz w:val="20"/>
                      <w:szCs w:val="20"/>
                      <w:lang w:val="es-SV"/>
                    </w:rPr>
                  </w:pPr>
                  <w:r w:rsidRPr="00161518">
                    <w:rPr>
                      <w:rFonts w:ascii="Tahoma" w:hAnsi="Tahoma" w:cs="Tahoma"/>
                      <w:b/>
                      <w:sz w:val="20"/>
                      <w:szCs w:val="20"/>
                      <w:lang w:val="es-SV"/>
                    </w:rPr>
                    <w:t xml:space="preserve">PRILOZI UGOVORA </w:t>
                  </w:r>
                </w:p>
                <w:p w14:paraId="727C628E" w14:textId="77777777" w:rsidR="00161518" w:rsidRPr="00161518" w:rsidRDefault="00161518" w:rsidP="00161518">
                  <w:pPr>
                    <w:ind w:left="360"/>
                    <w:jc w:val="both"/>
                    <w:rPr>
                      <w:rFonts w:ascii="Tahoma" w:hAnsi="Tahoma" w:cs="Tahoma"/>
                      <w:b/>
                      <w:sz w:val="20"/>
                      <w:szCs w:val="20"/>
                      <w:lang w:val="es-SV"/>
                    </w:rPr>
                  </w:pPr>
                </w:p>
                <w:p w14:paraId="72453AFB" w14:textId="77777777" w:rsidR="00640B0E" w:rsidRPr="009338ED" w:rsidRDefault="00640B0E" w:rsidP="00640B0E">
                  <w:pPr>
                    <w:jc w:val="both"/>
                    <w:rPr>
                      <w:rFonts w:ascii="Tahoma" w:hAnsi="Tahoma" w:cs="Tahoma"/>
                      <w:sz w:val="20"/>
                      <w:szCs w:val="20"/>
                      <w:lang w:val="es-SV"/>
                    </w:rPr>
                  </w:pPr>
                  <w:r w:rsidRPr="009338ED">
                    <w:rPr>
                      <w:rFonts w:ascii="Tahoma" w:hAnsi="Tahoma" w:cs="Tahoma"/>
                      <w:sz w:val="20"/>
                      <w:szCs w:val="20"/>
                      <w:lang w:val="es-SV"/>
                    </w:rPr>
                    <w:t>13.1. Uz ovaj Ugovor se prilažu i čine njegov sastavni dio:</w:t>
                  </w:r>
                </w:p>
                <w:p w14:paraId="16F3FD94" w14:textId="19FA041A" w:rsidR="00640B0E" w:rsidRPr="009338ED" w:rsidRDefault="00640B0E" w:rsidP="00640B0E">
                  <w:pPr>
                    <w:jc w:val="both"/>
                    <w:rPr>
                      <w:rFonts w:ascii="Tahoma" w:hAnsi="Tahoma" w:cs="Tahoma"/>
                      <w:sz w:val="20"/>
                      <w:szCs w:val="20"/>
                      <w:lang w:val="es-SV"/>
                    </w:rPr>
                  </w:pPr>
                  <w:r w:rsidRPr="009338ED">
                    <w:rPr>
                      <w:rFonts w:ascii="Tahoma" w:hAnsi="Tahoma" w:cs="Tahoma"/>
                      <w:sz w:val="20"/>
                      <w:szCs w:val="20"/>
                      <w:lang w:val="es-SV"/>
                    </w:rPr>
                    <w:t xml:space="preserve">Prilog br. 1 - Forma mjesečnog izvještaja </w:t>
                  </w:r>
                </w:p>
                <w:p w14:paraId="0FEF8DC6" w14:textId="0601D5E3" w:rsidR="00640B0E" w:rsidRPr="00DE355C" w:rsidRDefault="00161518" w:rsidP="00640B0E">
                  <w:pPr>
                    <w:jc w:val="both"/>
                    <w:rPr>
                      <w:rFonts w:ascii="Tahoma" w:hAnsi="Tahoma" w:cs="Tahoma"/>
                      <w:sz w:val="20"/>
                      <w:szCs w:val="20"/>
                      <w:lang w:val="es-SV" w:bidi="ru-RU"/>
                    </w:rPr>
                  </w:pPr>
                  <w:r w:rsidRPr="00DE355C">
                    <w:rPr>
                      <w:rFonts w:ascii="Tahoma" w:hAnsi="Tahoma" w:cs="Tahoma"/>
                      <w:sz w:val="20"/>
                      <w:szCs w:val="20"/>
                      <w:lang w:val="es-SV"/>
                    </w:rPr>
                    <w:t>Prilog br. 2</w:t>
                  </w:r>
                  <w:r w:rsidR="00640B0E" w:rsidRPr="00DE355C">
                    <w:rPr>
                      <w:rFonts w:ascii="Tahoma" w:hAnsi="Tahoma" w:cs="Tahoma"/>
                      <w:sz w:val="20"/>
                      <w:szCs w:val="20"/>
                      <w:lang w:val="es-SV"/>
                    </w:rPr>
                    <w:t xml:space="preserve"> - Akt o</w:t>
                  </w:r>
                  <w:r w:rsidRPr="00DE355C">
                    <w:rPr>
                      <w:rFonts w:ascii="Tahoma" w:hAnsi="Tahoma" w:cs="Tahoma"/>
                      <w:sz w:val="20"/>
                      <w:szCs w:val="20"/>
                      <w:lang w:val="es-SV"/>
                    </w:rPr>
                    <w:t xml:space="preserve"> </w:t>
                  </w:r>
                  <w:r w:rsidR="00640B0E" w:rsidRPr="00DE355C">
                    <w:rPr>
                      <w:rFonts w:ascii="Tahoma" w:hAnsi="Tahoma" w:cs="Tahoma"/>
                      <w:sz w:val="20"/>
                      <w:szCs w:val="20"/>
                      <w:lang w:val="es-SV"/>
                    </w:rPr>
                    <w:t>primopredaji izvršene usluge</w:t>
                  </w:r>
                </w:p>
                <w:p w14:paraId="741EA5AA" w14:textId="77777777" w:rsidR="00640B0E" w:rsidRPr="00DE355C" w:rsidRDefault="00640B0E" w:rsidP="00640B0E">
                  <w:pPr>
                    <w:jc w:val="both"/>
                    <w:rPr>
                      <w:rFonts w:ascii="Tahoma" w:hAnsi="Tahoma" w:cs="Tahoma"/>
                      <w:sz w:val="20"/>
                      <w:szCs w:val="20"/>
                      <w:lang w:val="es-SV"/>
                    </w:rPr>
                  </w:pPr>
                </w:p>
                <w:p w14:paraId="56C66890" w14:textId="77777777" w:rsidR="00640B0E" w:rsidRPr="00DE355C" w:rsidRDefault="00640B0E" w:rsidP="00640B0E">
                  <w:pPr>
                    <w:jc w:val="both"/>
                    <w:rPr>
                      <w:rFonts w:ascii="Tahoma" w:hAnsi="Tahoma" w:cs="Tahoma"/>
                      <w:sz w:val="20"/>
                      <w:szCs w:val="20"/>
                      <w:lang w:val="es-SV"/>
                    </w:rPr>
                  </w:pPr>
                </w:p>
              </w:tc>
            </w:tr>
            <w:tr w:rsidR="00640B0E" w:rsidRPr="009338ED" w14:paraId="411BE5CF" w14:textId="77777777" w:rsidTr="005918D0">
              <w:tc>
                <w:tcPr>
                  <w:tcW w:w="10627" w:type="dxa"/>
                </w:tcPr>
                <w:p w14:paraId="4755C964" w14:textId="77777777" w:rsidR="00640B0E" w:rsidRPr="009338ED" w:rsidRDefault="00640B0E" w:rsidP="00640B0E">
                  <w:pPr>
                    <w:jc w:val="both"/>
                    <w:rPr>
                      <w:rFonts w:ascii="Tahoma" w:hAnsi="Tahoma" w:cs="Tahoma"/>
                      <w:noProof/>
                      <w:sz w:val="20"/>
                      <w:szCs w:val="20"/>
                      <w:lang w:val="sr-Latn-BA"/>
                    </w:rPr>
                  </w:pPr>
                  <w:r w:rsidRPr="009338ED">
                    <w:rPr>
                      <w:rFonts w:ascii="Tahoma" w:hAnsi="Tahoma" w:cs="Tahoma"/>
                      <w:b/>
                      <w:noProof/>
                      <w:sz w:val="20"/>
                      <w:szCs w:val="20"/>
                    </w:rPr>
                    <w:lastRenderedPageBreak/>
                    <w:t>1</w:t>
                  </w:r>
                  <w:r w:rsidRPr="009338ED">
                    <w:rPr>
                      <w:rFonts w:ascii="Tahoma" w:hAnsi="Tahoma" w:cs="Tahoma"/>
                      <w:b/>
                      <w:noProof/>
                      <w:sz w:val="20"/>
                      <w:szCs w:val="20"/>
                      <w:lang w:val="sr-Cyrl-BA"/>
                    </w:rPr>
                    <w:t>4</w:t>
                  </w:r>
                  <w:r w:rsidRPr="009338ED">
                    <w:rPr>
                      <w:rFonts w:ascii="Tahoma" w:hAnsi="Tahoma" w:cs="Tahoma"/>
                      <w:b/>
                      <w:noProof/>
                      <w:sz w:val="20"/>
                      <w:szCs w:val="20"/>
                    </w:rPr>
                    <w:t xml:space="preserve">. </w:t>
                  </w:r>
                  <w:r w:rsidRPr="009338ED">
                    <w:rPr>
                      <w:rFonts w:ascii="Tahoma" w:hAnsi="Tahoma" w:cs="Tahoma"/>
                      <w:b/>
                      <w:noProof/>
                      <w:sz w:val="20"/>
                      <w:szCs w:val="20"/>
                      <w:lang w:val="sr-Latn-BA"/>
                    </w:rPr>
                    <w:t>REKVIZITE STRANA</w:t>
                  </w:r>
                </w:p>
              </w:tc>
            </w:tr>
            <w:tr w:rsidR="00640B0E" w:rsidRPr="009338ED" w14:paraId="2095C90C" w14:textId="77777777" w:rsidTr="005918D0">
              <w:tc>
                <w:tcPr>
                  <w:tcW w:w="10627" w:type="dxa"/>
                </w:tcPr>
                <w:p w14:paraId="664BFFED" w14:textId="77777777" w:rsidR="00640B0E" w:rsidRPr="009338ED" w:rsidRDefault="00640B0E" w:rsidP="00640B0E">
                  <w:pPr>
                    <w:snapToGrid w:val="0"/>
                    <w:jc w:val="both"/>
                    <w:rPr>
                      <w:rFonts w:ascii="Tahoma" w:hAnsi="Tahoma" w:cs="Tahoma"/>
                      <w:b/>
                      <w:noProof/>
                      <w:sz w:val="20"/>
                      <w:szCs w:val="20"/>
                      <w:lang w:val="sr-Latn-B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00"/>
                    <w:gridCol w:w="5201"/>
                  </w:tblGrid>
                  <w:tr w:rsidR="00640B0E" w:rsidRPr="009338ED" w14:paraId="6C72725D" w14:textId="77777777" w:rsidTr="005918D0">
                    <w:tc>
                      <w:tcPr>
                        <w:tcW w:w="5200" w:type="dxa"/>
                      </w:tcPr>
                      <w:p w14:paraId="0CA61D1D" w14:textId="77777777" w:rsidR="00640B0E" w:rsidRPr="009338ED" w:rsidRDefault="00640B0E" w:rsidP="00640B0E">
                        <w:pPr>
                          <w:snapToGrid w:val="0"/>
                          <w:jc w:val="both"/>
                          <w:rPr>
                            <w:rFonts w:ascii="Tahoma" w:hAnsi="Tahoma" w:cs="Tahoma"/>
                            <w:b/>
                            <w:noProof/>
                            <w:sz w:val="20"/>
                            <w:szCs w:val="20"/>
                            <w:lang w:val="en-GB"/>
                          </w:rPr>
                        </w:pPr>
                        <w:r w:rsidRPr="009338ED">
                          <w:rPr>
                            <w:rFonts w:ascii="Tahoma" w:hAnsi="Tahoma" w:cs="Tahoma"/>
                            <w:b/>
                            <w:noProof/>
                            <w:sz w:val="20"/>
                            <w:szCs w:val="20"/>
                            <w:lang w:val="sr-Latn-BA"/>
                          </w:rPr>
                          <w:t>NARUČILAC</w:t>
                        </w:r>
                        <w:r w:rsidRPr="009338ED">
                          <w:rPr>
                            <w:rFonts w:ascii="Tahoma" w:hAnsi="Tahoma" w:cs="Tahoma"/>
                            <w:b/>
                            <w:noProof/>
                            <w:sz w:val="20"/>
                            <w:szCs w:val="20"/>
                            <w:lang w:val="en-GB"/>
                          </w:rPr>
                          <w:t>:</w:t>
                        </w:r>
                      </w:p>
                      <w:p w14:paraId="7A4116EA" w14:textId="77777777" w:rsidR="00161518" w:rsidRPr="00161518" w:rsidRDefault="00161518" w:rsidP="00161518">
                        <w:pPr>
                          <w:widowControl/>
                          <w:suppressAutoHyphens/>
                          <w:snapToGrid w:val="0"/>
                          <w:ind w:right="57"/>
                          <w:jc w:val="both"/>
                          <w:rPr>
                            <w:rFonts w:ascii="Tahoma" w:hAnsi="Tahoma" w:cs="Tahoma"/>
                            <w:b/>
                            <w:sz w:val="20"/>
                            <w:szCs w:val="20"/>
                            <w:lang w:val="sr-Latn-BA" w:eastAsia="ar-SA"/>
                          </w:rPr>
                        </w:pPr>
                        <w:r w:rsidRPr="00161518">
                          <w:rPr>
                            <w:rFonts w:ascii="Tahoma" w:hAnsi="Tahoma" w:cs="Tahoma"/>
                            <w:b/>
                            <w:sz w:val="20"/>
                            <w:szCs w:val="20"/>
                            <w:lang w:val="sr-Latn-BA" w:eastAsia="ar-SA"/>
                          </w:rPr>
                          <w:t>„OPTIMA Grupa“ d.o.o., Banja Luka</w:t>
                        </w:r>
                      </w:p>
                      <w:p w14:paraId="2E1905EC" w14:textId="77777777" w:rsidR="00161518" w:rsidRPr="00161518" w:rsidRDefault="00161518" w:rsidP="00161518">
                        <w:pPr>
                          <w:widowControl/>
                          <w:suppressAutoHyphens/>
                          <w:snapToGrid w:val="0"/>
                          <w:ind w:right="57"/>
                          <w:jc w:val="both"/>
                          <w:rPr>
                            <w:rFonts w:ascii="Tahoma" w:hAnsi="Tahoma" w:cs="Tahoma"/>
                            <w:sz w:val="20"/>
                            <w:szCs w:val="20"/>
                            <w:lang w:val="sr-Latn-BA" w:eastAsia="ar-SA"/>
                          </w:rPr>
                        </w:pPr>
                        <w:r w:rsidRPr="00161518">
                          <w:rPr>
                            <w:rFonts w:ascii="Tahoma" w:hAnsi="Tahoma" w:cs="Tahoma"/>
                            <w:sz w:val="20"/>
                            <w:szCs w:val="20"/>
                            <w:lang w:val="sr-Latn-BA" w:eastAsia="ar-SA"/>
                          </w:rPr>
                          <w:t>Ul. Kralja Alfonsa XIII, 37a</w:t>
                        </w:r>
                      </w:p>
                      <w:p w14:paraId="1104EC67" w14:textId="77777777" w:rsidR="00161518" w:rsidRPr="00161518" w:rsidRDefault="00161518" w:rsidP="00161518">
                        <w:pPr>
                          <w:widowControl/>
                          <w:suppressAutoHyphens/>
                          <w:snapToGrid w:val="0"/>
                          <w:ind w:right="57"/>
                          <w:jc w:val="both"/>
                          <w:rPr>
                            <w:rFonts w:ascii="Tahoma" w:hAnsi="Tahoma" w:cs="Tahoma"/>
                            <w:sz w:val="20"/>
                            <w:szCs w:val="20"/>
                            <w:lang w:val="sr-Latn-BA" w:eastAsia="ar-SA"/>
                          </w:rPr>
                        </w:pPr>
                        <w:r w:rsidRPr="00161518">
                          <w:rPr>
                            <w:rFonts w:ascii="Tahoma" w:hAnsi="Tahoma" w:cs="Tahoma"/>
                            <w:sz w:val="20"/>
                            <w:szCs w:val="20"/>
                            <w:lang w:val="sr-Latn-BA" w:eastAsia="ar-SA"/>
                          </w:rPr>
                          <w:t>78000 Banja Luka</w:t>
                        </w:r>
                      </w:p>
                      <w:p w14:paraId="04EDF1B4" w14:textId="77777777" w:rsidR="00161518" w:rsidRPr="00161518" w:rsidRDefault="00161518" w:rsidP="00161518">
                        <w:pPr>
                          <w:widowControl/>
                          <w:suppressAutoHyphens/>
                          <w:snapToGrid w:val="0"/>
                          <w:ind w:right="57"/>
                          <w:jc w:val="both"/>
                          <w:rPr>
                            <w:rFonts w:ascii="Tahoma" w:hAnsi="Tahoma" w:cs="Tahoma"/>
                            <w:sz w:val="20"/>
                            <w:szCs w:val="20"/>
                            <w:lang w:val="sr-Latn-BA" w:eastAsia="ar-SA"/>
                          </w:rPr>
                        </w:pPr>
                        <w:r w:rsidRPr="00161518">
                          <w:rPr>
                            <w:rFonts w:ascii="Tahoma" w:hAnsi="Tahoma" w:cs="Tahoma"/>
                            <w:sz w:val="20"/>
                            <w:szCs w:val="20"/>
                            <w:lang w:val="sr-Latn-BA" w:eastAsia="ar-SA"/>
                          </w:rPr>
                          <w:t>JIB : 4402785320005</w:t>
                        </w:r>
                      </w:p>
                      <w:p w14:paraId="375E4867" w14:textId="77777777" w:rsidR="00161518" w:rsidRPr="00161518" w:rsidRDefault="00161518" w:rsidP="00161518">
                        <w:pPr>
                          <w:suppressAutoHyphens/>
                          <w:snapToGrid w:val="0"/>
                          <w:ind w:right="57"/>
                          <w:jc w:val="both"/>
                          <w:rPr>
                            <w:rFonts w:ascii="Tahoma" w:hAnsi="Tahoma" w:cs="Tahoma"/>
                            <w:sz w:val="20"/>
                            <w:szCs w:val="20"/>
                            <w:lang w:val="sr-Latn-BA" w:eastAsia="ar-SA"/>
                          </w:rPr>
                        </w:pPr>
                        <w:r w:rsidRPr="00161518">
                          <w:rPr>
                            <w:rFonts w:ascii="Tahoma" w:hAnsi="Tahoma" w:cs="Tahoma"/>
                            <w:sz w:val="20"/>
                            <w:szCs w:val="20"/>
                            <w:lang w:val="sr-Latn-BA" w:eastAsia="ar-SA"/>
                          </w:rPr>
                          <w:t>Naziv banke: Atos Bank AD Banja Luka</w:t>
                        </w:r>
                      </w:p>
                      <w:p w14:paraId="370C723B" w14:textId="77777777" w:rsidR="00161518" w:rsidRPr="00161518" w:rsidRDefault="00161518" w:rsidP="00161518">
                        <w:pPr>
                          <w:suppressAutoHyphens/>
                          <w:snapToGrid w:val="0"/>
                          <w:ind w:right="57"/>
                          <w:jc w:val="both"/>
                          <w:rPr>
                            <w:rFonts w:ascii="Tahoma" w:hAnsi="Tahoma" w:cs="Tahoma"/>
                            <w:sz w:val="20"/>
                            <w:szCs w:val="20"/>
                            <w:lang w:val="en-US" w:eastAsia="ar-SA"/>
                          </w:rPr>
                        </w:pPr>
                        <w:r w:rsidRPr="00161518">
                          <w:rPr>
                            <w:rFonts w:ascii="Tahoma" w:hAnsi="Tahoma" w:cs="Tahoma"/>
                            <w:sz w:val="20"/>
                            <w:szCs w:val="20"/>
                            <w:lang w:val="en-US" w:eastAsia="ar-SA"/>
                          </w:rPr>
                          <w:t>Broj tekućeg računa: 567-241-1100-026132</w:t>
                        </w:r>
                      </w:p>
                      <w:p w14:paraId="738720F7" w14:textId="77777777" w:rsidR="00161518" w:rsidRPr="00161518" w:rsidRDefault="00161518" w:rsidP="00161518">
                        <w:pPr>
                          <w:widowControl/>
                          <w:suppressAutoHyphens/>
                          <w:snapToGrid w:val="0"/>
                          <w:ind w:right="57"/>
                          <w:jc w:val="both"/>
                          <w:rPr>
                            <w:rFonts w:ascii="Tahoma" w:hAnsi="Tahoma" w:cs="Tahoma"/>
                            <w:sz w:val="20"/>
                            <w:szCs w:val="20"/>
                            <w:lang w:val="sr-Latn-BA" w:eastAsia="ar-SA"/>
                          </w:rPr>
                        </w:pPr>
                        <w:r w:rsidRPr="00161518">
                          <w:rPr>
                            <w:rFonts w:ascii="Tahoma" w:hAnsi="Tahoma" w:cs="Tahoma"/>
                            <w:sz w:val="20"/>
                            <w:szCs w:val="20"/>
                            <w:lang w:val="sr-Latn-BA" w:eastAsia="ar-SA"/>
                          </w:rPr>
                          <w:t>Tel.  +387 51 228 610 , 242 807</w:t>
                        </w:r>
                      </w:p>
                      <w:p w14:paraId="44DE4C2E" w14:textId="50D79A23" w:rsidR="00640B0E" w:rsidRPr="009338ED" w:rsidRDefault="00640B0E" w:rsidP="008F7AC2">
                        <w:pPr>
                          <w:snapToGrid w:val="0"/>
                          <w:jc w:val="both"/>
                          <w:rPr>
                            <w:rFonts w:ascii="Tahoma" w:hAnsi="Tahoma" w:cs="Tahoma"/>
                            <w:b/>
                            <w:noProof/>
                            <w:sz w:val="20"/>
                            <w:szCs w:val="20"/>
                            <w:lang w:val="sr-Latn-BA"/>
                          </w:rPr>
                        </w:pPr>
                      </w:p>
                    </w:tc>
                    <w:tc>
                      <w:tcPr>
                        <w:tcW w:w="5201" w:type="dxa"/>
                      </w:tcPr>
                      <w:p w14:paraId="1F1D5F59" w14:textId="77777777" w:rsidR="00640B0E" w:rsidRPr="009338ED" w:rsidRDefault="00640B0E" w:rsidP="00640B0E">
                        <w:pPr>
                          <w:jc w:val="both"/>
                          <w:rPr>
                            <w:rFonts w:ascii="Tahoma" w:hAnsi="Tahoma" w:cs="Tahoma"/>
                            <w:b/>
                            <w:sz w:val="20"/>
                            <w:szCs w:val="20"/>
                            <w:lang w:val="sr-Latn-BA"/>
                          </w:rPr>
                        </w:pPr>
                        <w:r w:rsidRPr="009338ED">
                          <w:rPr>
                            <w:rFonts w:ascii="Tahoma" w:hAnsi="Tahoma" w:cs="Tahoma"/>
                            <w:b/>
                            <w:sz w:val="20"/>
                            <w:szCs w:val="20"/>
                            <w:lang w:val="sr-Latn-BA"/>
                          </w:rPr>
                          <w:t>IZVRŠILAC:</w:t>
                        </w:r>
                      </w:p>
                      <w:p w14:paraId="03FBC2F2" w14:textId="47D23476" w:rsidR="00640B0E" w:rsidRPr="009338ED" w:rsidRDefault="00640B0E" w:rsidP="00640B0E">
                        <w:pPr>
                          <w:snapToGrid w:val="0"/>
                          <w:jc w:val="both"/>
                          <w:rPr>
                            <w:rFonts w:ascii="Tahoma" w:hAnsi="Tahoma" w:cs="Tahoma"/>
                            <w:b/>
                            <w:noProof/>
                            <w:sz w:val="20"/>
                            <w:szCs w:val="20"/>
                            <w:lang w:val="sr-Latn-BA"/>
                          </w:rPr>
                        </w:pPr>
                      </w:p>
                    </w:tc>
                  </w:tr>
                </w:tbl>
                <w:p w14:paraId="7D9A3951" w14:textId="77777777" w:rsidR="00640B0E" w:rsidRPr="009338ED" w:rsidRDefault="00640B0E" w:rsidP="00640B0E">
                  <w:pPr>
                    <w:jc w:val="both"/>
                    <w:rPr>
                      <w:rFonts w:ascii="Tahoma" w:hAnsi="Tahoma" w:cs="Tahoma"/>
                      <w:b/>
                      <w:noProof/>
                      <w:sz w:val="20"/>
                      <w:szCs w:val="20"/>
                      <w:lang w:val="en-GB"/>
                    </w:rPr>
                  </w:pPr>
                </w:p>
              </w:tc>
            </w:tr>
          </w:tbl>
          <w:p w14:paraId="39AD47C0" w14:textId="77777777" w:rsidR="00640B0E" w:rsidRPr="00F4545C" w:rsidRDefault="00640B0E" w:rsidP="00640B0E">
            <w:pPr>
              <w:jc w:val="both"/>
              <w:rPr>
                <w:rFonts w:ascii="Tahoma" w:hAnsi="Tahoma" w:cs="Tahoma"/>
                <w:sz w:val="18"/>
                <w:szCs w:val="18"/>
                <w:lang w:val="en-GB"/>
              </w:rPr>
            </w:pPr>
          </w:p>
        </w:tc>
      </w:tr>
      <w:tr w:rsidR="00640B0E" w:rsidRPr="00F51FF3" w14:paraId="7D9D2056" w14:textId="77777777" w:rsidTr="00161518">
        <w:trPr>
          <w:trHeight w:val="66"/>
        </w:trPr>
        <w:tc>
          <w:tcPr>
            <w:tcW w:w="10627" w:type="dxa"/>
          </w:tcPr>
          <w:p w14:paraId="48F33A0B" w14:textId="2D4E8523" w:rsidR="00640B0E" w:rsidRPr="00F4545C" w:rsidRDefault="00640B0E" w:rsidP="00640B0E">
            <w:pPr>
              <w:jc w:val="both"/>
              <w:rPr>
                <w:rFonts w:ascii="Tahoma" w:hAnsi="Tahoma" w:cs="Tahoma"/>
                <w:noProof/>
                <w:sz w:val="18"/>
                <w:szCs w:val="18"/>
                <w:lang w:val="sr-Latn-BA"/>
              </w:rPr>
            </w:pPr>
          </w:p>
        </w:tc>
      </w:tr>
      <w:tr w:rsidR="00640B0E" w:rsidRPr="00F51FF3" w14:paraId="1C025D14" w14:textId="77777777" w:rsidTr="008139A2">
        <w:tc>
          <w:tcPr>
            <w:tcW w:w="10627" w:type="dxa"/>
          </w:tcPr>
          <w:p w14:paraId="3D911491" w14:textId="373BD769" w:rsidR="00640B0E" w:rsidRPr="00F4545C" w:rsidRDefault="00640B0E" w:rsidP="00640B0E">
            <w:pPr>
              <w:jc w:val="both"/>
              <w:rPr>
                <w:rFonts w:ascii="Tahoma" w:hAnsi="Tahoma" w:cs="Tahoma"/>
                <w:b/>
                <w:noProof/>
                <w:sz w:val="18"/>
                <w:szCs w:val="18"/>
                <w:lang w:val="en-GB"/>
              </w:rPr>
            </w:pPr>
          </w:p>
        </w:tc>
      </w:tr>
    </w:tbl>
    <w:tbl>
      <w:tblPr>
        <w:tblpPr w:leftFromText="180" w:rightFromText="180" w:vertAnchor="text" w:horzAnchor="margin" w:tblpY="13"/>
        <w:tblW w:w="10980" w:type="dxa"/>
        <w:tblLayout w:type="fixed"/>
        <w:tblCellMar>
          <w:left w:w="142" w:type="dxa"/>
          <w:right w:w="142" w:type="dxa"/>
        </w:tblCellMar>
        <w:tblLook w:val="0000" w:firstRow="0" w:lastRow="0" w:firstColumn="0" w:lastColumn="0" w:noHBand="0" w:noVBand="0"/>
      </w:tblPr>
      <w:tblGrid>
        <w:gridCol w:w="5103"/>
        <w:gridCol w:w="5877"/>
      </w:tblGrid>
      <w:tr w:rsidR="00161518" w:rsidRPr="00F4545C" w14:paraId="7FAF3A4A" w14:textId="77777777" w:rsidTr="00161518">
        <w:tc>
          <w:tcPr>
            <w:tcW w:w="5103" w:type="dxa"/>
          </w:tcPr>
          <w:p w14:paraId="38306024" w14:textId="77777777" w:rsidR="00161518" w:rsidRPr="00F4545C" w:rsidRDefault="00161518" w:rsidP="00161518">
            <w:pPr>
              <w:snapToGrid w:val="0"/>
              <w:ind w:right="-234"/>
              <w:rPr>
                <w:rFonts w:ascii="Tahoma" w:hAnsi="Tahoma" w:cs="Tahoma"/>
                <w:b/>
                <w:noProof/>
                <w:sz w:val="18"/>
                <w:szCs w:val="18"/>
                <w:lang w:val="sr-Cyrl-CS"/>
              </w:rPr>
            </w:pPr>
            <w:r w:rsidRPr="00F4545C">
              <w:rPr>
                <w:rFonts w:ascii="Tahoma" w:hAnsi="Tahoma" w:cs="Tahoma"/>
                <w:b/>
                <w:noProof/>
                <w:sz w:val="18"/>
                <w:szCs w:val="18"/>
                <w:lang w:val="sr-Latn-BA"/>
              </w:rPr>
              <w:t>Naručilac</w:t>
            </w:r>
          </w:p>
          <w:p w14:paraId="32E52849" w14:textId="77777777" w:rsidR="00161518" w:rsidRPr="00F4545C" w:rsidRDefault="00161518" w:rsidP="00161518">
            <w:pPr>
              <w:snapToGrid w:val="0"/>
              <w:ind w:right="-234"/>
              <w:jc w:val="center"/>
              <w:rPr>
                <w:rFonts w:ascii="Tahoma" w:hAnsi="Tahoma" w:cs="Tahoma"/>
                <w:b/>
                <w:noProof/>
                <w:sz w:val="18"/>
                <w:szCs w:val="18"/>
                <w:lang w:val="sr-Cyrl-CS"/>
              </w:rPr>
            </w:pPr>
          </w:p>
          <w:p w14:paraId="1C473EE1" w14:textId="77777777" w:rsidR="00161518" w:rsidRPr="00F4545C" w:rsidRDefault="00161518" w:rsidP="00161518">
            <w:pPr>
              <w:snapToGrid w:val="0"/>
              <w:ind w:right="-234"/>
              <w:rPr>
                <w:rFonts w:ascii="Tahoma" w:hAnsi="Tahoma" w:cs="Tahoma"/>
                <w:b/>
                <w:noProof/>
                <w:sz w:val="18"/>
                <w:szCs w:val="18"/>
                <w:lang w:val="sr-Cyrl-CS"/>
              </w:rPr>
            </w:pPr>
            <w:r w:rsidRPr="00F4545C">
              <w:rPr>
                <w:rFonts w:ascii="Tahoma" w:hAnsi="Tahoma" w:cs="Tahoma"/>
                <w:b/>
                <w:noProof/>
                <w:sz w:val="18"/>
                <w:szCs w:val="18"/>
                <w:lang w:val="sr-Cyrl-CS"/>
              </w:rPr>
              <w:t>____________________</w:t>
            </w:r>
          </w:p>
          <w:p w14:paraId="744406B7" w14:textId="77777777" w:rsidR="00161518" w:rsidRPr="00161518" w:rsidRDefault="00161518" w:rsidP="00161518">
            <w:pPr>
              <w:widowControl/>
              <w:ind w:right="57"/>
              <w:jc w:val="both"/>
              <w:rPr>
                <w:rFonts w:ascii="Tahoma" w:hAnsi="Tahoma" w:cs="Tahoma"/>
                <w:sz w:val="20"/>
                <w:lang w:val="sr-Latn-BA" w:eastAsia="en-US"/>
              </w:rPr>
            </w:pPr>
            <w:r w:rsidRPr="00161518">
              <w:rPr>
                <w:rFonts w:ascii="Tahoma" w:hAnsi="Tahoma" w:cs="Tahoma"/>
                <w:sz w:val="20"/>
                <w:lang w:val="sr-Latn-BA" w:eastAsia="en-US"/>
              </w:rPr>
              <w:t xml:space="preserve">Andrej Skladčikov </w:t>
            </w:r>
          </w:p>
          <w:p w14:paraId="70C29788" w14:textId="77777777" w:rsidR="00161518" w:rsidRPr="00161518" w:rsidRDefault="00161518" w:rsidP="00161518">
            <w:pPr>
              <w:widowControl/>
              <w:ind w:right="57"/>
              <w:jc w:val="both"/>
              <w:rPr>
                <w:rFonts w:ascii="Tahoma" w:hAnsi="Tahoma" w:cs="Tahoma"/>
                <w:sz w:val="20"/>
                <w:szCs w:val="22"/>
                <w:bdr w:val="single" w:sz="4" w:space="0" w:color="FFFFFF"/>
                <w:lang w:val="sr-Latn-BA" w:eastAsia="en-US"/>
              </w:rPr>
            </w:pPr>
            <w:r w:rsidRPr="00161518">
              <w:rPr>
                <w:rFonts w:ascii="Tahoma" w:hAnsi="Tahoma" w:cs="Tahoma"/>
                <w:sz w:val="20"/>
                <w:szCs w:val="22"/>
                <w:bdr w:val="single" w:sz="4" w:space="0" w:color="FFFFFF"/>
                <w:lang w:val="de-DE" w:eastAsia="en-US"/>
              </w:rPr>
              <w:t>„OPTIMA Grupa“</w:t>
            </w:r>
            <w:r w:rsidRPr="00161518">
              <w:rPr>
                <w:rFonts w:ascii="Tahoma" w:hAnsi="Tahoma" w:cs="Tahoma"/>
                <w:sz w:val="20"/>
                <w:szCs w:val="22"/>
                <w:bdr w:val="single" w:sz="4" w:space="0" w:color="FFFFFF"/>
                <w:lang w:eastAsia="en-US"/>
              </w:rPr>
              <w:t xml:space="preserve"> </w:t>
            </w:r>
            <w:r w:rsidRPr="00161518">
              <w:rPr>
                <w:rFonts w:ascii="Tahoma" w:hAnsi="Tahoma" w:cs="Tahoma"/>
                <w:sz w:val="20"/>
                <w:szCs w:val="22"/>
                <w:bdr w:val="single" w:sz="4" w:space="0" w:color="FFFFFF"/>
                <w:lang w:val="sr-Latn-BA" w:eastAsia="en-US"/>
              </w:rPr>
              <w:t>d.o.o. Banja Luka</w:t>
            </w:r>
          </w:p>
          <w:p w14:paraId="743C42C0" w14:textId="77777777" w:rsidR="00161518" w:rsidRPr="00161518" w:rsidRDefault="00161518" w:rsidP="00161518">
            <w:pPr>
              <w:snapToGrid w:val="0"/>
              <w:ind w:right="-234"/>
              <w:rPr>
                <w:rFonts w:ascii="Tahoma" w:hAnsi="Tahoma" w:cs="Tahoma"/>
                <w:sz w:val="18"/>
                <w:szCs w:val="18"/>
                <w:lang w:val="sr-Latn-BA"/>
              </w:rPr>
            </w:pPr>
          </w:p>
          <w:p w14:paraId="46D9B3D0" w14:textId="77777777" w:rsidR="00161518" w:rsidRPr="00DE355C" w:rsidRDefault="00161518" w:rsidP="00161518">
            <w:pPr>
              <w:snapToGrid w:val="0"/>
              <w:ind w:right="-234"/>
              <w:rPr>
                <w:rFonts w:ascii="Tahoma" w:hAnsi="Tahoma" w:cs="Tahoma"/>
                <w:sz w:val="18"/>
                <w:szCs w:val="18"/>
              </w:rPr>
            </w:pPr>
          </w:p>
        </w:tc>
        <w:tc>
          <w:tcPr>
            <w:tcW w:w="5877" w:type="dxa"/>
          </w:tcPr>
          <w:p w14:paraId="28D41A57" w14:textId="77777777" w:rsidR="00161518" w:rsidRPr="00F4545C" w:rsidRDefault="00161518" w:rsidP="00161518">
            <w:pPr>
              <w:snapToGrid w:val="0"/>
              <w:rPr>
                <w:rFonts w:ascii="Tahoma" w:hAnsi="Tahoma" w:cs="Tahoma"/>
                <w:b/>
                <w:sz w:val="18"/>
                <w:szCs w:val="18"/>
                <w:lang w:val="sr-Latn-BA"/>
              </w:rPr>
            </w:pPr>
            <w:r w:rsidRPr="00F4545C">
              <w:rPr>
                <w:rFonts w:ascii="Tahoma" w:hAnsi="Tahoma" w:cs="Tahoma"/>
                <w:b/>
                <w:sz w:val="18"/>
                <w:szCs w:val="18"/>
                <w:lang w:val="sr-Latn-BA"/>
              </w:rPr>
              <w:t xml:space="preserve">                      Izvršilac</w:t>
            </w:r>
          </w:p>
          <w:p w14:paraId="6C034508" w14:textId="77777777" w:rsidR="00161518" w:rsidRPr="00F4545C" w:rsidRDefault="00161518" w:rsidP="00161518">
            <w:pPr>
              <w:snapToGrid w:val="0"/>
              <w:rPr>
                <w:rFonts w:ascii="Tahoma" w:hAnsi="Tahoma" w:cs="Tahoma"/>
                <w:b/>
                <w:sz w:val="18"/>
                <w:szCs w:val="18"/>
                <w:lang w:val="sr-Latn-BA"/>
              </w:rPr>
            </w:pPr>
          </w:p>
          <w:p w14:paraId="547C4468" w14:textId="77777777" w:rsidR="00161518" w:rsidRPr="00F4545C" w:rsidRDefault="00161518" w:rsidP="00161518">
            <w:pPr>
              <w:snapToGrid w:val="0"/>
              <w:rPr>
                <w:rFonts w:ascii="Tahoma" w:hAnsi="Tahoma" w:cs="Tahoma"/>
                <w:b/>
                <w:sz w:val="18"/>
                <w:szCs w:val="18"/>
              </w:rPr>
            </w:pPr>
            <w:r w:rsidRPr="00F4545C">
              <w:rPr>
                <w:rFonts w:ascii="Tahoma" w:hAnsi="Tahoma" w:cs="Tahoma"/>
                <w:b/>
                <w:sz w:val="18"/>
                <w:szCs w:val="18"/>
                <w:lang w:val="sr-Latn-BA"/>
              </w:rPr>
              <w:t xml:space="preserve">                      _______</w:t>
            </w:r>
            <w:r w:rsidRPr="00F4545C">
              <w:rPr>
                <w:rFonts w:ascii="Tahoma" w:hAnsi="Tahoma" w:cs="Tahoma"/>
                <w:b/>
                <w:sz w:val="18"/>
                <w:szCs w:val="18"/>
              </w:rPr>
              <w:t>_____________</w:t>
            </w:r>
          </w:p>
          <w:p w14:paraId="3E593767" w14:textId="77777777" w:rsidR="00161518" w:rsidRPr="00F4545C" w:rsidRDefault="00161518" w:rsidP="00161518">
            <w:pPr>
              <w:snapToGrid w:val="0"/>
              <w:rPr>
                <w:rFonts w:ascii="Tahoma" w:hAnsi="Tahoma" w:cs="Tahoma"/>
                <w:b/>
                <w:sz w:val="18"/>
                <w:szCs w:val="18"/>
              </w:rPr>
            </w:pPr>
          </w:p>
        </w:tc>
      </w:tr>
      <w:tr w:rsidR="00161518" w:rsidRPr="00B01F58" w14:paraId="65B055CB" w14:textId="77777777" w:rsidTr="00161518">
        <w:tc>
          <w:tcPr>
            <w:tcW w:w="5103" w:type="dxa"/>
          </w:tcPr>
          <w:p w14:paraId="005C1ADA" w14:textId="77777777" w:rsidR="00161518" w:rsidRPr="00B01F58" w:rsidRDefault="00161518" w:rsidP="00161518">
            <w:pPr>
              <w:snapToGrid w:val="0"/>
              <w:ind w:right="-234"/>
              <w:rPr>
                <w:rFonts w:ascii="Tahoma" w:hAnsi="Tahoma" w:cs="Tahoma"/>
                <w:b/>
                <w:noProof/>
                <w:sz w:val="20"/>
                <w:szCs w:val="20"/>
                <w:lang w:val="sr-Latn-BA"/>
              </w:rPr>
            </w:pPr>
          </w:p>
        </w:tc>
        <w:tc>
          <w:tcPr>
            <w:tcW w:w="5877" w:type="dxa"/>
          </w:tcPr>
          <w:p w14:paraId="687EDB4F" w14:textId="77777777" w:rsidR="00161518" w:rsidRDefault="00161518" w:rsidP="00161518">
            <w:pPr>
              <w:snapToGrid w:val="0"/>
              <w:rPr>
                <w:rFonts w:ascii="Tahoma" w:hAnsi="Tahoma" w:cs="Tahoma"/>
                <w:b/>
                <w:sz w:val="20"/>
                <w:szCs w:val="20"/>
                <w:lang w:val="sr-Latn-BA"/>
              </w:rPr>
            </w:pPr>
          </w:p>
        </w:tc>
      </w:tr>
    </w:tbl>
    <w:p w14:paraId="61CD71D9" w14:textId="1ABEB72C" w:rsidR="007B6140" w:rsidRPr="00F4545C" w:rsidRDefault="007B6140" w:rsidP="00E5487F">
      <w:pPr>
        <w:rPr>
          <w:rFonts w:ascii="Tahoma" w:hAnsi="Tahoma" w:cs="Tahoma"/>
          <w:sz w:val="18"/>
          <w:szCs w:val="18"/>
          <w:lang w:val="en-GB"/>
        </w:rPr>
      </w:pPr>
    </w:p>
    <w:tbl>
      <w:tblPr>
        <w:tblStyle w:val="TableGrid"/>
        <w:tblW w:w="100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34"/>
        <w:gridCol w:w="5039"/>
      </w:tblGrid>
      <w:tr w:rsidR="00C10DC1" w:rsidRPr="00F51FF3" w14:paraId="0CC636F9" w14:textId="77777777" w:rsidTr="00161518">
        <w:trPr>
          <w:trHeight w:val="276"/>
        </w:trPr>
        <w:tc>
          <w:tcPr>
            <w:tcW w:w="5034" w:type="dxa"/>
          </w:tcPr>
          <w:p w14:paraId="12852B7C" w14:textId="77777777" w:rsidR="00C10DC1" w:rsidRPr="00F4545C" w:rsidRDefault="00C10DC1" w:rsidP="00246623">
            <w:pPr>
              <w:jc w:val="both"/>
              <w:rPr>
                <w:rFonts w:ascii="Tahoma" w:hAnsi="Tahoma" w:cs="Tahoma"/>
                <w:b/>
                <w:noProof/>
                <w:sz w:val="18"/>
                <w:szCs w:val="18"/>
                <w:lang w:val="sr-Cyrl-CS"/>
              </w:rPr>
            </w:pPr>
          </w:p>
        </w:tc>
        <w:tc>
          <w:tcPr>
            <w:tcW w:w="5039" w:type="dxa"/>
          </w:tcPr>
          <w:p w14:paraId="19E1F6D0" w14:textId="0FDB0764" w:rsidR="00C10DC1" w:rsidRPr="00F4545C" w:rsidRDefault="00C10DC1" w:rsidP="00C10DC1">
            <w:pPr>
              <w:jc w:val="both"/>
              <w:rPr>
                <w:rFonts w:ascii="Tahoma" w:hAnsi="Tahoma" w:cs="Tahoma"/>
                <w:b/>
                <w:noProof/>
                <w:sz w:val="18"/>
                <w:szCs w:val="18"/>
                <w:lang w:val="sr-Latn-BA"/>
              </w:rPr>
            </w:pPr>
          </w:p>
        </w:tc>
      </w:tr>
    </w:tbl>
    <w:p w14:paraId="7D5EAAFF" w14:textId="77777777" w:rsidR="007B6140" w:rsidRPr="00476157" w:rsidRDefault="007B6140" w:rsidP="00E5487F">
      <w:pPr>
        <w:rPr>
          <w:rFonts w:ascii="Tahoma" w:hAnsi="Tahoma" w:cs="Tahoma"/>
          <w:sz w:val="18"/>
          <w:szCs w:val="18"/>
          <w:lang w:val="en-GB"/>
        </w:rPr>
      </w:pPr>
    </w:p>
    <w:p w14:paraId="537B0526" w14:textId="77777777" w:rsidR="00B01F58" w:rsidRDefault="00B01F58" w:rsidP="00E5487F">
      <w:pPr>
        <w:rPr>
          <w:rFonts w:ascii="Tahoma" w:hAnsi="Tahoma" w:cs="Tahoma"/>
          <w:sz w:val="20"/>
          <w:szCs w:val="20"/>
        </w:rPr>
        <w:sectPr w:rsidR="00B01F58" w:rsidSect="007B6140">
          <w:footerReference w:type="default" r:id="rId8"/>
          <w:pgSz w:w="11907" w:h="16839" w:code="9"/>
          <w:pgMar w:top="720" w:right="720" w:bottom="720" w:left="720" w:header="720" w:footer="720" w:gutter="0"/>
          <w:cols w:space="720"/>
          <w:docGrid w:linePitch="360"/>
        </w:sectPr>
      </w:pPr>
    </w:p>
    <w:p w14:paraId="20B1FE63" w14:textId="1BB5FB06" w:rsidR="00F01DAD" w:rsidRPr="00665989" w:rsidRDefault="000C425C" w:rsidP="00246623">
      <w:pPr>
        <w:jc w:val="right"/>
        <w:rPr>
          <w:rFonts w:ascii="Tahoma" w:hAnsi="Tahoma" w:cs="Tahoma"/>
          <w:sz w:val="20"/>
          <w:szCs w:val="18"/>
          <w:lang w:val="sr-Latn-BA"/>
        </w:rPr>
      </w:pPr>
      <w:r w:rsidRPr="00665989">
        <w:rPr>
          <w:rFonts w:ascii="Tahoma" w:hAnsi="Tahoma" w:cs="Tahoma"/>
          <w:sz w:val="20"/>
          <w:szCs w:val="18"/>
          <w:lang w:val="en-GB"/>
        </w:rPr>
        <w:lastRenderedPageBreak/>
        <w:t xml:space="preserve">Prilog br. </w:t>
      </w:r>
      <w:r w:rsidRPr="00665989">
        <w:rPr>
          <w:rFonts w:ascii="Tahoma" w:hAnsi="Tahoma" w:cs="Tahoma"/>
          <w:sz w:val="20"/>
          <w:szCs w:val="18"/>
          <w:lang w:val="sr-Latn-BA"/>
        </w:rPr>
        <w:t>1</w:t>
      </w:r>
    </w:p>
    <w:p w14:paraId="1CA4E896" w14:textId="77777777" w:rsidR="00665989" w:rsidRPr="00665989" w:rsidRDefault="00665989" w:rsidP="00665989">
      <w:pPr>
        <w:jc w:val="right"/>
        <w:rPr>
          <w:rFonts w:ascii="Tahoma" w:hAnsi="Tahoma" w:cs="Tahoma"/>
          <w:sz w:val="20"/>
          <w:szCs w:val="18"/>
          <w:lang w:val="en-GB"/>
        </w:rPr>
      </w:pPr>
      <w:r w:rsidRPr="00665989">
        <w:rPr>
          <w:rFonts w:ascii="Tahoma" w:hAnsi="Tahoma" w:cs="Tahoma"/>
          <w:sz w:val="20"/>
          <w:szCs w:val="18"/>
          <w:lang w:val="en-GB"/>
        </w:rPr>
        <w:t>Ugovoru br. D ___-26</w:t>
      </w:r>
    </w:p>
    <w:p w14:paraId="2F6BE07C" w14:textId="7D7B9429" w:rsidR="00665989" w:rsidRPr="00665989" w:rsidRDefault="00665989" w:rsidP="00665989">
      <w:pPr>
        <w:jc w:val="right"/>
        <w:rPr>
          <w:rFonts w:ascii="Tahoma" w:hAnsi="Tahoma" w:cs="Tahoma"/>
          <w:sz w:val="20"/>
          <w:szCs w:val="18"/>
          <w:lang w:val="en-GB"/>
        </w:rPr>
      </w:pPr>
      <w:proofErr w:type="gramStart"/>
      <w:r w:rsidRPr="00665989">
        <w:rPr>
          <w:rFonts w:ascii="Tahoma" w:hAnsi="Tahoma" w:cs="Tahoma"/>
          <w:sz w:val="20"/>
          <w:szCs w:val="18"/>
          <w:lang w:val="en-GB"/>
        </w:rPr>
        <w:t>od</w:t>
      </w:r>
      <w:proofErr w:type="gramEnd"/>
      <w:r w:rsidRPr="00665989">
        <w:rPr>
          <w:rFonts w:ascii="Tahoma" w:hAnsi="Tahoma" w:cs="Tahoma"/>
          <w:sz w:val="20"/>
          <w:szCs w:val="18"/>
          <w:lang w:val="en-GB"/>
        </w:rPr>
        <w:t xml:space="preserve"> __.__.2026. </w:t>
      </w:r>
      <w:proofErr w:type="gramStart"/>
      <w:r w:rsidRPr="00665989">
        <w:rPr>
          <w:rFonts w:ascii="Tahoma" w:hAnsi="Tahoma" w:cs="Tahoma"/>
          <w:sz w:val="20"/>
          <w:szCs w:val="18"/>
          <w:lang w:val="en-GB"/>
        </w:rPr>
        <w:t>godine</w:t>
      </w:r>
      <w:proofErr w:type="gramEnd"/>
    </w:p>
    <w:tbl>
      <w:tblPr>
        <w:tblW w:w="15047" w:type="dxa"/>
        <w:tblLook w:val="04A0" w:firstRow="1" w:lastRow="0" w:firstColumn="1" w:lastColumn="0" w:noHBand="0" w:noVBand="1"/>
      </w:tblPr>
      <w:tblGrid>
        <w:gridCol w:w="3261"/>
        <w:gridCol w:w="992"/>
        <w:gridCol w:w="628"/>
        <w:gridCol w:w="591"/>
        <w:gridCol w:w="750"/>
        <w:gridCol w:w="758"/>
        <w:gridCol w:w="515"/>
        <w:gridCol w:w="583"/>
        <w:gridCol w:w="604"/>
        <w:gridCol w:w="726"/>
        <w:gridCol w:w="569"/>
        <w:gridCol w:w="813"/>
        <w:gridCol w:w="666"/>
        <w:gridCol w:w="626"/>
        <w:gridCol w:w="612"/>
        <w:gridCol w:w="526"/>
        <w:gridCol w:w="619"/>
        <w:gridCol w:w="566"/>
        <w:gridCol w:w="642"/>
      </w:tblGrid>
      <w:tr w:rsidR="00DE355C" w:rsidRPr="007C0793" w14:paraId="1C44D2FA" w14:textId="77777777" w:rsidTr="00DE355C">
        <w:trPr>
          <w:trHeight w:val="300"/>
        </w:trPr>
        <w:tc>
          <w:tcPr>
            <w:tcW w:w="3261" w:type="dxa"/>
            <w:tcBorders>
              <w:top w:val="nil"/>
              <w:left w:val="nil"/>
              <w:bottom w:val="nil"/>
              <w:right w:val="nil"/>
            </w:tcBorders>
            <w:shd w:val="clear" w:color="auto" w:fill="auto"/>
            <w:noWrap/>
            <w:vAlign w:val="bottom"/>
            <w:hideMark/>
          </w:tcPr>
          <w:p w14:paraId="03C3A718" w14:textId="77777777" w:rsidR="00246623" w:rsidRPr="00801012" w:rsidRDefault="00246623" w:rsidP="00406DE4">
            <w:pPr>
              <w:widowControl/>
              <w:rPr>
                <w:rFonts w:ascii="Tahoma" w:hAnsi="Tahoma" w:cs="Tahoma"/>
                <w:sz w:val="12"/>
                <w:szCs w:val="12"/>
                <w:lang w:val="en-US" w:eastAsia="en-US"/>
              </w:rPr>
            </w:pPr>
            <w:r w:rsidRPr="00DE355C">
              <w:rPr>
                <w:rFonts w:ascii="Tahoma" w:hAnsi="Tahoma" w:cs="Tahoma"/>
                <w:b/>
                <w:bCs/>
                <w:sz w:val="20"/>
                <w:szCs w:val="12"/>
                <w:lang w:val="en-US" w:eastAsia="en-US"/>
              </w:rPr>
              <w:t xml:space="preserve">Tabela 1. </w:t>
            </w:r>
            <w:r w:rsidRPr="00DE355C">
              <w:rPr>
                <w:rFonts w:ascii="Tahoma" w:hAnsi="Tahoma" w:cs="Tahoma"/>
                <w:sz w:val="20"/>
                <w:szCs w:val="12"/>
                <w:lang w:val="en-US" w:eastAsia="en-US"/>
              </w:rPr>
              <w:t>Forma mjesečnog izviještaja (grupa 1)</w:t>
            </w:r>
          </w:p>
        </w:tc>
        <w:tc>
          <w:tcPr>
            <w:tcW w:w="992" w:type="dxa"/>
            <w:tcBorders>
              <w:top w:val="nil"/>
              <w:left w:val="nil"/>
              <w:bottom w:val="nil"/>
              <w:right w:val="nil"/>
            </w:tcBorders>
            <w:shd w:val="clear" w:color="auto" w:fill="auto"/>
            <w:noWrap/>
            <w:vAlign w:val="bottom"/>
            <w:hideMark/>
          </w:tcPr>
          <w:p w14:paraId="03EDE4FE" w14:textId="77777777" w:rsidR="00246623" w:rsidRPr="00801012" w:rsidRDefault="00246623" w:rsidP="00406DE4">
            <w:pPr>
              <w:widowControl/>
              <w:rPr>
                <w:rFonts w:ascii="Tahoma" w:hAnsi="Tahoma" w:cs="Tahoma"/>
                <w:sz w:val="12"/>
                <w:szCs w:val="12"/>
                <w:lang w:val="en-US" w:eastAsia="en-US"/>
              </w:rPr>
            </w:pPr>
          </w:p>
        </w:tc>
        <w:tc>
          <w:tcPr>
            <w:tcW w:w="628" w:type="dxa"/>
            <w:tcBorders>
              <w:top w:val="nil"/>
              <w:left w:val="nil"/>
              <w:bottom w:val="nil"/>
              <w:right w:val="nil"/>
            </w:tcBorders>
            <w:shd w:val="clear" w:color="auto" w:fill="auto"/>
            <w:vAlign w:val="bottom"/>
            <w:hideMark/>
          </w:tcPr>
          <w:p w14:paraId="58768A43" w14:textId="77777777" w:rsidR="00246623" w:rsidRPr="00801012" w:rsidRDefault="00246623" w:rsidP="00406DE4">
            <w:pPr>
              <w:widowControl/>
              <w:rPr>
                <w:rFonts w:ascii="Tahoma" w:hAnsi="Tahoma" w:cs="Tahoma"/>
                <w:color w:val="auto"/>
                <w:sz w:val="12"/>
                <w:szCs w:val="12"/>
                <w:lang w:val="en-US" w:eastAsia="en-US"/>
              </w:rPr>
            </w:pPr>
          </w:p>
        </w:tc>
        <w:tc>
          <w:tcPr>
            <w:tcW w:w="591" w:type="dxa"/>
            <w:tcBorders>
              <w:top w:val="nil"/>
              <w:left w:val="nil"/>
              <w:bottom w:val="nil"/>
              <w:right w:val="nil"/>
            </w:tcBorders>
            <w:shd w:val="clear" w:color="auto" w:fill="auto"/>
            <w:vAlign w:val="bottom"/>
            <w:hideMark/>
          </w:tcPr>
          <w:p w14:paraId="56A309B3" w14:textId="77777777" w:rsidR="00246623" w:rsidRPr="00801012" w:rsidRDefault="00246623" w:rsidP="00406DE4">
            <w:pPr>
              <w:widowControl/>
              <w:rPr>
                <w:rFonts w:ascii="Tahoma" w:hAnsi="Tahoma" w:cs="Tahoma"/>
                <w:color w:val="auto"/>
                <w:sz w:val="12"/>
                <w:szCs w:val="12"/>
                <w:lang w:val="en-US" w:eastAsia="en-US"/>
              </w:rPr>
            </w:pPr>
          </w:p>
        </w:tc>
        <w:tc>
          <w:tcPr>
            <w:tcW w:w="750" w:type="dxa"/>
            <w:tcBorders>
              <w:top w:val="nil"/>
              <w:left w:val="nil"/>
              <w:bottom w:val="nil"/>
              <w:right w:val="nil"/>
            </w:tcBorders>
            <w:shd w:val="clear" w:color="auto" w:fill="auto"/>
            <w:vAlign w:val="bottom"/>
            <w:hideMark/>
          </w:tcPr>
          <w:p w14:paraId="47B7FE4E" w14:textId="77777777" w:rsidR="00246623" w:rsidRPr="00801012" w:rsidRDefault="00246623" w:rsidP="00406DE4">
            <w:pPr>
              <w:widowControl/>
              <w:rPr>
                <w:rFonts w:ascii="Tahoma" w:hAnsi="Tahoma" w:cs="Tahoma"/>
                <w:color w:val="auto"/>
                <w:sz w:val="12"/>
                <w:szCs w:val="12"/>
                <w:lang w:val="en-US" w:eastAsia="en-US"/>
              </w:rPr>
            </w:pPr>
          </w:p>
        </w:tc>
        <w:tc>
          <w:tcPr>
            <w:tcW w:w="758" w:type="dxa"/>
            <w:tcBorders>
              <w:top w:val="nil"/>
              <w:left w:val="nil"/>
              <w:bottom w:val="nil"/>
              <w:right w:val="nil"/>
            </w:tcBorders>
            <w:shd w:val="clear" w:color="auto" w:fill="auto"/>
            <w:vAlign w:val="bottom"/>
            <w:hideMark/>
          </w:tcPr>
          <w:p w14:paraId="78A3CDD9" w14:textId="77777777" w:rsidR="00246623" w:rsidRPr="00801012" w:rsidRDefault="00246623" w:rsidP="00406DE4">
            <w:pPr>
              <w:widowControl/>
              <w:rPr>
                <w:rFonts w:ascii="Tahoma" w:hAnsi="Tahoma" w:cs="Tahoma"/>
                <w:color w:val="auto"/>
                <w:sz w:val="12"/>
                <w:szCs w:val="12"/>
                <w:lang w:val="en-US" w:eastAsia="en-US"/>
              </w:rPr>
            </w:pPr>
          </w:p>
        </w:tc>
        <w:tc>
          <w:tcPr>
            <w:tcW w:w="515" w:type="dxa"/>
            <w:tcBorders>
              <w:top w:val="nil"/>
              <w:left w:val="nil"/>
              <w:bottom w:val="nil"/>
              <w:right w:val="nil"/>
            </w:tcBorders>
            <w:shd w:val="clear" w:color="auto" w:fill="auto"/>
            <w:vAlign w:val="bottom"/>
            <w:hideMark/>
          </w:tcPr>
          <w:p w14:paraId="3F1D0407" w14:textId="77777777" w:rsidR="00246623" w:rsidRPr="00801012" w:rsidRDefault="00246623" w:rsidP="00406DE4">
            <w:pPr>
              <w:widowControl/>
              <w:rPr>
                <w:rFonts w:ascii="Tahoma" w:hAnsi="Tahoma" w:cs="Tahoma"/>
                <w:color w:val="auto"/>
                <w:sz w:val="12"/>
                <w:szCs w:val="12"/>
                <w:lang w:val="en-US" w:eastAsia="en-US"/>
              </w:rPr>
            </w:pPr>
          </w:p>
        </w:tc>
        <w:tc>
          <w:tcPr>
            <w:tcW w:w="583" w:type="dxa"/>
            <w:tcBorders>
              <w:top w:val="nil"/>
              <w:left w:val="nil"/>
              <w:bottom w:val="nil"/>
              <w:right w:val="nil"/>
            </w:tcBorders>
            <w:shd w:val="clear" w:color="auto" w:fill="auto"/>
            <w:vAlign w:val="bottom"/>
            <w:hideMark/>
          </w:tcPr>
          <w:p w14:paraId="573066AB" w14:textId="77777777" w:rsidR="00246623" w:rsidRPr="00801012" w:rsidRDefault="00246623" w:rsidP="00406DE4">
            <w:pPr>
              <w:widowControl/>
              <w:rPr>
                <w:rFonts w:ascii="Tahoma" w:hAnsi="Tahoma" w:cs="Tahoma"/>
                <w:color w:val="auto"/>
                <w:sz w:val="12"/>
                <w:szCs w:val="12"/>
                <w:lang w:val="en-US" w:eastAsia="en-US"/>
              </w:rPr>
            </w:pPr>
          </w:p>
        </w:tc>
        <w:tc>
          <w:tcPr>
            <w:tcW w:w="604" w:type="dxa"/>
            <w:tcBorders>
              <w:top w:val="nil"/>
              <w:left w:val="nil"/>
              <w:bottom w:val="nil"/>
              <w:right w:val="nil"/>
            </w:tcBorders>
            <w:shd w:val="clear" w:color="auto" w:fill="auto"/>
            <w:vAlign w:val="bottom"/>
            <w:hideMark/>
          </w:tcPr>
          <w:p w14:paraId="76DF9E10" w14:textId="77777777" w:rsidR="00246623" w:rsidRPr="00801012" w:rsidRDefault="00246623" w:rsidP="00406DE4">
            <w:pPr>
              <w:widowControl/>
              <w:rPr>
                <w:rFonts w:ascii="Tahoma" w:hAnsi="Tahoma" w:cs="Tahoma"/>
                <w:color w:val="auto"/>
                <w:sz w:val="12"/>
                <w:szCs w:val="12"/>
                <w:lang w:val="en-US" w:eastAsia="en-US"/>
              </w:rPr>
            </w:pPr>
          </w:p>
        </w:tc>
        <w:tc>
          <w:tcPr>
            <w:tcW w:w="726" w:type="dxa"/>
            <w:tcBorders>
              <w:top w:val="nil"/>
              <w:left w:val="nil"/>
              <w:bottom w:val="nil"/>
              <w:right w:val="nil"/>
            </w:tcBorders>
            <w:shd w:val="clear" w:color="auto" w:fill="auto"/>
            <w:vAlign w:val="bottom"/>
            <w:hideMark/>
          </w:tcPr>
          <w:p w14:paraId="7BBFB3E2" w14:textId="77777777" w:rsidR="00246623" w:rsidRPr="00801012" w:rsidRDefault="00246623" w:rsidP="00406DE4">
            <w:pPr>
              <w:widowControl/>
              <w:rPr>
                <w:rFonts w:ascii="Tahoma" w:hAnsi="Tahoma" w:cs="Tahoma"/>
                <w:color w:val="auto"/>
                <w:sz w:val="12"/>
                <w:szCs w:val="12"/>
                <w:lang w:val="en-US" w:eastAsia="en-US"/>
              </w:rPr>
            </w:pPr>
          </w:p>
        </w:tc>
        <w:tc>
          <w:tcPr>
            <w:tcW w:w="569" w:type="dxa"/>
            <w:tcBorders>
              <w:top w:val="nil"/>
              <w:left w:val="nil"/>
              <w:bottom w:val="nil"/>
              <w:right w:val="nil"/>
            </w:tcBorders>
            <w:shd w:val="clear" w:color="auto" w:fill="auto"/>
            <w:vAlign w:val="bottom"/>
            <w:hideMark/>
          </w:tcPr>
          <w:p w14:paraId="0464F0D9" w14:textId="77777777" w:rsidR="00246623" w:rsidRPr="00801012" w:rsidRDefault="00246623" w:rsidP="00406DE4">
            <w:pPr>
              <w:widowControl/>
              <w:rPr>
                <w:rFonts w:ascii="Tahoma" w:hAnsi="Tahoma" w:cs="Tahoma"/>
                <w:color w:val="auto"/>
                <w:sz w:val="12"/>
                <w:szCs w:val="12"/>
                <w:lang w:val="en-US" w:eastAsia="en-US"/>
              </w:rPr>
            </w:pPr>
          </w:p>
        </w:tc>
        <w:tc>
          <w:tcPr>
            <w:tcW w:w="813" w:type="dxa"/>
            <w:tcBorders>
              <w:top w:val="nil"/>
              <w:left w:val="nil"/>
              <w:bottom w:val="nil"/>
              <w:right w:val="nil"/>
            </w:tcBorders>
            <w:shd w:val="clear" w:color="auto" w:fill="auto"/>
            <w:vAlign w:val="bottom"/>
            <w:hideMark/>
          </w:tcPr>
          <w:p w14:paraId="2F785F2B" w14:textId="77777777" w:rsidR="00246623" w:rsidRPr="00801012" w:rsidRDefault="00246623" w:rsidP="00406DE4">
            <w:pPr>
              <w:widowControl/>
              <w:rPr>
                <w:rFonts w:ascii="Tahoma" w:hAnsi="Tahoma" w:cs="Tahoma"/>
                <w:color w:val="auto"/>
                <w:sz w:val="12"/>
                <w:szCs w:val="12"/>
                <w:lang w:val="en-US" w:eastAsia="en-US"/>
              </w:rPr>
            </w:pPr>
          </w:p>
        </w:tc>
        <w:tc>
          <w:tcPr>
            <w:tcW w:w="666" w:type="dxa"/>
            <w:tcBorders>
              <w:top w:val="nil"/>
              <w:left w:val="nil"/>
              <w:bottom w:val="nil"/>
              <w:right w:val="nil"/>
            </w:tcBorders>
            <w:shd w:val="clear" w:color="auto" w:fill="auto"/>
            <w:vAlign w:val="bottom"/>
            <w:hideMark/>
          </w:tcPr>
          <w:p w14:paraId="37E7C026" w14:textId="77777777" w:rsidR="00246623" w:rsidRPr="00801012" w:rsidRDefault="00246623" w:rsidP="00406DE4">
            <w:pPr>
              <w:widowControl/>
              <w:rPr>
                <w:rFonts w:ascii="Tahoma" w:hAnsi="Tahoma" w:cs="Tahoma"/>
                <w:color w:val="auto"/>
                <w:sz w:val="12"/>
                <w:szCs w:val="12"/>
                <w:lang w:val="en-US" w:eastAsia="en-US"/>
              </w:rPr>
            </w:pPr>
          </w:p>
        </w:tc>
        <w:tc>
          <w:tcPr>
            <w:tcW w:w="626" w:type="dxa"/>
            <w:tcBorders>
              <w:top w:val="nil"/>
              <w:left w:val="nil"/>
              <w:bottom w:val="nil"/>
              <w:right w:val="nil"/>
            </w:tcBorders>
            <w:shd w:val="clear" w:color="auto" w:fill="auto"/>
            <w:vAlign w:val="bottom"/>
            <w:hideMark/>
          </w:tcPr>
          <w:p w14:paraId="50C34F3D" w14:textId="77777777" w:rsidR="00246623" w:rsidRPr="00801012" w:rsidRDefault="00246623" w:rsidP="00406DE4">
            <w:pPr>
              <w:widowControl/>
              <w:rPr>
                <w:rFonts w:ascii="Tahoma" w:hAnsi="Tahoma" w:cs="Tahoma"/>
                <w:color w:val="auto"/>
                <w:sz w:val="12"/>
                <w:szCs w:val="12"/>
                <w:lang w:val="en-US" w:eastAsia="en-US"/>
              </w:rPr>
            </w:pPr>
          </w:p>
        </w:tc>
        <w:tc>
          <w:tcPr>
            <w:tcW w:w="612" w:type="dxa"/>
            <w:tcBorders>
              <w:top w:val="nil"/>
              <w:left w:val="nil"/>
              <w:bottom w:val="nil"/>
              <w:right w:val="nil"/>
            </w:tcBorders>
            <w:shd w:val="clear" w:color="auto" w:fill="auto"/>
            <w:vAlign w:val="bottom"/>
            <w:hideMark/>
          </w:tcPr>
          <w:p w14:paraId="6FC3C467" w14:textId="77777777" w:rsidR="00246623" w:rsidRPr="00801012" w:rsidRDefault="00246623" w:rsidP="00406DE4">
            <w:pPr>
              <w:widowControl/>
              <w:rPr>
                <w:rFonts w:ascii="Tahoma" w:hAnsi="Tahoma" w:cs="Tahoma"/>
                <w:color w:val="auto"/>
                <w:sz w:val="12"/>
                <w:szCs w:val="12"/>
                <w:lang w:val="en-US" w:eastAsia="en-US"/>
              </w:rPr>
            </w:pPr>
          </w:p>
        </w:tc>
        <w:tc>
          <w:tcPr>
            <w:tcW w:w="526" w:type="dxa"/>
            <w:tcBorders>
              <w:top w:val="nil"/>
              <w:left w:val="nil"/>
              <w:bottom w:val="nil"/>
              <w:right w:val="nil"/>
            </w:tcBorders>
            <w:shd w:val="clear" w:color="auto" w:fill="auto"/>
            <w:vAlign w:val="bottom"/>
            <w:hideMark/>
          </w:tcPr>
          <w:p w14:paraId="44529D2D" w14:textId="77777777" w:rsidR="00246623" w:rsidRPr="00801012" w:rsidRDefault="00246623" w:rsidP="00406DE4">
            <w:pPr>
              <w:widowControl/>
              <w:rPr>
                <w:rFonts w:ascii="Tahoma" w:hAnsi="Tahoma" w:cs="Tahoma"/>
                <w:color w:val="auto"/>
                <w:sz w:val="12"/>
                <w:szCs w:val="12"/>
                <w:lang w:val="en-US" w:eastAsia="en-US"/>
              </w:rPr>
            </w:pPr>
          </w:p>
        </w:tc>
        <w:tc>
          <w:tcPr>
            <w:tcW w:w="619" w:type="dxa"/>
            <w:tcBorders>
              <w:top w:val="nil"/>
              <w:left w:val="nil"/>
              <w:bottom w:val="nil"/>
              <w:right w:val="nil"/>
            </w:tcBorders>
            <w:shd w:val="clear" w:color="auto" w:fill="auto"/>
            <w:vAlign w:val="bottom"/>
            <w:hideMark/>
          </w:tcPr>
          <w:p w14:paraId="3064A7A2" w14:textId="77777777" w:rsidR="00246623" w:rsidRPr="00801012" w:rsidRDefault="00246623" w:rsidP="00406DE4">
            <w:pPr>
              <w:widowControl/>
              <w:rPr>
                <w:rFonts w:ascii="Tahoma" w:hAnsi="Tahoma" w:cs="Tahoma"/>
                <w:color w:val="auto"/>
                <w:sz w:val="12"/>
                <w:szCs w:val="12"/>
                <w:lang w:val="en-US" w:eastAsia="en-US"/>
              </w:rPr>
            </w:pPr>
          </w:p>
        </w:tc>
        <w:tc>
          <w:tcPr>
            <w:tcW w:w="566" w:type="dxa"/>
            <w:tcBorders>
              <w:top w:val="nil"/>
              <w:left w:val="nil"/>
              <w:bottom w:val="nil"/>
              <w:right w:val="nil"/>
            </w:tcBorders>
            <w:shd w:val="clear" w:color="auto" w:fill="auto"/>
            <w:vAlign w:val="bottom"/>
            <w:hideMark/>
          </w:tcPr>
          <w:p w14:paraId="207FB4FD" w14:textId="77777777" w:rsidR="00246623" w:rsidRPr="00801012" w:rsidRDefault="00246623" w:rsidP="00406DE4">
            <w:pPr>
              <w:widowControl/>
              <w:rPr>
                <w:rFonts w:ascii="Tahoma" w:hAnsi="Tahoma" w:cs="Tahoma"/>
                <w:color w:val="auto"/>
                <w:sz w:val="12"/>
                <w:szCs w:val="12"/>
                <w:lang w:val="en-US" w:eastAsia="en-US"/>
              </w:rPr>
            </w:pPr>
          </w:p>
        </w:tc>
        <w:tc>
          <w:tcPr>
            <w:tcW w:w="642" w:type="dxa"/>
            <w:tcBorders>
              <w:top w:val="nil"/>
              <w:left w:val="nil"/>
              <w:bottom w:val="nil"/>
              <w:right w:val="nil"/>
            </w:tcBorders>
            <w:shd w:val="clear" w:color="auto" w:fill="auto"/>
            <w:vAlign w:val="bottom"/>
            <w:hideMark/>
          </w:tcPr>
          <w:p w14:paraId="5E4F1E28" w14:textId="77777777" w:rsidR="00246623" w:rsidRPr="00801012" w:rsidRDefault="00246623" w:rsidP="00406DE4">
            <w:pPr>
              <w:widowControl/>
              <w:rPr>
                <w:rFonts w:ascii="Tahoma" w:hAnsi="Tahoma" w:cs="Tahoma"/>
                <w:color w:val="auto"/>
                <w:sz w:val="12"/>
                <w:szCs w:val="12"/>
                <w:lang w:val="en-US" w:eastAsia="en-US"/>
              </w:rPr>
            </w:pPr>
          </w:p>
        </w:tc>
      </w:tr>
      <w:tr w:rsidR="00DE355C" w:rsidRPr="00801012" w14:paraId="76B4F05E" w14:textId="77777777" w:rsidTr="00DE355C">
        <w:trPr>
          <w:trHeight w:val="315"/>
        </w:trPr>
        <w:tc>
          <w:tcPr>
            <w:tcW w:w="3261" w:type="dxa"/>
            <w:tcBorders>
              <w:top w:val="nil"/>
              <w:left w:val="nil"/>
              <w:bottom w:val="nil"/>
              <w:right w:val="nil"/>
            </w:tcBorders>
            <w:shd w:val="clear" w:color="auto" w:fill="auto"/>
            <w:noWrap/>
            <w:vAlign w:val="bottom"/>
            <w:hideMark/>
          </w:tcPr>
          <w:p w14:paraId="175E909F" w14:textId="77777777" w:rsidR="00246623" w:rsidRPr="00801012" w:rsidRDefault="00246623" w:rsidP="00406DE4">
            <w:pPr>
              <w:widowControl/>
              <w:rPr>
                <w:rFonts w:ascii="Tahoma" w:hAnsi="Tahoma" w:cs="Tahoma"/>
                <w:sz w:val="12"/>
                <w:szCs w:val="12"/>
                <w:lang w:val="en-US" w:eastAsia="en-US"/>
              </w:rPr>
            </w:pPr>
            <w:r w:rsidRPr="00DE355C">
              <w:rPr>
                <w:rFonts w:ascii="Tahoma" w:hAnsi="Tahoma" w:cs="Tahoma"/>
                <w:sz w:val="18"/>
                <w:szCs w:val="12"/>
                <w:lang w:val="en-US" w:eastAsia="en-US"/>
              </w:rPr>
              <w:t xml:space="preserve">Period </w:t>
            </w:r>
          </w:p>
        </w:tc>
        <w:tc>
          <w:tcPr>
            <w:tcW w:w="992" w:type="dxa"/>
            <w:tcBorders>
              <w:top w:val="nil"/>
              <w:left w:val="nil"/>
              <w:bottom w:val="nil"/>
              <w:right w:val="nil"/>
            </w:tcBorders>
            <w:shd w:val="clear" w:color="auto" w:fill="auto"/>
            <w:noWrap/>
            <w:vAlign w:val="bottom"/>
            <w:hideMark/>
          </w:tcPr>
          <w:p w14:paraId="21DEE866" w14:textId="77777777" w:rsidR="00246623" w:rsidRPr="00801012" w:rsidRDefault="00246623" w:rsidP="00406DE4">
            <w:pPr>
              <w:widowControl/>
              <w:rPr>
                <w:rFonts w:ascii="Tahoma" w:hAnsi="Tahoma" w:cs="Tahoma"/>
                <w:sz w:val="12"/>
                <w:szCs w:val="12"/>
                <w:lang w:val="en-US" w:eastAsia="en-US"/>
              </w:rPr>
            </w:pPr>
          </w:p>
        </w:tc>
        <w:tc>
          <w:tcPr>
            <w:tcW w:w="628" w:type="dxa"/>
            <w:tcBorders>
              <w:top w:val="nil"/>
              <w:left w:val="nil"/>
              <w:bottom w:val="single" w:sz="4" w:space="0" w:color="auto"/>
              <w:right w:val="nil"/>
            </w:tcBorders>
            <w:shd w:val="clear" w:color="auto" w:fill="auto"/>
            <w:vAlign w:val="bottom"/>
            <w:hideMark/>
          </w:tcPr>
          <w:p w14:paraId="7F865336" w14:textId="77777777" w:rsidR="00246623" w:rsidRPr="00801012" w:rsidRDefault="00246623" w:rsidP="00406DE4">
            <w:pPr>
              <w:widowControl/>
              <w:rPr>
                <w:rFonts w:ascii="Tahoma" w:hAnsi="Tahoma" w:cs="Tahoma"/>
                <w:color w:val="auto"/>
                <w:sz w:val="12"/>
                <w:szCs w:val="12"/>
                <w:lang w:val="en-US" w:eastAsia="en-US"/>
              </w:rPr>
            </w:pPr>
          </w:p>
        </w:tc>
        <w:tc>
          <w:tcPr>
            <w:tcW w:w="591" w:type="dxa"/>
            <w:tcBorders>
              <w:top w:val="nil"/>
              <w:left w:val="nil"/>
              <w:bottom w:val="single" w:sz="4" w:space="0" w:color="auto"/>
              <w:right w:val="nil"/>
            </w:tcBorders>
            <w:shd w:val="clear" w:color="auto" w:fill="auto"/>
            <w:vAlign w:val="bottom"/>
            <w:hideMark/>
          </w:tcPr>
          <w:p w14:paraId="5F334DBB" w14:textId="77777777" w:rsidR="00246623" w:rsidRPr="00801012" w:rsidRDefault="00246623" w:rsidP="00406DE4">
            <w:pPr>
              <w:widowControl/>
              <w:rPr>
                <w:rFonts w:ascii="Tahoma" w:hAnsi="Tahoma" w:cs="Tahoma"/>
                <w:color w:val="auto"/>
                <w:sz w:val="12"/>
                <w:szCs w:val="12"/>
                <w:lang w:val="en-US" w:eastAsia="en-US"/>
              </w:rPr>
            </w:pPr>
          </w:p>
        </w:tc>
        <w:tc>
          <w:tcPr>
            <w:tcW w:w="750" w:type="dxa"/>
            <w:tcBorders>
              <w:top w:val="nil"/>
              <w:left w:val="nil"/>
              <w:bottom w:val="single" w:sz="4" w:space="0" w:color="auto"/>
              <w:right w:val="nil"/>
            </w:tcBorders>
            <w:shd w:val="clear" w:color="auto" w:fill="auto"/>
            <w:vAlign w:val="bottom"/>
            <w:hideMark/>
          </w:tcPr>
          <w:p w14:paraId="4E39D660" w14:textId="77777777" w:rsidR="00246623" w:rsidRPr="00801012" w:rsidRDefault="00246623" w:rsidP="00406DE4">
            <w:pPr>
              <w:widowControl/>
              <w:rPr>
                <w:rFonts w:ascii="Tahoma" w:hAnsi="Tahoma" w:cs="Tahoma"/>
                <w:color w:val="auto"/>
                <w:sz w:val="12"/>
                <w:szCs w:val="12"/>
                <w:lang w:val="en-US" w:eastAsia="en-US"/>
              </w:rPr>
            </w:pPr>
          </w:p>
        </w:tc>
        <w:tc>
          <w:tcPr>
            <w:tcW w:w="758" w:type="dxa"/>
            <w:tcBorders>
              <w:top w:val="nil"/>
              <w:left w:val="nil"/>
              <w:bottom w:val="single" w:sz="4" w:space="0" w:color="auto"/>
              <w:right w:val="nil"/>
            </w:tcBorders>
            <w:shd w:val="clear" w:color="auto" w:fill="auto"/>
            <w:vAlign w:val="bottom"/>
            <w:hideMark/>
          </w:tcPr>
          <w:p w14:paraId="1BE1F9BE" w14:textId="77777777" w:rsidR="00246623" w:rsidRPr="00801012" w:rsidRDefault="00246623" w:rsidP="00406DE4">
            <w:pPr>
              <w:widowControl/>
              <w:rPr>
                <w:rFonts w:ascii="Tahoma" w:hAnsi="Tahoma" w:cs="Tahoma"/>
                <w:color w:val="auto"/>
                <w:sz w:val="12"/>
                <w:szCs w:val="12"/>
                <w:lang w:val="en-US" w:eastAsia="en-US"/>
              </w:rPr>
            </w:pPr>
          </w:p>
        </w:tc>
        <w:tc>
          <w:tcPr>
            <w:tcW w:w="515" w:type="dxa"/>
            <w:tcBorders>
              <w:top w:val="nil"/>
              <w:left w:val="nil"/>
              <w:bottom w:val="single" w:sz="4" w:space="0" w:color="auto"/>
              <w:right w:val="nil"/>
            </w:tcBorders>
            <w:shd w:val="clear" w:color="auto" w:fill="auto"/>
            <w:vAlign w:val="bottom"/>
            <w:hideMark/>
          </w:tcPr>
          <w:p w14:paraId="4736B1D5" w14:textId="77777777" w:rsidR="00246623" w:rsidRPr="00801012" w:rsidRDefault="00246623" w:rsidP="00406DE4">
            <w:pPr>
              <w:widowControl/>
              <w:rPr>
                <w:rFonts w:ascii="Tahoma" w:hAnsi="Tahoma" w:cs="Tahoma"/>
                <w:color w:val="auto"/>
                <w:sz w:val="12"/>
                <w:szCs w:val="12"/>
                <w:lang w:val="en-US" w:eastAsia="en-US"/>
              </w:rPr>
            </w:pPr>
          </w:p>
        </w:tc>
        <w:tc>
          <w:tcPr>
            <w:tcW w:w="583" w:type="dxa"/>
            <w:tcBorders>
              <w:top w:val="nil"/>
              <w:left w:val="nil"/>
              <w:bottom w:val="single" w:sz="4" w:space="0" w:color="auto"/>
              <w:right w:val="nil"/>
            </w:tcBorders>
            <w:shd w:val="clear" w:color="auto" w:fill="auto"/>
            <w:vAlign w:val="bottom"/>
            <w:hideMark/>
          </w:tcPr>
          <w:p w14:paraId="185120FB" w14:textId="77777777" w:rsidR="00246623" w:rsidRPr="00801012" w:rsidRDefault="00246623" w:rsidP="00406DE4">
            <w:pPr>
              <w:widowControl/>
              <w:rPr>
                <w:rFonts w:ascii="Tahoma" w:hAnsi="Tahoma" w:cs="Tahoma"/>
                <w:color w:val="auto"/>
                <w:sz w:val="12"/>
                <w:szCs w:val="12"/>
                <w:lang w:val="en-US" w:eastAsia="en-US"/>
              </w:rPr>
            </w:pPr>
          </w:p>
        </w:tc>
        <w:tc>
          <w:tcPr>
            <w:tcW w:w="604" w:type="dxa"/>
            <w:tcBorders>
              <w:top w:val="nil"/>
              <w:left w:val="nil"/>
              <w:bottom w:val="single" w:sz="4" w:space="0" w:color="auto"/>
              <w:right w:val="nil"/>
            </w:tcBorders>
            <w:shd w:val="clear" w:color="auto" w:fill="auto"/>
            <w:vAlign w:val="bottom"/>
            <w:hideMark/>
          </w:tcPr>
          <w:p w14:paraId="7B6B0689" w14:textId="77777777" w:rsidR="00246623" w:rsidRPr="00801012" w:rsidRDefault="00246623" w:rsidP="00406DE4">
            <w:pPr>
              <w:widowControl/>
              <w:rPr>
                <w:rFonts w:ascii="Tahoma" w:hAnsi="Tahoma" w:cs="Tahoma"/>
                <w:color w:val="auto"/>
                <w:sz w:val="12"/>
                <w:szCs w:val="12"/>
                <w:lang w:val="en-US" w:eastAsia="en-US"/>
              </w:rPr>
            </w:pPr>
          </w:p>
        </w:tc>
        <w:tc>
          <w:tcPr>
            <w:tcW w:w="726" w:type="dxa"/>
            <w:tcBorders>
              <w:top w:val="nil"/>
              <w:left w:val="nil"/>
              <w:bottom w:val="single" w:sz="4" w:space="0" w:color="auto"/>
              <w:right w:val="nil"/>
            </w:tcBorders>
            <w:shd w:val="clear" w:color="auto" w:fill="auto"/>
            <w:vAlign w:val="bottom"/>
            <w:hideMark/>
          </w:tcPr>
          <w:p w14:paraId="53E6AF4D" w14:textId="77777777" w:rsidR="00246623" w:rsidRPr="00801012" w:rsidRDefault="00246623" w:rsidP="00406DE4">
            <w:pPr>
              <w:widowControl/>
              <w:rPr>
                <w:rFonts w:ascii="Tahoma" w:hAnsi="Tahoma" w:cs="Tahoma"/>
                <w:color w:val="auto"/>
                <w:sz w:val="12"/>
                <w:szCs w:val="12"/>
                <w:lang w:val="en-US" w:eastAsia="en-US"/>
              </w:rPr>
            </w:pPr>
          </w:p>
        </w:tc>
        <w:tc>
          <w:tcPr>
            <w:tcW w:w="569" w:type="dxa"/>
            <w:tcBorders>
              <w:top w:val="nil"/>
              <w:left w:val="nil"/>
              <w:bottom w:val="single" w:sz="4" w:space="0" w:color="auto"/>
              <w:right w:val="nil"/>
            </w:tcBorders>
            <w:shd w:val="clear" w:color="auto" w:fill="auto"/>
            <w:vAlign w:val="bottom"/>
            <w:hideMark/>
          </w:tcPr>
          <w:p w14:paraId="53E00ECA" w14:textId="77777777" w:rsidR="00246623" w:rsidRPr="00801012" w:rsidRDefault="00246623" w:rsidP="00406DE4">
            <w:pPr>
              <w:widowControl/>
              <w:rPr>
                <w:rFonts w:ascii="Tahoma" w:hAnsi="Tahoma" w:cs="Tahoma"/>
                <w:color w:val="auto"/>
                <w:sz w:val="12"/>
                <w:szCs w:val="12"/>
                <w:lang w:val="en-US" w:eastAsia="en-US"/>
              </w:rPr>
            </w:pPr>
          </w:p>
        </w:tc>
        <w:tc>
          <w:tcPr>
            <w:tcW w:w="813" w:type="dxa"/>
            <w:tcBorders>
              <w:top w:val="nil"/>
              <w:left w:val="nil"/>
              <w:bottom w:val="single" w:sz="4" w:space="0" w:color="auto"/>
              <w:right w:val="nil"/>
            </w:tcBorders>
            <w:shd w:val="clear" w:color="auto" w:fill="auto"/>
            <w:vAlign w:val="bottom"/>
            <w:hideMark/>
          </w:tcPr>
          <w:p w14:paraId="55A431D9" w14:textId="77777777" w:rsidR="00246623" w:rsidRPr="00801012" w:rsidRDefault="00246623" w:rsidP="00406DE4">
            <w:pPr>
              <w:widowControl/>
              <w:rPr>
                <w:rFonts w:ascii="Tahoma" w:hAnsi="Tahoma" w:cs="Tahoma"/>
                <w:color w:val="auto"/>
                <w:sz w:val="12"/>
                <w:szCs w:val="12"/>
                <w:lang w:val="en-US" w:eastAsia="en-US"/>
              </w:rPr>
            </w:pPr>
          </w:p>
        </w:tc>
        <w:tc>
          <w:tcPr>
            <w:tcW w:w="666" w:type="dxa"/>
            <w:tcBorders>
              <w:top w:val="nil"/>
              <w:left w:val="nil"/>
              <w:bottom w:val="single" w:sz="4" w:space="0" w:color="auto"/>
              <w:right w:val="nil"/>
            </w:tcBorders>
            <w:shd w:val="clear" w:color="auto" w:fill="auto"/>
            <w:vAlign w:val="bottom"/>
            <w:hideMark/>
          </w:tcPr>
          <w:p w14:paraId="17194334" w14:textId="77777777" w:rsidR="00246623" w:rsidRPr="00801012" w:rsidRDefault="00246623" w:rsidP="00406DE4">
            <w:pPr>
              <w:widowControl/>
              <w:rPr>
                <w:rFonts w:ascii="Tahoma" w:hAnsi="Tahoma" w:cs="Tahoma"/>
                <w:color w:val="auto"/>
                <w:sz w:val="12"/>
                <w:szCs w:val="12"/>
                <w:lang w:val="en-US" w:eastAsia="en-US"/>
              </w:rPr>
            </w:pPr>
          </w:p>
        </w:tc>
        <w:tc>
          <w:tcPr>
            <w:tcW w:w="626" w:type="dxa"/>
            <w:tcBorders>
              <w:top w:val="nil"/>
              <w:left w:val="nil"/>
              <w:bottom w:val="single" w:sz="4" w:space="0" w:color="auto"/>
              <w:right w:val="nil"/>
            </w:tcBorders>
            <w:shd w:val="clear" w:color="auto" w:fill="auto"/>
            <w:vAlign w:val="bottom"/>
            <w:hideMark/>
          </w:tcPr>
          <w:p w14:paraId="3F33CE8C" w14:textId="77777777" w:rsidR="00246623" w:rsidRPr="00801012" w:rsidRDefault="00246623" w:rsidP="00406DE4">
            <w:pPr>
              <w:widowControl/>
              <w:rPr>
                <w:rFonts w:ascii="Tahoma" w:hAnsi="Tahoma" w:cs="Tahoma"/>
                <w:color w:val="auto"/>
                <w:sz w:val="12"/>
                <w:szCs w:val="12"/>
                <w:lang w:val="en-US" w:eastAsia="en-US"/>
              </w:rPr>
            </w:pPr>
          </w:p>
        </w:tc>
        <w:tc>
          <w:tcPr>
            <w:tcW w:w="612" w:type="dxa"/>
            <w:tcBorders>
              <w:top w:val="nil"/>
              <w:left w:val="nil"/>
              <w:bottom w:val="single" w:sz="4" w:space="0" w:color="auto"/>
              <w:right w:val="nil"/>
            </w:tcBorders>
            <w:shd w:val="clear" w:color="auto" w:fill="auto"/>
            <w:vAlign w:val="bottom"/>
            <w:hideMark/>
          </w:tcPr>
          <w:p w14:paraId="4187B497" w14:textId="77777777" w:rsidR="00246623" w:rsidRPr="00801012" w:rsidRDefault="00246623" w:rsidP="00406DE4">
            <w:pPr>
              <w:widowControl/>
              <w:rPr>
                <w:rFonts w:ascii="Tahoma" w:hAnsi="Tahoma" w:cs="Tahoma"/>
                <w:color w:val="auto"/>
                <w:sz w:val="12"/>
                <w:szCs w:val="12"/>
                <w:lang w:val="en-US" w:eastAsia="en-US"/>
              </w:rPr>
            </w:pPr>
          </w:p>
        </w:tc>
        <w:tc>
          <w:tcPr>
            <w:tcW w:w="526" w:type="dxa"/>
            <w:tcBorders>
              <w:top w:val="nil"/>
              <w:left w:val="nil"/>
              <w:bottom w:val="single" w:sz="4" w:space="0" w:color="auto"/>
              <w:right w:val="nil"/>
            </w:tcBorders>
            <w:shd w:val="clear" w:color="auto" w:fill="auto"/>
            <w:vAlign w:val="bottom"/>
            <w:hideMark/>
          </w:tcPr>
          <w:p w14:paraId="0E27D5A2" w14:textId="77777777" w:rsidR="00246623" w:rsidRPr="00801012" w:rsidRDefault="00246623" w:rsidP="00406DE4">
            <w:pPr>
              <w:widowControl/>
              <w:rPr>
                <w:rFonts w:ascii="Tahoma" w:hAnsi="Tahoma" w:cs="Tahoma"/>
                <w:color w:val="auto"/>
                <w:sz w:val="12"/>
                <w:szCs w:val="12"/>
                <w:lang w:val="en-US" w:eastAsia="en-US"/>
              </w:rPr>
            </w:pPr>
          </w:p>
        </w:tc>
        <w:tc>
          <w:tcPr>
            <w:tcW w:w="619" w:type="dxa"/>
            <w:tcBorders>
              <w:top w:val="nil"/>
              <w:left w:val="nil"/>
              <w:bottom w:val="single" w:sz="4" w:space="0" w:color="auto"/>
              <w:right w:val="nil"/>
            </w:tcBorders>
            <w:shd w:val="clear" w:color="auto" w:fill="auto"/>
            <w:vAlign w:val="bottom"/>
            <w:hideMark/>
          </w:tcPr>
          <w:p w14:paraId="293B53FC" w14:textId="77777777" w:rsidR="00246623" w:rsidRPr="00801012" w:rsidRDefault="00246623" w:rsidP="00406DE4">
            <w:pPr>
              <w:widowControl/>
              <w:rPr>
                <w:rFonts w:ascii="Tahoma" w:hAnsi="Tahoma" w:cs="Tahoma"/>
                <w:color w:val="auto"/>
                <w:sz w:val="12"/>
                <w:szCs w:val="12"/>
                <w:lang w:val="en-US" w:eastAsia="en-US"/>
              </w:rPr>
            </w:pPr>
          </w:p>
        </w:tc>
        <w:tc>
          <w:tcPr>
            <w:tcW w:w="566" w:type="dxa"/>
            <w:tcBorders>
              <w:top w:val="nil"/>
              <w:left w:val="nil"/>
              <w:bottom w:val="single" w:sz="4" w:space="0" w:color="auto"/>
              <w:right w:val="nil"/>
            </w:tcBorders>
            <w:shd w:val="clear" w:color="auto" w:fill="auto"/>
            <w:vAlign w:val="bottom"/>
            <w:hideMark/>
          </w:tcPr>
          <w:p w14:paraId="6411C3DC" w14:textId="77777777" w:rsidR="00246623" w:rsidRPr="00801012" w:rsidRDefault="00246623" w:rsidP="00406DE4">
            <w:pPr>
              <w:widowControl/>
              <w:rPr>
                <w:rFonts w:ascii="Tahoma" w:hAnsi="Tahoma" w:cs="Tahoma"/>
                <w:color w:val="auto"/>
                <w:sz w:val="12"/>
                <w:szCs w:val="12"/>
                <w:lang w:val="en-US" w:eastAsia="en-US"/>
              </w:rPr>
            </w:pPr>
          </w:p>
        </w:tc>
        <w:tc>
          <w:tcPr>
            <w:tcW w:w="642" w:type="dxa"/>
            <w:tcBorders>
              <w:top w:val="nil"/>
              <w:left w:val="nil"/>
              <w:bottom w:val="single" w:sz="4" w:space="0" w:color="auto"/>
              <w:right w:val="nil"/>
            </w:tcBorders>
            <w:shd w:val="clear" w:color="auto" w:fill="auto"/>
            <w:vAlign w:val="bottom"/>
            <w:hideMark/>
          </w:tcPr>
          <w:p w14:paraId="1893BC8B" w14:textId="77777777" w:rsidR="00246623" w:rsidRPr="00801012" w:rsidRDefault="00246623" w:rsidP="00406DE4">
            <w:pPr>
              <w:widowControl/>
              <w:rPr>
                <w:rFonts w:ascii="Tahoma" w:hAnsi="Tahoma" w:cs="Tahoma"/>
                <w:color w:val="auto"/>
                <w:sz w:val="12"/>
                <w:szCs w:val="12"/>
                <w:lang w:val="en-US" w:eastAsia="en-US"/>
              </w:rPr>
            </w:pPr>
          </w:p>
        </w:tc>
      </w:tr>
      <w:tr w:rsidR="00246623" w:rsidRPr="00801012" w14:paraId="66B4E21D" w14:textId="77777777" w:rsidTr="00DE355C">
        <w:trPr>
          <w:trHeight w:hRule="exact" w:val="170"/>
        </w:trPr>
        <w:tc>
          <w:tcPr>
            <w:tcW w:w="3261"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42C87BBD" w14:textId="77777777" w:rsidR="00246623" w:rsidRPr="00801012" w:rsidRDefault="00246623" w:rsidP="00406DE4">
            <w:pPr>
              <w:widowControl/>
              <w:jc w:val="center"/>
              <w:rPr>
                <w:rFonts w:ascii="Tahoma" w:hAnsi="Tahoma" w:cs="Tahoma"/>
                <w:sz w:val="12"/>
                <w:szCs w:val="12"/>
                <w:lang w:val="en-US" w:eastAsia="en-US"/>
              </w:rPr>
            </w:pPr>
            <w:r w:rsidRPr="00801012">
              <w:rPr>
                <w:rFonts w:ascii="Tahoma" w:hAnsi="Tahoma" w:cs="Tahoma"/>
                <w:sz w:val="12"/>
                <w:szCs w:val="12"/>
                <w:lang w:val="en-US" w:eastAsia="en-US"/>
              </w:rPr>
              <w:t>Vrsta derivata</w:t>
            </w:r>
          </w:p>
        </w:tc>
        <w:tc>
          <w:tcPr>
            <w:tcW w:w="992"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203FC71F" w14:textId="77777777" w:rsidR="00246623" w:rsidRPr="00801012" w:rsidRDefault="00246623" w:rsidP="00406DE4">
            <w:pPr>
              <w:widowControl/>
              <w:jc w:val="center"/>
              <w:rPr>
                <w:rFonts w:ascii="Tahoma" w:hAnsi="Tahoma" w:cs="Tahoma"/>
                <w:sz w:val="12"/>
                <w:szCs w:val="12"/>
                <w:lang w:val="en-US" w:eastAsia="en-US"/>
              </w:rPr>
            </w:pPr>
            <w:r w:rsidRPr="00801012">
              <w:rPr>
                <w:rFonts w:ascii="Tahoma" w:hAnsi="Tahoma" w:cs="Tahoma"/>
                <w:sz w:val="12"/>
                <w:szCs w:val="12"/>
                <w:lang w:val="en-US" w:eastAsia="en-US"/>
              </w:rPr>
              <w:t>Carinska tarifa</w:t>
            </w:r>
          </w:p>
        </w:tc>
        <w:tc>
          <w:tcPr>
            <w:tcW w:w="10794" w:type="dxa"/>
            <w:gridSpan w:val="17"/>
            <w:tcBorders>
              <w:top w:val="single" w:sz="4" w:space="0" w:color="auto"/>
              <w:left w:val="nil"/>
              <w:bottom w:val="single" w:sz="4" w:space="0" w:color="auto"/>
              <w:right w:val="single" w:sz="4" w:space="0" w:color="auto"/>
            </w:tcBorders>
            <w:shd w:val="clear" w:color="auto" w:fill="auto"/>
            <w:vAlign w:val="center"/>
            <w:hideMark/>
          </w:tcPr>
          <w:p w14:paraId="49C6B259" w14:textId="736F1B1D" w:rsidR="00246623" w:rsidRPr="00801012" w:rsidRDefault="00221E6C" w:rsidP="00406DE4">
            <w:pPr>
              <w:widowControl/>
              <w:jc w:val="center"/>
              <w:rPr>
                <w:rFonts w:ascii="Tahoma" w:hAnsi="Tahoma" w:cs="Tahoma"/>
                <w:sz w:val="12"/>
                <w:szCs w:val="12"/>
                <w:lang w:val="en-US" w:eastAsia="en-US"/>
              </w:rPr>
            </w:pPr>
            <w:r w:rsidRPr="00221E6C">
              <w:rPr>
                <w:rFonts w:ascii="Tahoma" w:hAnsi="Tahoma" w:cs="Tahoma"/>
                <w:sz w:val="12"/>
                <w:szCs w:val="12"/>
                <w:lang w:val="en-US" w:eastAsia="en-US"/>
              </w:rPr>
              <w:t>Količina uvoza (kg)</w:t>
            </w:r>
          </w:p>
        </w:tc>
      </w:tr>
      <w:tr w:rsidR="00246623" w:rsidRPr="00801012" w14:paraId="77DB4DBB" w14:textId="77777777" w:rsidTr="00DE355C">
        <w:trPr>
          <w:trHeight w:hRule="exact" w:val="170"/>
        </w:trPr>
        <w:tc>
          <w:tcPr>
            <w:tcW w:w="3261" w:type="dxa"/>
            <w:vMerge/>
            <w:tcBorders>
              <w:top w:val="single" w:sz="8" w:space="0" w:color="auto"/>
              <w:left w:val="single" w:sz="4" w:space="0" w:color="auto"/>
              <w:bottom w:val="single" w:sz="4" w:space="0" w:color="auto"/>
              <w:right w:val="single" w:sz="4" w:space="0" w:color="auto"/>
            </w:tcBorders>
            <w:vAlign w:val="center"/>
            <w:hideMark/>
          </w:tcPr>
          <w:p w14:paraId="44534DF3" w14:textId="77777777" w:rsidR="00246623" w:rsidRPr="00801012" w:rsidRDefault="00246623" w:rsidP="00406DE4">
            <w:pPr>
              <w:widowControl/>
              <w:rPr>
                <w:rFonts w:ascii="Tahoma" w:hAnsi="Tahoma" w:cs="Tahoma"/>
                <w:sz w:val="12"/>
                <w:szCs w:val="12"/>
                <w:lang w:val="en-US" w:eastAsia="en-US"/>
              </w:rPr>
            </w:pPr>
          </w:p>
        </w:tc>
        <w:tc>
          <w:tcPr>
            <w:tcW w:w="992" w:type="dxa"/>
            <w:vMerge/>
            <w:tcBorders>
              <w:top w:val="single" w:sz="8" w:space="0" w:color="auto"/>
              <w:left w:val="single" w:sz="4" w:space="0" w:color="auto"/>
              <w:bottom w:val="single" w:sz="4" w:space="0" w:color="auto"/>
              <w:right w:val="single" w:sz="4" w:space="0" w:color="auto"/>
            </w:tcBorders>
            <w:vAlign w:val="center"/>
            <w:hideMark/>
          </w:tcPr>
          <w:p w14:paraId="4AE22DD5" w14:textId="77777777" w:rsidR="00246623" w:rsidRPr="00801012" w:rsidRDefault="00246623" w:rsidP="00406DE4">
            <w:pPr>
              <w:widowControl/>
              <w:rPr>
                <w:rFonts w:ascii="Tahoma" w:hAnsi="Tahoma" w:cs="Tahoma"/>
                <w:sz w:val="12"/>
                <w:szCs w:val="12"/>
                <w:lang w:val="en-US" w:eastAsia="en-US"/>
              </w:rPr>
            </w:pPr>
          </w:p>
        </w:tc>
        <w:tc>
          <w:tcPr>
            <w:tcW w:w="10794" w:type="dxa"/>
            <w:gridSpan w:val="17"/>
            <w:tcBorders>
              <w:top w:val="single" w:sz="4" w:space="0" w:color="auto"/>
              <w:left w:val="nil"/>
              <w:bottom w:val="single" w:sz="4" w:space="0" w:color="auto"/>
              <w:right w:val="single" w:sz="4" w:space="0" w:color="000000"/>
            </w:tcBorders>
            <w:shd w:val="clear" w:color="auto" w:fill="auto"/>
            <w:vAlign w:val="center"/>
            <w:hideMark/>
          </w:tcPr>
          <w:p w14:paraId="620513F3" w14:textId="77777777" w:rsidR="00246623" w:rsidRPr="00801012" w:rsidRDefault="00246623" w:rsidP="00406DE4">
            <w:pPr>
              <w:widowControl/>
              <w:jc w:val="center"/>
              <w:rPr>
                <w:rFonts w:ascii="Tahoma" w:hAnsi="Tahoma" w:cs="Tahoma"/>
                <w:sz w:val="12"/>
                <w:szCs w:val="12"/>
                <w:lang w:val="en-US" w:eastAsia="en-US"/>
              </w:rPr>
            </w:pPr>
            <w:r w:rsidRPr="00801012">
              <w:rPr>
                <w:rFonts w:ascii="Tahoma" w:hAnsi="Tahoma" w:cs="Tahoma"/>
                <w:sz w:val="12"/>
                <w:szCs w:val="12"/>
                <w:lang w:val="en-US" w:eastAsia="en-US"/>
              </w:rPr>
              <w:t>Granični prelaz</w:t>
            </w:r>
          </w:p>
        </w:tc>
      </w:tr>
      <w:tr w:rsidR="00DE355C" w:rsidRPr="00801012" w14:paraId="2EE8DC90" w14:textId="77777777" w:rsidTr="00DE355C">
        <w:trPr>
          <w:trHeight w:hRule="exact" w:val="439"/>
        </w:trPr>
        <w:tc>
          <w:tcPr>
            <w:tcW w:w="3261" w:type="dxa"/>
            <w:vMerge/>
            <w:tcBorders>
              <w:top w:val="single" w:sz="8" w:space="0" w:color="auto"/>
              <w:left w:val="single" w:sz="4" w:space="0" w:color="auto"/>
              <w:bottom w:val="single" w:sz="4" w:space="0" w:color="auto"/>
              <w:right w:val="single" w:sz="4" w:space="0" w:color="auto"/>
            </w:tcBorders>
            <w:vAlign w:val="center"/>
            <w:hideMark/>
          </w:tcPr>
          <w:p w14:paraId="3341F3D3" w14:textId="77777777" w:rsidR="00246623" w:rsidRPr="00801012" w:rsidRDefault="00246623" w:rsidP="00406DE4">
            <w:pPr>
              <w:widowControl/>
              <w:rPr>
                <w:rFonts w:ascii="Tahoma" w:hAnsi="Tahoma" w:cs="Tahoma"/>
                <w:sz w:val="12"/>
                <w:szCs w:val="12"/>
                <w:lang w:val="en-US" w:eastAsia="en-US"/>
              </w:rPr>
            </w:pPr>
          </w:p>
        </w:tc>
        <w:tc>
          <w:tcPr>
            <w:tcW w:w="992" w:type="dxa"/>
            <w:vMerge/>
            <w:tcBorders>
              <w:top w:val="single" w:sz="8" w:space="0" w:color="auto"/>
              <w:left w:val="single" w:sz="4" w:space="0" w:color="auto"/>
              <w:bottom w:val="single" w:sz="4" w:space="0" w:color="auto"/>
              <w:right w:val="single" w:sz="4" w:space="0" w:color="auto"/>
            </w:tcBorders>
            <w:vAlign w:val="center"/>
            <w:hideMark/>
          </w:tcPr>
          <w:p w14:paraId="0433A6EB" w14:textId="77777777" w:rsidR="00246623" w:rsidRPr="00801012" w:rsidRDefault="00246623" w:rsidP="00406DE4">
            <w:pPr>
              <w:widowControl/>
              <w:rPr>
                <w:rFonts w:ascii="Tahoma" w:hAnsi="Tahoma" w:cs="Tahoma"/>
                <w:sz w:val="12"/>
                <w:szCs w:val="12"/>
                <w:lang w:val="en-US" w:eastAsia="en-US"/>
              </w:rPr>
            </w:pPr>
          </w:p>
        </w:tc>
        <w:tc>
          <w:tcPr>
            <w:tcW w:w="628" w:type="dxa"/>
            <w:tcBorders>
              <w:top w:val="nil"/>
              <w:left w:val="nil"/>
              <w:bottom w:val="single" w:sz="4" w:space="0" w:color="auto"/>
              <w:right w:val="single" w:sz="4" w:space="0" w:color="auto"/>
            </w:tcBorders>
            <w:shd w:val="clear" w:color="auto" w:fill="auto"/>
            <w:vAlign w:val="center"/>
            <w:hideMark/>
          </w:tcPr>
          <w:p w14:paraId="4C9740DD" w14:textId="693B5EA1" w:rsidR="00246623" w:rsidRPr="00801012" w:rsidRDefault="00DE355C" w:rsidP="00406DE4">
            <w:pPr>
              <w:widowControl/>
              <w:jc w:val="center"/>
              <w:rPr>
                <w:rFonts w:ascii="Tahoma" w:hAnsi="Tahoma" w:cs="Tahoma"/>
                <w:sz w:val="12"/>
                <w:szCs w:val="12"/>
                <w:lang w:val="en-US" w:eastAsia="en-US"/>
              </w:rPr>
            </w:pPr>
            <w:r>
              <w:rPr>
                <w:rFonts w:ascii="Tahoma" w:hAnsi="Tahoma" w:cs="Tahoma"/>
                <w:sz w:val="12"/>
                <w:szCs w:val="12"/>
                <w:lang w:val="en-US" w:eastAsia="en-US"/>
              </w:rPr>
              <w:t>ŽS</w:t>
            </w:r>
            <w:r w:rsidR="00246623" w:rsidRPr="00801012">
              <w:rPr>
                <w:rFonts w:ascii="Tahoma" w:hAnsi="Tahoma" w:cs="Tahoma"/>
                <w:sz w:val="12"/>
                <w:szCs w:val="12"/>
                <w:lang w:val="en-US" w:eastAsia="en-US"/>
              </w:rPr>
              <w:t xml:space="preserve"> Dobrljin</w:t>
            </w:r>
          </w:p>
        </w:tc>
        <w:tc>
          <w:tcPr>
            <w:tcW w:w="591" w:type="dxa"/>
            <w:tcBorders>
              <w:top w:val="nil"/>
              <w:left w:val="nil"/>
              <w:bottom w:val="single" w:sz="4" w:space="0" w:color="auto"/>
              <w:right w:val="single" w:sz="4" w:space="0" w:color="auto"/>
            </w:tcBorders>
            <w:shd w:val="clear" w:color="auto" w:fill="auto"/>
            <w:vAlign w:val="center"/>
            <w:hideMark/>
          </w:tcPr>
          <w:p w14:paraId="61A040AA" w14:textId="77777777" w:rsidR="00246623" w:rsidRPr="00801012" w:rsidRDefault="00246623" w:rsidP="00406DE4">
            <w:pPr>
              <w:widowControl/>
              <w:jc w:val="center"/>
              <w:rPr>
                <w:rFonts w:ascii="Tahoma" w:hAnsi="Tahoma" w:cs="Tahoma"/>
                <w:sz w:val="12"/>
                <w:szCs w:val="12"/>
                <w:lang w:val="en-US" w:eastAsia="en-US"/>
              </w:rPr>
            </w:pPr>
            <w:r w:rsidRPr="00801012">
              <w:rPr>
                <w:rFonts w:ascii="Tahoma" w:hAnsi="Tahoma" w:cs="Tahoma"/>
                <w:sz w:val="12"/>
                <w:szCs w:val="12"/>
                <w:lang w:val="en-US" w:eastAsia="en-US"/>
              </w:rPr>
              <w:t>ŽS</w:t>
            </w:r>
            <w:r w:rsidRPr="00801012">
              <w:rPr>
                <w:rFonts w:ascii="Tahoma" w:hAnsi="Tahoma" w:cs="Tahoma"/>
                <w:sz w:val="12"/>
                <w:szCs w:val="12"/>
                <w:lang w:val="en-US" w:eastAsia="en-US"/>
              </w:rPr>
              <w:br/>
              <w:t>Brčko</w:t>
            </w:r>
          </w:p>
        </w:tc>
        <w:tc>
          <w:tcPr>
            <w:tcW w:w="750" w:type="dxa"/>
            <w:tcBorders>
              <w:top w:val="nil"/>
              <w:left w:val="nil"/>
              <w:bottom w:val="single" w:sz="4" w:space="0" w:color="auto"/>
              <w:right w:val="single" w:sz="4" w:space="0" w:color="auto"/>
            </w:tcBorders>
            <w:shd w:val="clear" w:color="auto" w:fill="auto"/>
            <w:vAlign w:val="center"/>
            <w:hideMark/>
          </w:tcPr>
          <w:p w14:paraId="5BDDA68D" w14:textId="77777777" w:rsidR="00246623" w:rsidRPr="00801012" w:rsidRDefault="00246623" w:rsidP="00406DE4">
            <w:pPr>
              <w:widowControl/>
              <w:jc w:val="center"/>
              <w:rPr>
                <w:rFonts w:ascii="Tahoma" w:hAnsi="Tahoma" w:cs="Tahoma"/>
                <w:sz w:val="12"/>
                <w:szCs w:val="12"/>
                <w:lang w:val="en-US" w:eastAsia="en-US"/>
              </w:rPr>
            </w:pPr>
            <w:r w:rsidRPr="00801012">
              <w:rPr>
                <w:rFonts w:ascii="Tahoma" w:hAnsi="Tahoma" w:cs="Tahoma"/>
                <w:sz w:val="12"/>
                <w:szCs w:val="12"/>
                <w:lang w:val="en-US" w:eastAsia="en-US"/>
              </w:rPr>
              <w:t>ŽS Čapljina</w:t>
            </w:r>
          </w:p>
        </w:tc>
        <w:tc>
          <w:tcPr>
            <w:tcW w:w="758" w:type="dxa"/>
            <w:tcBorders>
              <w:top w:val="nil"/>
              <w:left w:val="nil"/>
              <w:bottom w:val="single" w:sz="4" w:space="0" w:color="auto"/>
              <w:right w:val="single" w:sz="4" w:space="0" w:color="auto"/>
            </w:tcBorders>
            <w:shd w:val="clear" w:color="auto" w:fill="auto"/>
            <w:vAlign w:val="center"/>
            <w:hideMark/>
          </w:tcPr>
          <w:p w14:paraId="614B6588" w14:textId="77777777" w:rsidR="00246623" w:rsidRPr="00801012" w:rsidRDefault="00246623" w:rsidP="00406DE4">
            <w:pPr>
              <w:widowControl/>
              <w:jc w:val="center"/>
              <w:rPr>
                <w:rFonts w:ascii="Tahoma" w:hAnsi="Tahoma" w:cs="Tahoma"/>
                <w:sz w:val="12"/>
                <w:szCs w:val="12"/>
                <w:lang w:val="en-US" w:eastAsia="en-US"/>
              </w:rPr>
            </w:pPr>
            <w:r w:rsidRPr="00801012">
              <w:rPr>
                <w:rFonts w:ascii="Tahoma" w:hAnsi="Tahoma" w:cs="Tahoma"/>
                <w:sz w:val="12"/>
                <w:szCs w:val="12"/>
                <w:lang w:val="en-US" w:eastAsia="en-US"/>
              </w:rPr>
              <w:t>ŽS Šamac</w:t>
            </w:r>
          </w:p>
        </w:tc>
        <w:tc>
          <w:tcPr>
            <w:tcW w:w="515" w:type="dxa"/>
            <w:tcBorders>
              <w:top w:val="nil"/>
              <w:left w:val="nil"/>
              <w:bottom w:val="single" w:sz="4" w:space="0" w:color="auto"/>
              <w:right w:val="single" w:sz="4" w:space="0" w:color="auto"/>
            </w:tcBorders>
            <w:shd w:val="clear" w:color="auto" w:fill="auto"/>
            <w:vAlign w:val="center"/>
            <w:hideMark/>
          </w:tcPr>
          <w:p w14:paraId="24830B58" w14:textId="77777777" w:rsidR="00246623" w:rsidRPr="00801012" w:rsidRDefault="00246623" w:rsidP="00406DE4">
            <w:pPr>
              <w:widowControl/>
              <w:jc w:val="center"/>
              <w:rPr>
                <w:rFonts w:ascii="Tahoma" w:hAnsi="Tahoma" w:cs="Tahoma"/>
                <w:sz w:val="12"/>
                <w:szCs w:val="12"/>
                <w:lang w:val="en-US" w:eastAsia="en-US"/>
              </w:rPr>
            </w:pPr>
            <w:r w:rsidRPr="00801012">
              <w:rPr>
                <w:rFonts w:ascii="Tahoma" w:hAnsi="Tahoma" w:cs="Tahoma"/>
                <w:sz w:val="12"/>
                <w:szCs w:val="12"/>
                <w:lang w:val="en-US" w:eastAsia="en-US"/>
              </w:rPr>
              <w:t>Brod</w:t>
            </w:r>
          </w:p>
        </w:tc>
        <w:tc>
          <w:tcPr>
            <w:tcW w:w="583" w:type="dxa"/>
            <w:tcBorders>
              <w:top w:val="nil"/>
              <w:left w:val="nil"/>
              <w:bottom w:val="single" w:sz="4" w:space="0" w:color="auto"/>
              <w:right w:val="single" w:sz="4" w:space="0" w:color="auto"/>
            </w:tcBorders>
            <w:shd w:val="clear" w:color="auto" w:fill="auto"/>
            <w:vAlign w:val="center"/>
            <w:hideMark/>
          </w:tcPr>
          <w:p w14:paraId="5256E8E3" w14:textId="77777777" w:rsidR="00246623" w:rsidRPr="00801012" w:rsidRDefault="00246623" w:rsidP="00406DE4">
            <w:pPr>
              <w:widowControl/>
              <w:jc w:val="center"/>
              <w:rPr>
                <w:rFonts w:ascii="Tahoma" w:hAnsi="Tahoma" w:cs="Tahoma"/>
                <w:sz w:val="12"/>
                <w:szCs w:val="12"/>
                <w:lang w:val="en-US" w:eastAsia="en-US"/>
              </w:rPr>
            </w:pPr>
            <w:r w:rsidRPr="00801012">
              <w:rPr>
                <w:rFonts w:ascii="Tahoma" w:hAnsi="Tahoma" w:cs="Tahoma"/>
                <w:sz w:val="12"/>
                <w:szCs w:val="12"/>
                <w:lang w:val="en-US" w:eastAsia="en-US"/>
              </w:rPr>
              <w:t>Bijača</w:t>
            </w:r>
          </w:p>
        </w:tc>
        <w:tc>
          <w:tcPr>
            <w:tcW w:w="604" w:type="dxa"/>
            <w:tcBorders>
              <w:top w:val="nil"/>
              <w:left w:val="nil"/>
              <w:bottom w:val="single" w:sz="4" w:space="0" w:color="auto"/>
              <w:right w:val="single" w:sz="4" w:space="0" w:color="auto"/>
            </w:tcBorders>
            <w:shd w:val="clear" w:color="auto" w:fill="auto"/>
            <w:vAlign w:val="center"/>
            <w:hideMark/>
          </w:tcPr>
          <w:p w14:paraId="6B3135F6" w14:textId="77777777" w:rsidR="00246623" w:rsidRPr="00801012" w:rsidRDefault="00246623" w:rsidP="00406DE4">
            <w:pPr>
              <w:widowControl/>
              <w:jc w:val="center"/>
              <w:rPr>
                <w:rFonts w:ascii="Tahoma" w:hAnsi="Tahoma" w:cs="Tahoma"/>
                <w:sz w:val="12"/>
                <w:szCs w:val="12"/>
                <w:lang w:val="en-US" w:eastAsia="en-US"/>
              </w:rPr>
            </w:pPr>
            <w:r w:rsidRPr="00801012">
              <w:rPr>
                <w:rFonts w:ascii="Tahoma" w:hAnsi="Tahoma" w:cs="Tahoma"/>
                <w:sz w:val="12"/>
                <w:szCs w:val="12"/>
                <w:lang w:val="en-US" w:eastAsia="en-US"/>
              </w:rPr>
              <w:t>Gorica</w:t>
            </w:r>
          </w:p>
        </w:tc>
        <w:tc>
          <w:tcPr>
            <w:tcW w:w="726" w:type="dxa"/>
            <w:tcBorders>
              <w:top w:val="nil"/>
              <w:left w:val="nil"/>
              <w:bottom w:val="single" w:sz="4" w:space="0" w:color="auto"/>
              <w:right w:val="single" w:sz="4" w:space="0" w:color="auto"/>
            </w:tcBorders>
            <w:shd w:val="clear" w:color="auto" w:fill="auto"/>
            <w:vAlign w:val="center"/>
            <w:hideMark/>
          </w:tcPr>
          <w:p w14:paraId="59F014FA" w14:textId="77777777" w:rsidR="00246623" w:rsidRPr="00801012" w:rsidRDefault="00246623" w:rsidP="00406DE4">
            <w:pPr>
              <w:widowControl/>
              <w:jc w:val="center"/>
              <w:rPr>
                <w:rFonts w:ascii="Tahoma" w:hAnsi="Tahoma" w:cs="Tahoma"/>
                <w:sz w:val="12"/>
                <w:szCs w:val="12"/>
                <w:lang w:val="en-US" w:eastAsia="en-US"/>
              </w:rPr>
            </w:pPr>
            <w:r w:rsidRPr="00801012">
              <w:rPr>
                <w:rFonts w:ascii="Tahoma" w:hAnsi="Tahoma" w:cs="Tahoma"/>
                <w:sz w:val="12"/>
                <w:szCs w:val="12"/>
                <w:lang w:val="en-US" w:eastAsia="en-US"/>
              </w:rPr>
              <w:t>Gradiška</w:t>
            </w:r>
          </w:p>
        </w:tc>
        <w:tc>
          <w:tcPr>
            <w:tcW w:w="569" w:type="dxa"/>
            <w:tcBorders>
              <w:top w:val="nil"/>
              <w:left w:val="nil"/>
              <w:bottom w:val="single" w:sz="4" w:space="0" w:color="auto"/>
              <w:right w:val="single" w:sz="4" w:space="0" w:color="auto"/>
            </w:tcBorders>
            <w:shd w:val="clear" w:color="auto" w:fill="auto"/>
            <w:vAlign w:val="center"/>
            <w:hideMark/>
          </w:tcPr>
          <w:p w14:paraId="6A61A956" w14:textId="77777777" w:rsidR="00246623" w:rsidRPr="00801012" w:rsidRDefault="00246623" w:rsidP="00406DE4">
            <w:pPr>
              <w:widowControl/>
              <w:jc w:val="center"/>
              <w:rPr>
                <w:rFonts w:ascii="Tahoma" w:hAnsi="Tahoma" w:cs="Tahoma"/>
                <w:sz w:val="12"/>
                <w:szCs w:val="12"/>
                <w:lang w:val="en-US" w:eastAsia="en-US"/>
              </w:rPr>
            </w:pPr>
            <w:r w:rsidRPr="00801012">
              <w:rPr>
                <w:rFonts w:ascii="Tahoma" w:hAnsi="Tahoma" w:cs="Tahoma"/>
                <w:sz w:val="12"/>
                <w:szCs w:val="12"/>
                <w:lang w:val="en-US" w:eastAsia="en-US"/>
              </w:rPr>
              <w:t>Izačić</w:t>
            </w:r>
          </w:p>
        </w:tc>
        <w:tc>
          <w:tcPr>
            <w:tcW w:w="813" w:type="dxa"/>
            <w:tcBorders>
              <w:top w:val="nil"/>
              <w:left w:val="nil"/>
              <w:bottom w:val="single" w:sz="4" w:space="0" w:color="auto"/>
              <w:right w:val="single" w:sz="4" w:space="0" w:color="auto"/>
            </w:tcBorders>
            <w:shd w:val="clear" w:color="auto" w:fill="auto"/>
            <w:vAlign w:val="center"/>
            <w:hideMark/>
          </w:tcPr>
          <w:p w14:paraId="3FAA455F" w14:textId="77777777" w:rsidR="00246623" w:rsidRPr="00801012" w:rsidRDefault="00246623" w:rsidP="00406DE4">
            <w:pPr>
              <w:widowControl/>
              <w:jc w:val="center"/>
              <w:rPr>
                <w:rFonts w:ascii="Tahoma" w:hAnsi="Tahoma" w:cs="Tahoma"/>
                <w:sz w:val="12"/>
                <w:szCs w:val="12"/>
                <w:lang w:val="en-US" w:eastAsia="en-US"/>
              </w:rPr>
            </w:pPr>
            <w:r w:rsidRPr="00801012">
              <w:rPr>
                <w:rFonts w:ascii="Tahoma" w:hAnsi="Tahoma" w:cs="Tahoma"/>
                <w:sz w:val="12"/>
                <w:szCs w:val="12"/>
                <w:lang w:val="en-US" w:eastAsia="en-US"/>
              </w:rPr>
              <w:t>Kamensko</w:t>
            </w:r>
          </w:p>
        </w:tc>
        <w:tc>
          <w:tcPr>
            <w:tcW w:w="666" w:type="dxa"/>
            <w:tcBorders>
              <w:top w:val="nil"/>
              <w:left w:val="nil"/>
              <w:bottom w:val="single" w:sz="4" w:space="0" w:color="auto"/>
              <w:right w:val="single" w:sz="4" w:space="0" w:color="auto"/>
            </w:tcBorders>
            <w:shd w:val="clear" w:color="auto" w:fill="auto"/>
            <w:vAlign w:val="center"/>
            <w:hideMark/>
          </w:tcPr>
          <w:p w14:paraId="02343464" w14:textId="77777777" w:rsidR="00246623" w:rsidRPr="00801012" w:rsidRDefault="00246623" w:rsidP="00406DE4">
            <w:pPr>
              <w:widowControl/>
              <w:jc w:val="center"/>
              <w:rPr>
                <w:rFonts w:ascii="Tahoma" w:hAnsi="Tahoma" w:cs="Tahoma"/>
                <w:sz w:val="12"/>
                <w:szCs w:val="12"/>
                <w:lang w:val="en-US" w:eastAsia="en-US"/>
              </w:rPr>
            </w:pPr>
            <w:r w:rsidRPr="00801012">
              <w:rPr>
                <w:rFonts w:ascii="Tahoma" w:hAnsi="Tahoma" w:cs="Tahoma"/>
                <w:sz w:val="12"/>
                <w:szCs w:val="12"/>
                <w:lang w:val="en-US" w:eastAsia="en-US"/>
              </w:rPr>
              <w:t>Karakaj</w:t>
            </w:r>
          </w:p>
        </w:tc>
        <w:tc>
          <w:tcPr>
            <w:tcW w:w="626" w:type="dxa"/>
            <w:tcBorders>
              <w:top w:val="nil"/>
              <w:left w:val="nil"/>
              <w:bottom w:val="single" w:sz="4" w:space="0" w:color="auto"/>
              <w:right w:val="single" w:sz="4" w:space="0" w:color="auto"/>
            </w:tcBorders>
            <w:shd w:val="clear" w:color="auto" w:fill="auto"/>
            <w:vAlign w:val="center"/>
            <w:hideMark/>
          </w:tcPr>
          <w:p w14:paraId="27CAA2DE" w14:textId="77777777" w:rsidR="00246623" w:rsidRPr="00801012" w:rsidRDefault="00246623" w:rsidP="00406DE4">
            <w:pPr>
              <w:widowControl/>
              <w:jc w:val="center"/>
              <w:rPr>
                <w:rFonts w:ascii="Tahoma" w:hAnsi="Tahoma" w:cs="Tahoma"/>
                <w:sz w:val="12"/>
                <w:szCs w:val="12"/>
                <w:lang w:val="en-US" w:eastAsia="en-US"/>
              </w:rPr>
            </w:pPr>
            <w:r w:rsidRPr="00801012">
              <w:rPr>
                <w:rFonts w:ascii="Tahoma" w:hAnsi="Tahoma" w:cs="Tahoma"/>
                <w:sz w:val="12"/>
                <w:szCs w:val="12"/>
                <w:lang w:val="en-US" w:eastAsia="en-US"/>
              </w:rPr>
              <w:t>Klobuk</w:t>
            </w:r>
          </w:p>
        </w:tc>
        <w:tc>
          <w:tcPr>
            <w:tcW w:w="612" w:type="dxa"/>
            <w:tcBorders>
              <w:top w:val="nil"/>
              <w:left w:val="nil"/>
              <w:bottom w:val="single" w:sz="4" w:space="0" w:color="auto"/>
              <w:right w:val="single" w:sz="4" w:space="0" w:color="auto"/>
            </w:tcBorders>
            <w:shd w:val="clear" w:color="auto" w:fill="auto"/>
            <w:vAlign w:val="center"/>
            <w:hideMark/>
          </w:tcPr>
          <w:p w14:paraId="23D6DD85" w14:textId="77777777" w:rsidR="00246623" w:rsidRPr="00801012" w:rsidRDefault="00246623" w:rsidP="00406DE4">
            <w:pPr>
              <w:widowControl/>
              <w:jc w:val="center"/>
              <w:rPr>
                <w:rFonts w:ascii="Tahoma" w:hAnsi="Tahoma" w:cs="Tahoma"/>
                <w:sz w:val="12"/>
                <w:szCs w:val="12"/>
                <w:lang w:val="en-US" w:eastAsia="en-US"/>
              </w:rPr>
            </w:pPr>
            <w:r w:rsidRPr="00801012">
              <w:rPr>
                <w:rFonts w:ascii="Tahoma" w:hAnsi="Tahoma" w:cs="Tahoma"/>
                <w:sz w:val="12"/>
                <w:szCs w:val="12"/>
                <w:lang w:val="en-US" w:eastAsia="en-US"/>
              </w:rPr>
              <w:t>Orašje</w:t>
            </w:r>
          </w:p>
        </w:tc>
        <w:tc>
          <w:tcPr>
            <w:tcW w:w="526" w:type="dxa"/>
            <w:tcBorders>
              <w:top w:val="nil"/>
              <w:left w:val="nil"/>
              <w:bottom w:val="single" w:sz="4" w:space="0" w:color="auto"/>
              <w:right w:val="single" w:sz="4" w:space="0" w:color="auto"/>
            </w:tcBorders>
            <w:shd w:val="clear" w:color="auto" w:fill="auto"/>
            <w:vAlign w:val="center"/>
            <w:hideMark/>
          </w:tcPr>
          <w:p w14:paraId="04FCEAA5" w14:textId="77777777" w:rsidR="00246623" w:rsidRPr="00801012" w:rsidRDefault="00246623" w:rsidP="00406DE4">
            <w:pPr>
              <w:widowControl/>
              <w:jc w:val="center"/>
              <w:rPr>
                <w:rFonts w:ascii="Tahoma" w:hAnsi="Tahoma" w:cs="Tahoma"/>
                <w:sz w:val="12"/>
                <w:szCs w:val="12"/>
                <w:lang w:val="en-US" w:eastAsia="en-US"/>
              </w:rPr>
            </w:pPr>
            <w:r w:rsidRPr="00801012">
              <w:rPr>
                <w:rFonts w:ascii="Tahoma" w:hAnsi="Tahoma" w:cs="Tahoma"/>
                <w:sz w:val="12"/>
                <w:szCs w:val="12"/>
                <w:lang w:val="en-US" w:eastAsia="en-US"/>
              </w:rPr>
              <w:t>Rača</w:t>
            </w:r>
          </w:p>
        </w:tc>
        <w:tc>
          <w:tcPr>
            <w:tcW w:w="619" w:type="dxa"/>
            <w:tcBorders>
              <w:top w:val="nil"/>
              <w:left w:val="nil"/>
              <w:bottom w:val="single" w:sz="4" w:space="0" w:color="auto"/>
              <w:right w:val="single" w:sz="4" w:space="0" w:color="auto"/>
            </w:tcBorders>
            <w:shd w:val="clear" w:color="auto" w:fill="auto"/>
            <w:vAlign w:val="center"/>
            <w:hideMark/>
          </w:tcPr>
          <w:p w14:paraId="75C27FAC" w14:textId="77777777" w:rsidR="00246623" w:rsidRPr="00801012" w:rsidRDefault="00246623" w:rsidP="00406DE4">
            <w:pPr>
              <w:widowControl/>
              <w:jc w:val="center"/>
              <w:rPr>
                <w:rFonts w:ascii="Tahoma" w:hAnsi="Tahoma" w:cs="Tahoma"/>
                <w:sz w:val="12"/>
                <w:szCs w:val="12"/>
                <w:lang w:val="en-US" w:eastAsia="en-US"/>
              </w:rPr>
            </w:pPr>
            <w:r w:rsidRPr="00801012">
              <w:rPr>
                <w:rFonts w:ascii="Tahoma" w:hAnsi="Tahoma" w:cs="Tahoma"/>
                <w:sz w:val="12"/>
                <w:szCs w:val="12"/>
                <w:lang w:val="en-US" w:eastAsia="en-US"/>
              </w:rPr>
              <w:t>Šamac</w:t>
            </w:r>
          </w:p>
        </w:tc>
        <w:tc>
          <w:tcPr>
            <w:tcW w:w="566" w:type="dxa"/>
            <w:tcBorders>
              <w:top w:val="nil"/>
              <w:left w:val="nil"/>
              <w:bottom w:val="single" w:sz="4" w:space="0" w:color="auto"/>
              <w:right w:val="single" w:sz="4" w:space="0" w:color="auto"/>
            </w:tcBorders>
            <w:shd w:val="clear" w:color="auto" w:fill="auto"/>
            <w:vAlign w:val="center"/>
            <w:hideMark/>
          </w:tcPr>
          <w:p w14:paraId="41A8F17B" w14:textId="77777777" w:rsidR="00246623" w:rsidRPr="00801012" w:rsidRDefault="00246623" w:rsidP="00406DE4">
            <w:pPr>
              <w:widowControl/>
              <w:jc w:val="center"/>
              <w:rPr>
                <w:rFonts w:ascii="Tahoma" w:hAnsi="Tahoma" w:cs="Tahoma"/>
                <w:sz w:val="12"/>
                <w:szCs w:val="12"/>
                <w:lang w:val="en-US" w:eastAsia="en-US"/>
              </w:rPr>
            </w:pPr>
            <w:r w:rsidRPr="00801012">
              <w:rPr>
                <w:rFonts w:ascii="Tahoma" w:hAnsi="Tahoma" w:cs="Tahoma"/>
                <w:sz w:val="12"/>
                <w:szCs w:val="12"/>
                <w:lang w:val="en-US" w:eastAsia="en-US"/>
              </w:rPr>
              <w:t>Ostali</w:t>
            </w:r>
          </w:p>
        </w:tc>
        <w:tc>
          <w:tcPr>
            <w:tcW w:w="642" w:type="dxa"/>
            <w:tcBorders>
              <w:top w:val="nil"/>
              <w:left w:val="nil"/>
              <w:bottom w:val="single" w:sz="4" w:space="0" w:color="auto"/>
              <w:right w:val="single" w:sz="4" w:space="0" w:color="auto"/>
            </w:tcBorders>
            <w:shd w:val="clear" w:color="auto" w:fill="auto"/>
            <w:vAlign w:val="center"/>
            <w:hideMark/>
          </w:tcPr>
          <w:p w14:paraId="0944C93D" w14:textId="77777777" w:rsidR="00246623" w:rsidRPr="00801012" w:rsidRDefault="00246623" w:rsidP="00406DE4">
            <w:pPr>
              <w:widowControl/>
              <w:jc w:val="center"/>
              <w:rPr>
                <w:rFonts w:ascii="Tahoma" w:hAnsi="Tahoma" w:cs="Tahoma"/>
                <w:sz w:val="12"/>
                <w:szCs w:val="12"/>
                <w:lang w:val="en-US" w:eastAsia="en-US"/>
              </w:rPr>
            </w:pPr>
            <w:r w:rsidRPr="00801012">
              <w:rPr>
                <w:rFonts w:ascii="Tahoma" w:hAnsi="Tahoma" w:cs="Tahoma"/>
                <w:sz w:val="12"/>
                <w:szCs w:val="12"/>
                <w:lang w:val="en-US" w:eastAsia="en-US"/>
              </w:rPr>
              <w:t>Ukupno svi GP</w:t>
            </w:r>
          </w:p>
        </w:tc>
      </w:tr>
      <w:tr w:rsidR="00DE355C" w:rsidRPr="00801012" w14:paraId="589D11D7" w14:textId="77777777" w:rsidTr="00DE355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14:paraId="36624B04"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White spirit</w:t>
            </w:r>
          </w:p>
        </w:tc>
        <w:tc>
          <w:tcPr>
            <w:tcW w:w="992" w:type="dxa"/>
            <w:tcBorders>
              <w:top w:val="nil"/>
              <w:left w:val="nil"/>
              <w:bottom w:val="single" w:sz="4" w:space="0" w:color="auto"/>
              <w:right w:val="single" w:sz="4" w:space="0" w:color="auto"/>
            </w:tcBorders>
            <w:shd w:val="clear" w:color="auto" w:fill="auto"/>
            <w:noWrap/>
            <w:hideMark/>
          </w:tcPr>
          <w:p w14:paraId="73E4B5F6" w14:textId="13A61F71" w:rsidR="00DE355C" w:rsidRPr="00DE355C" w:rsidRDefault="00DE355C" w:rsidP="00DE355C">
            <w:pPr>
              <w:widowControl/>
              <w:rPr>
                <w:rFonts w:ascii="Tahoma" w:hAnsi="Tahoma" w:cs="Tahoma"/>
                <w:sz w:val="12"/>
                <w:szCs w:val="12"/>
                <w:lang w:val="en-US" w:eastAsia="en-US"/>
              </w:rPr>
            </w:pPr>
            <w:r w:rsidRPr="00DE355C">
              <w:rPr>
                <w:rFonts w:ascii="Tahoma" w:hAnsi="Tahoma" w:cs="Tahoma"/>
                <w:sz w:val="12"/>
              </w:rPr>
              <w:t>2710 12 21 00</w:t>
            </w:r>
          </w:p>
        </w:tc>
        <w:tc>
          <w:tcPr>
            <w:tcW w:w="628" w:type="dxa"/>
            <w:tcBorders>
              <w:top w:val="nil"/>
              <w:left w:val="nil"/>
              <w:bottom w:val="single" w:sz="4" w:space="0" w:color="auto"/>
              <w:right w:val="single" w:sz="4" w:space="0" w:color="auto"/>
            </w:tcBorders>
            <w:shd w:val="clear" w:color="auto" w:fill="auto"/>
            <w:vAlign w:val="bottom"/>
            <w:hideMark/>
          </w:tcPr>
          <w:p w14:paraId="28259295"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91" w:type="dxa"/>
            <w:tcBorders>
              <w:top w:val="nil"/>
              <w:left w:val="nil"/>
              <w:bottom w:val="single" w:sz="4" w:space="0" w:color="auto"/>
              <w:right w:val="single" w:sz="4" w:space="0" w:color="auto"/>
            </w:tcBorders>
            <w:shd w:val="clear" w:color="auto" w:fill="auto"/>
            <w:vAlign w:val="bottom"/>
            <w:hideMark/>
          </w:tcPr>
          <w:p w14:paraId="44752D7A"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5E5E88DF"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6BB5ADE6"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nil"/>
              <w:left w:val="nil"/>
              <w:bottom w:val="single" w:sz="4" w:space="0" w:color="auto"/>
              <w:right w:val="single" w:sz="4" w:space="0" w:color="auto"/>
            </w:tcBorders>
            <w:shd w:val="clear" w:color="auto" w:fill="auto"/>
            <w:vAlign w:val="bottom"/>
            <w:hideMark/>
          </w:tcPr>
          <w:p w14:paraId="33DD370F"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48960082"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3D9E4EB2"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7D3DE9D6"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nil"/>
              <w:left w:val="nil"/>
              <w:bottom w:val="single" w:sz="4" w:space="0" w:color="auto"/>
              <w:right w:val="single" w:sz="4" w:space="0" w:color="auto"/>
            </w:tcBorders>
            <w:shd w:val="clear" w:color="auto" w:fill="auto"/>
            <w:vAlign w:val="bottom"/>
            <w:hideMark/>
          </w:tcPr>
          <w:p w14:paraId="4B40BB84"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0D668BB3"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320A1637"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4802FAB2"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355859C7"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1978FC57"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51754F4D"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1C701192"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125EC44A"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DE355C" w:rsidRPr="00801012" w14:paraId="492901FE" w14:textId="77777777" w:rsidTr="00DE355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14:paraId="1CC23F79"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Avio benzin</w:t>
            </w:r>
          </w:p>
        </w:tc>
        <w:tc>
          <w:tcPr>
            <w:tcW w:w="992" w:type="dxa"/>
            <w:tcBorders>
              <w:top w:val="nil"/>
              <w:left w:val="nil"/>
              <w:bottom w:val="single" w:sz="4" w:space="0" w:color="auto"/>
              <w:right w:val="single" w:sz="4" w:space="0" w:color="auto"/>
            </w:tcBorders>
            <w:shd w:val="clear" w:color="auto" w:fill="auto"/>
            <w:noWrap/>
            <w:hideMark/>
          </w:tcPr>
          <w:p w14:paraId="6309BAAE" w14:textId="0FF16A52" w:rsidR="00DE355C" w:rsidRPr="00DE355C" w:rsidRDefault="00DE355C" w:rsidP="00DE355C">
            <w:pPr>
              <w:widowControl/>
              <w:rPr>
                <w:rFonts w:ascii="Tahoma" w:hAnsi="Tahoma" w:cs="Tahoma"/>
                <w:sz w:val="12"/>
                <w:szCs w:val="12"/>
                <w:lang w:val="en-US" w:eastAsia="en-US"/>
              </w:rPr>
            </w:pPr>
            <w:r w:rsidRPr="00DE355C">
              <w:rPr>
                <w:rFonts w:ascii="Tahoma" w:hAnsi="Tahoma" w:cs="Tahoma"/>
                <w:sz w:val="12"/>
              </w:rPr>
              <w:t>2710 12 31 00</w:t>
            </w:r>
          </w:p>
        </w:tc>
        <w:tc>
          <w:tcPr>
            <w:tcW w:w="628" w:type="dxa"/>
            <w:tcBorders>
              <w:top w:val="nil"/>
              <w:left w:val="nil"/>
              <w:bottom w:val="single" w:sz="4" w:space="0" w:color="auto"/>
              <w:right w:val="single" w:sz="4" w:space="0" w:color="auto"/>
            </w:tcBorders>
            <w:shd w:val="clear" w:color="auto" w:fill="auto"/>
            <w:vAlign w:val="bottom"/>
            <w:hideMark/>
          </w:tcPr>
          <w:p w14:paraId="074B881F"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91" w:type="dxa"/>
            <w:tcBorders>
              <w:top w:val="nil"/>
              <w:left w:val="nil"/>
              <w:bottom w:val="single" w:sz="4" w:space="0" w:color="auto"/>
              <w:right w:val="single" w:sz="4" w:space="0" w:color="auto"/>
            </w:tcBorders>
            <w:shd w:val="clear" w:color="auto" w:fill="auto"/>
            <w:vAlign w:val="bottom"/>
            <w:hideMark/>
          </w:tcPr>
          <w:p w14:paraId="77B1B7BE"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77E2F3D9"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58B1C78A"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nil"/>
              <w:left w:val="nil"/>
              <w:bottom w:val="single" w:sz="4" w:space="0" w:color="auto"/>
              <w:right w:val="single" w:sz="4" w:space="0" w:color="auto"/>
            </w:tcBorders>
            <w:shd w:val="clear" w:color="auto" w:fill="auto"/>
            <w:vAlign w:val="bottom"/>
            <w:hideMark/>
          </w:tcPr>
          <w:p w14:paraId="3740CEC7"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4C49735F"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38DBDD80"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65CD571B"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nil"/>
              <w:left w:val="nil"/>
              <w:bottom w:val="single" w:sz="4" w:space="0" w:color="auto"/>
              <w:right w:val="single" w:sz="4" w:space="0" w:color="auto"/>
            </w:tcBorders>
            <w:shd w:val="clear" w:color="auto" w:fill="auto"/>
            <w:vAlign w:val="bottom"/>
            <w:hideMark/>
          </w:tcPr>
          <w:p w14:paraId="11939E53"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672D7EC3"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5764E9E9"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556E7F23"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0B104659"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0A6775A3"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3E18B59F"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54FC7292"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73C434C3"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DE355C" w:rsidRPr="00801012" w14:paraId="4BEC52DC" w14:textId="77777777" w:rsidTr="00DE355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14:paraId="453E4F81"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Bezolovni benzin BMB 95</w:t>
            </w:r>
          </w:p>
        </w:tc>
        <w:tc>
          <w:tcPr>
            <w:tcW w:w="992" w:type="dxa"/>
            <w:tcBorders>
              <w:top w:val="nil"/>
              <w:left w:val="nil"/>
              <w:bottom w:val="single" w:sz="4" w:space="0" w:color="auto"/>
              <w:right w:val="single" w:sz="4" w:space="0" w:color="auto"/>
            </w:tcBorders>
            <w:shd w:val="clear" w:color="auto" w:fill="auto"/>
            <w:noWrap/>
            <w:hideMark/>
          </w:tcPr>
          <w:p w14:paraId="027CE6BA" w14:textId="7DCF2DA6" w:rsidR="00DE355C" w:rsidRPr="00DE355C" w:rsidRDefault="00DE355C" w:rsidP="00DE355C">
            <w:pPr>
              <w:widowControl/>
              <w:rPr>
                <w:rFonts w:ascii="Tahoma" w:hAnsi="Tahoma" w:cs="Tahoma"/>
                <w:sz w:val="12"/>
                <w:szCs w:val="12"/>
                <w:lang w:val="en-US" w:eastAsia="en-US"/>
              </w:rPr>
            </w:pPr>
            <w:r w:rsidRPr="00DE355C">
              <w:rPr>
                <w:rFonts w:ascii="Tahoma" w:hAnsi="Tahoma" w:cs="Tahoma"/>
                <w:sz w:val="12"/>
              </w:rPr>
              <w:t>2710 12 45 00</w:t>
            </w:r>
          </w:p>
        </w:tc>
        <w:tc>
          <w:tcPr>
            <w:tcW w:w="628" w:type="dxa"/>
            <w:tcBorders>
              <w:top w:val="nil"/>
              <w:left w:val="nil"/>
              <w:bottom w:val="single" w:sz="4" w:space="0" w:color="auto"/>
              <w:right w:val="single" w:sz="4" w:space="0" w:color="auto"/>
            </w:tcBorders>
            <w:shd w:val="clear" w:color="auto" w:fill="auto"/>
            <w:vAlign w:val="bottom"/>
            <w:hideMark/>
          </w:tcPr>
          <w:p w14:paraId="0CAC1F67"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91" w:type="dxa"/>
            <w:tcBorders>
              <w:top w:val="nil"/>
              <w:left w:val="nil"/>
              <w:bottom w:val="single" w:sz="4" w:space="0" w:color="auto"/>
              <w:right w:val="single" w:sz="4" w:space="0" w:color="auto"/>
            </w:tcBorders>
            <w:shd w:val="clear" w:color="auto" w:fill="auto"/>
            <w:vAlign w:val="bottom"/>
            <w:hideMark/>
          </w:tcPr>
          <w:p w14:paraId="423D5DE1"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474758B2"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172278A9"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nil"/>
              <w:left w:val="nil"/>
              <w:bottom w:val="single" w:sz="4" w:space="0" w:color="auto"/>
              <w:right w:val="single" w:sz="4" w:space="0" w:color="auto"/>
            </w:tcBorders>
            <w:shd w:val="clear" w:color="auto" w:fill="auto"/>
            <w:vAlign w:val="bottom"/>
            <w:hideMark/>
          </w:tcPr>
          <w:p w14:paraId="207BB6A0"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4519D9B0"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0BC10C4F"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0801DE3C"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nil"/>
              <w:left w:val="nil"/>
              <w:bottom w:val="single" w:sz="4" w:space="0" w:color="auto"/>
              <w:right w:val="single" w:sz="4" w:space="0" w:color="auto"/>
            </w:tcBorders>
            <w:shd w:val="clear" w:color="auto" w:fill="auto"/>
            <w:vAlign w:val="bottom"/>
            <w:hideMark/>
          </w:tcPr>
          <w:p w14:paraId="4AB76BBA"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79ACA6CB"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6F87ACFC"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43042779"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116B2467"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566035EB"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4401628B"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042E571A"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00D02371"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DE355C" w:rsidRPr="00801012" w14:paraId="49A6FA0D" w14:textId="77777777" w:rsidTr="00DE355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14:paraId="44338D3A"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Bezolovni benzin BMB 98</w:t>
            </w:r>
          </w:p>
        </w:tc>
        <w:tc>
          <w:tcPr>
            <w:tcW w:w="992" w:type="dxa"/>
            <w:tcBorders>
              <w:top w:val="nil"/>
              <w:left w:val="nil"/>
              <w:bottom w:val="single" w:sz="4" w:space="0" w:color="auto"/>
              <w:right w:val="single" w:sz="4" w:space="0" w:color="auto"/>
            </w:tcBorders>
            <w:shd w:val="clear" w:color="auto" w:fill="auto"/>
            <w:noWrap/>
            <w:hideMark/>
          </w:tcPr>
          <w:p w14:paraId="08BDBE12" w14:textId="653CCB06" w:rsidR="00DE355C" w:rsidRPr="00DE355C" w:rsidRDefault="00DE355C" w:rsidP="00DE355C">
            <w:pPr>
              <w:widowControl/>
              <w:rPr>
                <w:rFonts w:ascii="Tahoma" w:hAnsi="Tahoma" w:cs="Tahoma"/>
                <w:sz w:val="12"/>
                <w:szCs w:val="12"/>
                <w:lang w:val="en-US" w:eastAsia="en-US"/>
              </w:rPr>
            </w:pPr>
            <w:r w:rsidRPr="00DE355C">
              <w:rPr>
                <w:rFonts w:ascii="Tahoma" w:hAnsi="Tahoma" w:cs="Tahoma"/>
                <w:sz w:val="12"/>
              </w:rPr>
              <w:t>2710 12 49 00</w:t>
            </w:r>
          </w:p>
        </w:tc>
        <w:tc>
          <w:tcPr>
            <w:tcW w:w="628" w:type="dxa"/>
            <w:tcBorders>
              <w:top w:val="nil"/>
              <w:left w:val="nil"/>
              <w:bottom w:val="single" w:sz="4" w:space="0" w:color="auto"/>
              <w:right w:val="single" w:sz="4" w:space="0" w:color="auto"/>
            </w:tcBorders>
            <w:shd w:val="clear" w:color="auto" w:fill="auto"/>
            <w:vAlign w:val="bottom"/>
            <w:hideMark/>
          </w:tcPr>
          <w:p w14:paraId="72315D67"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91" w:type="dxa"/>
            <w:tcBorders>
              <w:top w:val="nil"/>
              <w:left w:val="nil"/>
              <w:bottom w:val="single" w:sz="4" w:space="0" w:color="auto"/>
              <w:right w:val="single" w:sz="4" w:space="0" w:color="auto"/>
            </w:tcBorders>
            <w:shd w:val="clear" w:color="auto" w:fill="auto"/>
            <w:vAlign w:val="bottom"/>
            <w:hideMark/>
          </w:tcPr>
          <w:p w14:paraId="6AD92057"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26BAA769"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61B54015"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nil"/>
              <w:left w:val="nil"/>
              <w:bottom w:val="single" w:sz="4" w:space="0" w:color="auto"/>
              <w:right w:val="single" w:sz="4" w:space="0" w:color="auto"/>
            </w:tcBorders>
            <w:shd w:val="clear" w:color="auto" w:fill="auto"/>
            <w:vAlign w:val="bottom"/>
            <w:hideMark/>
          </w:tcPr>
          <w:p w14:paraId="016856C6"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1AD5A80C"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119C9E18"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4069B382"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nil"/>
              <w:left w:val="nil"/>
              <w:bottom w:val="single" w:sz="4" w:space="0" w:color="auto"/>
              <w:right w:val="single" w:sz="4" w:space="0" w:color="auto"/>
            </w:tcBorders>
            <w:shd w:val="clear" w:color="auto" w:fill="auto"/>
            <w:vAlign w:val="bottom"/>
            <w:hideMark/>
          </w:tcPr>
          <w:p w14:paraId="32184793"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687E9D2E"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5C60D230"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096C6B89"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1F66100F"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2982C626"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18F86A36"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0D0F5B42"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212CAAF3"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DE355C" w:rsidRPr="00801012" w14:paraId="2C79FBAB" w14:textId="77777777" w:rsidTr="00DE355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14:paraId="25D3B365"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Kerozin</w:t>
            </w:r>
          </w:p>
        </w:tc>
        <w:tc>
          <w:tcPr>
            <w:tcW w:w="992" w:type="dxa"/>
            <w:tcBorders>
              <w:top w:val="nil"/>
              <w:left w:val="nil"/>
              <w:bottom w:val="single" w:sz="4" w:space="0" w:color="auto"/>
              <w:right w:val="single" w:sz="4" w:space="0" w:color="auto"/>
            </w:tcBorders>
            <w:shd w:val="clear" w:color="auto" w:fill="auto"/>
            <w:noWrap/>
            <w:hideMark/>
          </w:tcPr>
          <w:p w14:paraId="4595E808" w14:textId="511D66D6" w:rsidR="00DE355C" w:rsidRPr="00DE355C" w:rsidRDefault="00DE355C" w:rsidP="00DE355C">
            <w:pPr>
              <w:widowControl/>
              <w:rPr>
                <w:rFonts w:ascii="Tahoma" w:hAnsi="Tahoma" w:cs="Tahoma"/>
                <w:sz w:val="12"/>
                <w:szCs w:val="12"/>
                <w:lang w:val="en-US" w:eastAsia="en-US"/>
              </w:rPr>
            </w:pPr>
            <w:r w:rsidRPr="00DE355C">
              <w:rPr>
                <w:rFonts w:ascii="Tahoma" w:hAnsi="Tahoma" w:cs="Tahoma"/>
                <w:sz w:val="12"/>
              </w:rPr>
              <w:t>2710 19 21 00</w:t>
            </w:r>
          </w:p>
        </w:tc>
        <w:tc>
          <w:tcPr>
            <w:tcW w:w="628" w:type="dxa"/>
            <w:tcBorders>
              <w:top w:val="nil"/>
              <w:left w:val="nil"/>
              <w:bottom w:val="single" w:sz="4" w:space="0" w:color="auto"/>
              <w:right w:val="single" w:sz="4" w:space="0" w:color="auto"/>
            </w:tcBorders>
            <w:shd w:val="clear" w:color="auto" w:fill="auto"/>
            <w:vAlign w:val="bottom"/>
            <w:hideMark/>
          </w:tcPr>
          <w:p w14:paraId="22F3598B"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91" w:type="dxa"/>
            <w:tcBorders>
              <w:top w:val="nil"/>
              <w:left w:val="nil"/>
              <w:bottom w:val="single" w:sz="4" w:space="0" w:color="auto"/>
              <w:right w:val="single" w:sz="4" w:space="0" w:color="auto"/>
            </w:tcBorders>
            <w:shd w:val="clear" w:color="auto" w:fill="auto"/>
            <w:vAlign w:val="bottom"/>
            <w:hideMark/>
          </w:tcPr>
          <w:p w14:paraId="6CBEECC8"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738E92D7"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3FA42862"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nil"/>
              <w:left w:val="nil"/>
              <w:bottom w:val="single" w:sz="4" w:space="0" w:color="auto"/>
              <w:right w:val="single" w:sz="4" w:space="0" w:color="auto"/>
            </w:tcBorders>
            <w:shd w:val="clear" w:color="auto" w:fill="auto"/>
            <w:vAlign w:val="bottom"/>
            <w:hideMark/>
          </w:tcPr>
          <w:p w14:paraId="17AE0F32"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0B89B19B"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3C6F42E1"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136574BA"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nil"/>
              <w:left w:val="nil"/>
              <w:bottom w:val="single" w:sz="4" w:space="0" w:color="auto"/>
              <w:right w:val="single" w:sz="4" w:space="0" w:color="auto"/>
            </w:tcBorders>
            <w:shd w:val="clear" w:color="auto" w:fill="auto"/>
            <w:vAlign w:val="bottom"/>
            <w:hideMark/>
          </w:tcPr>
          <w:p w14:paraId="363BC5E2"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2E233F6D"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194507A6"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084336FC"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15A1268F"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6250FA96"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57AA4700"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3A72A42A"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5B10BEF1"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DE355C" w:rsidRPr="00801012" w14:paraId="395EDE23" w14:textId="77777777" w:rsidTr="00DE355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14:paraId="5EB899F9" w14:textId="77777777" w:rsidR="00DE355C" w:rsidRPr="00801012" w:rsidRDefault="00DE355C" w:rsidP="00DE355C">
            <w:pPr>
              <w:widowControl/>
              <w:rPr>
                <w:rFonts w:ascii="Tahoma" w:hAnsi="Tahoma" w:cs="Tahoma"/>
                <w:color w:val="auto"/>
                <w:sz w:val="12"/>
                <w:szCs w:val="12"/>
                <w:lang w:val="en-US" w:eastAsia="en-US"/>
              </w:rPr>
            </w:pPr>
            <w:r w:rsidRPr="00801012">
              <w:rPr>
                <w:rFonts w:ascii="Tahoma" w:hAnsi="Tahoma" w:cs="Tahoma"/>
                <w:color w:val="auto"/>
                <w:sz w:val="12"/>
                <w:szCs w:val="12"/>
                <w:lang w:val="en-US" w:eastAsia="en-US"/>
              </w:rPr>
              <w:t xml:space="preserve">Evro dizel </w:t>
            </w:r>
          </w:p>
        </w:tc>
        <w:tc>
          <w:tcPr>
            <w:tcW w:w="992" w:type="dxa"/>
            <w:tcBorders>
              <w:top w:val="nil"/>
              <w:left w:val="nil"/>
              <w:bottom w:val="single" w:sz="4" w:space="0" w:color="auto"/>
              <w:right w:val="single" w:sz="4" w:space="0" w:color="auto"/>
            </w:tcBorders>
            <w:shd w:val="clear" w:color="auto" w:fill="auto"/>
            <w:noWrap/>
            <w:hideMark/>
          </w:tcPr>
          <w:p w14:paraId="6AF7D0E7" w14:textId="241E3647" w:rsidR="00DE355C" w:rsidRPr="00DE355C" w:rsidRDefault="00DE355C" w:rsidP="00DE355C">
            <w:pPr>
              <w:widowControl/>
              <w:rPr>
                <w:rFonts w:ascii="Tahoma" w:hAnsi="Tahoma" w:cs="Tahoma"/>
                <w:color w:val="auto"/>
                <w:sz w:val="12"/>
                <w:szCs w:val="12"/>
                <w:lang w:val="en-US" w:eastAsia="en-US"/>
              </w:rPr>
            </w:pPr>
            <w:r w:rsidRPr="00DE355C">
              <w:rPr>
                <w:rFonts w:ascii="Tahoma" w:hAnsi="Tahoma" w:cs="Tahoma"/>
                <w:sz w:val="12"/>
              </w:rPr>
              <w:t>2710 19 43 00</w:t>
            </w:r>
          </w:p>
        </w:tc>
        <w:tc>
          <w:tcPr>
            <w:tcW w:w="628" w:type="dxa"/>
            <w:tcBorders>
              <w:top w:val="nil"/>
              <w:left w:val="nil"/>
              <w:bottom w:val="single" w:sz="4" w:space="0" w:color="auto"/>
              <w:right w:val="single" w:sz="4" w:space="0" w:color="auto"/>
            </w:tcBorders>
            <w:shd w:val="clear" w:color="auto" w:fill="auto"/>
            <w:vAlign w:val="bottom"/>
            <w:hideMark/>
          </w:tcPr>
          <w:p w14:paraId="401619E4" w14:textId="77777777" w:rsidR="00DE355C" w:rsidRPr="00801012" w:rsidRDefault="00DE355C" w:rsidP="00DE355C">
            <w:pPr>
              <w:widowControl/>
              <w:rPr>
                <w:rFonts w:ascii="Tahoma" w:hAnsi="Tahoma" w:cs="Tahoma"/>
                <w:color w:val="auto"/>
                <w:sz w:val="12"/>
                <w:szCs w:val="12"/>
                <w:lang w:val="en-US" w:eastAsia="en-US"/>
              </w:rPr>
            </w:pPr>
            <w:r w:rsidRPr="00801012">
              <w:rPr>
                <w:rFonts w:ascii="Tahoma" w:hAnsi="Tahoma" w:cs="Tahoma"/>
                <w:color w:val="auto"/>
                <w:sz w:val="12"/>
                <w:szCs w:val="12"/>
                <w:lang w:val="en-US" w:eastAsia="en-US"/>
              </w:rPr>
              <w:t> </w:t>
            </w:r>
          </w:p>
        </w:tc>
        <w:tc>
          <w:tcPr>
            <w:tcW w:w="591" w:type="dxa"/>
            <w:tcBorders>
              <w:top w:val="nil"/>
              <w:left w:val="nil"/>
              <w:bottom w:val="single" w:sz="4" w:space="0" w:color="auto"/>
              <w:right w:val="single" w:sz="4" w:space="0" w:color="auto"/>
            </w:tcBorders>
            <w:shd w:val="clear" w:color="auto" w:fill="auto"/>
            <w:vAlign w:val="bottom"/>
            <w:hideMark/>
          </w:tcPr>
          <w:p w14:paraId="2AEC0FEE" w14:textId="77777777" w:rsidR="00DE355C" w:rsidRPr="00801012" w:rsidRDefault="00DE355C" w:rsidP="00DE355C">
            <w:pPr>
              <w:widowControl/>
              <w:rPr>
                <w:rFonts w:ascii="Tahoma" w:hAnsi="Tahoma" w:cs="Tahoma"/>
                <w:color w:val="auto"/>
                <w:sz w:val="12"/>
                <w:szCs w:val="12"/>
                <w:lang w:val="en-US" w:eastAsia="en-US"/>
              </w:rPr>
            </w:pPr>
            <w:r w:rsidRPr="00801012">
              <w:rPr>
                <w:rFonts w:ascii="Tahoma" w:hAnsi="Tahoma" w:cs="Tahoma"/>
                <w:color w:val="auto"/>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3D2BD79B" w14:textId="77777777" w:rsidR="00DE355C" w:rsidRPr="00801012" w:rsidRDefault="00DE355C" w:rsidP="00DE355C">
            <w:pPr>
              <w:widowControl/>
              <w:rPr>
                <w:rFonts w:ascii="Tahoma" w:hAnsi="Tahoma" w:cs="Tahoma"/>
                <w:color w:val="auto"/>
                <w:sz w:val="12"/>
                <w:szCs w:val="12"/>
                <w:lang w:val="en-US" w:eastAsia="en-US"/>
              </w:rPr>
            </w:pPr>
            <w:r w:rsidRPr="00801012">
              <w:rPr>
                <w:rFonts w:ascii="Tahoma" w:hAnsi="Tahoma" w:cs="Tahoma"/>
                <w:color w:val="auto"/>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55FB2D59" w14:textId="77777777" w:rsidR="00DE355C" w:rsidRPr="00801012" w:rsidRDefault="00DE355C" w:rsidP="00DE355C">
            <w:pPr>
              <w:widowControl/>
              <w:rPr>
                <w:rFonts w:ascii="Tahoma" w:hAnsi="Tahoma" w:cs="Tahoma"/>
                <w:color w:val="auto"/>
                <w:sz w:val="12"/>
                <w:szCs w:val="12"/>
                <w:lang w:val="en-US" w:eastAsia="en-US"/>
              </w:rPr>
            </w:pPr>
            <w:r w:rsidRPr="00801012">
              <w:rPr>
                <w:rFonts w:ascii="Tahoma" w:hAnsi="Tahoma" w:cs="Tahoma"/>
                <w:color w:val="auto"/>
                <w:sz w:val="12"/>
                <w:szCs w:val="12"/>
                <w:lang w:val="en-US" w:eastAsia="en-US"/>
              </w:rPr>
              <w:t> </w:t>
            </w:r>
          </w:p>
        </w:tc>
        <w:tc>
          <w:tcPr>
            <w:tcW w:w="515" w:type="dxa"/>
            <w:tcBorders>
              <w:top w:val="nil"/>
              <w:left w:val="nil"/>
              <w:bottom w:val="single" w:sz="4" w:space="0" w:color="auto"/>
              <w:right w:val="single" w:sz="4" w:space="0" w:color="auto"/>
            </w:tcBorders>
            <w:shd w:val="clear" w:color="auto" w:fill="auto"/>
            <w:vAlign w:val="bottom"/>
            <w:hideMark/>
          </w:tcPr>
          <w:p w14:paraId="20079995" w14:textId="77777777" w:rsidR="00DE355C" w:rsidRPr="00801012" w:rsidRDefault="00DE355C" w:rsidP="00DE355C">
            <w:pPr>
              <w:widowControl/>
              <w:rPr>
                <w:rFonts w:ascii="Tahoma" w:hAnsi="Tahoma" w:cs="Tahoma"/>
                <w:color w:val="auto"/>
                <w:sz w:val="12"/>
                <w:szCs w:val="12"/>
                <w:lang w:val="en-US" w:eastAsia="en-US"/>
              </w:rPr>
            </w:pPr>
            <w:r w:rsidRPr="00801012">
              <w:rPr>
                <w:rFonts w:ascii="Tahoma" w:hAnsi="Tahoma" w:cs="Tahoma"/>
                <w:color w:val="auto"/>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5E9BB255" w14:textId="77777777" w:rsidR="00DE355C" w:rsidRPr="00801012" w:rsidRDefault="00DE355C" w:rsidP="00DE355C">
            <w:pPr>
              <w:widowControl/>
              <w:rPr>
                <w:rFonts w:ascii="Tahoma" w:hAnsi="Tahoma" w:cs="Tahoma"/>
                <w:color w:val="auto"/>
                <w:sz w:val="12"/>
                <w:szCs w:val="12"/>
                <w:lang w:val="en-US" w:eastAsia="en-US"/>
              </w:rPr>
            </w:pPr>
            <w:r w:rsidRPr="00801012">
              <w:rPr>
                <w:rFonts w:ascii="Tahoma" w:hAnsi="Tahoma" w:cs="Tahoma"/>
                <w:color w:val="auto"/>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1615527B" w14:textId="77777777" w:rsidR="00DE355C" w:rsidRPr="00801012" w:rsidRDefault="00DE355C" w:rsidP="00DE355C">
            <w:pPr>
              <w:widowControl/>
              <w:rPr>
                <w:rFonts w:ascii="Tahoma" w:hAnsi="Tahoma" w:cs="Tahoma"/>
                <w:color w:val="auto"/>
                <w:sz w:val="12"/>
                <w:szCs w:val="12"/>
                <w:lang w:val="en-US" w:eastAsia="en-US"/>
              </w:rPr>
            </w:pPr>
            <w:r w:rsidRPr="00801012">
              <w:rPr>
                <w:rFonts w:ascii="Tahoma" w:hAnsi="Tahoma" w:cs="Tahoma"/>
                <w:color w:val="auto"/>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4B09E5DD" w14:textId="77777777" w:rsidR="00DE355C" w:rsidRPr="00801012" w:rsidRDefault="00DE355C" w:rsidP="00DE355C">
            <w:pPr>
              <w:widowControl/>
              <w:rPr>
                <w:rFonts w:ascii="Tahoma" w:hAnsi="Tahoma" w:cs="Tahoma"/>
                <w:color w:val="auto"/>
                <w:sz w:val="12"/>
                <w:szCs w:val="12"/>
                <w:lang w:val="en-US" w:eastAsia="en-US"/>
              </w:rPr>
            </w:pPr>
            <w:r w:rsidRPr="00801012">
              <w:rPr>
                <w:rFonts w:ascii="Tahoma" w:hAnsi="Tahoma" w:cs="Tahoma"/>
                <w:color w:val="auto"/>
                <w:sz w:val="12"/>
                <w:szCs w:val="12"/>
                <w:lang w:val="en-US" w:eastAsia="en-US"/>
              </w:rPr>
              <w:t> </w:t>
            </w:r>
          </w:p>
        </w:tc>
        <w:tc>
          <w:tcPr>
            <w:tcW w:w="569" w:type="dxa"/>
            <w:tcBorders>
              <w:top w:val="nil"/>
              <w:left w:val="nil"/>
              <w:bottom w:val="single" w:sz="4" w:space="0" w:color="auto"/>
              <w:right w:val="single" w:sz="4" w:space="0" w:color="auto"/>
            </w:tcBorders>
            <w:shd w:val="clear" w:color="auto" w:fill="auto"/>
            <w:vAlign w:val="bottom"/>
            <w:hideMark/>
          </w:tcPr>
          <w:p w14:paraId="55C43D6E" w14:textId="77777777" w:rsidR="00DE355C" w:rsidRPr="00801012" w:rsidRDefault="00DE355C" w:rsidP="00DE355C">
            <w:pPr>
              <w:widowControl/>
              <w:rPr>
                <w:rFonts w:ascii="Tahoma" w:hAnsi="Tahoma" w:cs="Tahoma"/>
                <w:color w:val="auto"/>
                <w:sz w:val="12"/>
                <w:szCs w:val="12"/>
                <w:lang w:val="en-US" w:eastAsia="en-US"/>
              </w:rPr>
            </w:pPr>
            <w:r w:rsidRPr="00801012">
              <w:rPr>
                <w:rFonts w:ascii="Tahoma" w:hAnsi="Tahoma" w:cs="Tahoma"/>
                <w:color w:val="auto"/>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64757F3F" w14:textId="77777777" w:rsidR="00DE355C" w:rsidRPr="00801012" w:rsidRDefault="00DE355C" w:rsidP="00DE355C">
            <w:pPr>
              <w:widowControl/>
              <w:rPr>
                <w:rFonts w:ascii="Tahoma" w:hAnsi="Tahoma" w:cs="Tahoma"/>
                <w:color w:val="auto"/>
                <w:sz w:val="12"/>
                <w:szCs w:val="12"/>
                <w:lang w:val="en-US" w:eastAsia="en-US"/>
              </w:rPr>
            </w:pPr>
            <w:r w:rsidRPr="00801012">
              <w:rPr>
                <w:rFonts w:ascii="Tahoma" w:hAnsi="Tahoma" w:cs="Tahoma"/>
                <w:color w:val="auto"/>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0A9F8F5F" w14:textId="77777777" w:rsidR="00DE355C" w:rsidRPr="00801012" w:rsidRDefault="00DE355C" w:rsidP="00DE355C">
            <w:pPr>
              <w:widowControl/>
              <w:rPr>
                <w:rFonts w:ascii="Tahoma" w:hAnsi="Tahoma" w:cs="Tahoma"/>
                <w:color w:val="auto"/>
                <w:sz w:val="12"/>
                <w:szCs w:val="12"/>
                <w:lang w:val="en-US" w:eastAsia="en-US"/>
              </w:rPr>
            </w:pPr>
            <w:r w:rsidRPr="00801012">
              <w:rPr>
                <w:rFonts w:ascii="Tahoma" w:hAnsi="Tahoma" w:cs="Tahoma"/>
                <w:color w:val="auto"/>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264BF02D" w14:textId="77777777" w:rsidR="00DE355C" w:rsidRPr="00801012" w:rsidRDefault="00DE355C" w:rsidP="00DE355C">
            <w:pPr>
              <w:widowControl/>
              <w:rPr>
                <w:rFonts w:ascii="Tahoma" w:hAnsi="Tahoma" w:cs="Tahoma"/>
                <w:color w:val="auto"/>
                <w:sz w:val="12"/>
                <w:szCs w:val="12"/>
                <w:lang w:val="en-US" w:eastAsia="en-US"/>
              </w:rPr>
            </w:pPr>
            <w:r w:rsidRPr="00801012">
              <w:rPr>
                <w:rFonts w:ascii="Tahoma" w:hAnsi="Tahoma" w:cs="Tahoma"/>
                <w:color w:val="auto"/>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4A49BED2" w14:textId="77777777" w:rsidR="00DE355C" w:rsidRPr="00801012" w:rsidRDefault="00DE355C" w:rsidP="00DE355C">
            <w:pPr>
              <w:widowControl/>
              <w:rPr>
                <w:rFonts w:ascii="Tahoma" w:hAnsi="Tahoma" w:cs="Tahoma"/>
                <w:color w:val="auto"/>
                <w:sz w:val="12"/>
                <w:szCs w:val="12"/>
                <w:lang w:val="en-US" w:eastAsia="en-US"/>
              </w:rPr>
            </w:pPr>
            <w:r w:rsidRPr="00801012">
              <w:rPr>
                <w:rFonts w:ascii="Tahoma" w:hAnsi="Tahoma" w:cs="Tahoma"/>
                <w:color w:val="auto"/>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0A2A5B47" w14:textId="77777777" w:rsidR="00DE355C" w:rsidRPr="00801012" w:rsidRDefault="00DE355C" w:rsidP="00DE355C">
            <w:pPr>
              <w:widowControl/>
              <w:rPr>
                <w:rFonts w:ascii="Tahoma" w:hAnsi="Tahoma" w:cs="Tahoma"/>
                <w:color w:val="auto"/>
                <w:sz w:val="12"/>
                <w:szCs w:val="12"/>
                <w:lang w:val="en-US" w:eastAsia="en-US"/>
              </w:rPr>
            </w:pPr>
            <w:r w:rsidRPr="00801012">
              <w:rPr>
                <w:rFonts w:ascii="Tahoma" w:hAnsi="Tahoma" w:cs="Tahoma"/>
                <w:color w:val="auto"/>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15FC763B" w14:textId="77777777" w:rsidR="00DE355C" w:rsidRPr="00801012" w:rsidRDefault="00DE355C" w:rsidP="00DE355C">
            <w:pPr>
              <w:widowControl/>
              <w:rPr>
                <w:rFonts w:ascii="Tahoma" w:hAnsi="Tahoma" w:cs="Tahoma"/>
                <w:color w:val="auto"/>
                <w:sz w:val="12"/>
                <w:szCs w:val="12"/>
                <w:lang w:val="en-US" w:eastAsia="en-US"/>
              </w:rPr>
            </w:pPr>
            <w:r w:rsidRPr="00801012">
              <w:rPr>
                <w:rFonts w:ascii="Tahoma" w:hAnsi="Tahoma" w:cs="Tahoma"/>
                <w:color w:val="auto"/>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11507B32" w14:textId="77777777" w:rsidR="00DE355C" w:rsidRPr="00801012" w:rsidRDefault="00DE355C" w:rsidP="00DE355C">
            <w:pPr>
              <w:widowControl/>
              <w:rPr>
                <w:rFonts w:ascii="Tahoma" w:hAnsi="Tahoma" w:cs="Tahoma"/>
                <w:color w:val="auto"/>
                <w:sz w:val="12"/>
                <w:szCs w:val="12"/>
                <w:lang w:val="en-US" w:eastAsia="en-US"/>
              </w:rPr>
            </w:pPr>
            <w:r w:rsidRPr="00801012">
              <w:rPr>
                <w:rFonts w:ascii="Tahoma" w:hAnsi="Tahoma" w:cs="Tahoma"/>
                <w:color w:val="auto"/>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5792E4C2" w14:textId="77777777" w:rsidR="00DE355C" w:rsidRPr="00801012" w:rsidRDefault="00DE355C" w:rsidP="00DE355C">
            <w:pPr>
              <w:widowControl/>
              <w:rPr>
                <w:rFonts w:ascii="Tahoma" w:hAnsi="Tahoma" w:cs="Tahoma"/>
                <w:color w:val="auto"/>
                <w:sz w:val="12"/>
                <w:szCs w:val="12"/>
                <w:lang w:val="en-US" w:eastAsia="en-US"/>
              </w:rPr>
            </w:pPr>
            <w:r w:rsidRPr="00801012">
              <w:rPr>
                <w:rFonts w:ascii="Tahoma" w:hAnsi="Tahoma" w:cs="Tahoma"/>
                <w:color w:val="auto"/>
                <w:sz w:val="12"/>
                <w:szCs w:val="12"/>
                <w:lang w:val="en-US" w:eastAsia="en-US"/>
              </w:rPr>
              <w:t> </w:t>
            </w:r>
          </w:p>
        </w:tc>
      </w:tr>
      <w:tr w:rsidR="00DE355C" w:rsidRPr="00801012" w14:paraId="412CCFF9" w14:textId="77777777" w:rsidTr="00DE355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14:paraId="077CC1A1"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xml:space="preserve">Lož ulje ekstra lako </w:t>
            </w:r>
          </w:p>
        </w:tc>
        <w:tc>
          <w:tcPr>
            <w:tcW w:w="992" w:type="dxa"/>
            <w:tcBorders>
              <w:top w:val="nil"/>
              <w:left w:val="nil"/>
              <w:bottom w:val="single" w:sz="4" w:space="0" w:color="auto"/>
              <w:right w:val="single" w:sz="4" w:space="0" w:color="auto"/>
            </w:tcBorders>
            <w:shd w:val="clear" w:color="auto" w:fill="auto"/>
            <w:hideMark/>
          </w:tcPr>
          <w:p w14:paraId="581CF9F4" w14:textId="5E655A7A" w:rsidR="00DE355C" w:rsidRPr="00DE355C" w:rsidRDefault="00DE355C" w:rsidP="00DE355C">
            <w:pPr>
              <w:widowControl/>
              <w:rPr>
                <w:rFonts w:ascii="Tahoma" w:hAnsi="Tahoma" w:cs="Tahoma"/>
                <w:sz w:val="12"/>
                <w:szCs w:val="12"/>
                <w:lang w:val="en-US" w:eastAsia="en-US"/>
              </w:rPr>
            </w:pPr>
            <w:r w:rsidRPr="00DE355C">
              <w:rPr>
                <w:rFonts w:ascii="Tahoma" w:hAnsi="Tahoma" w:cs="Tahoma"/>
                <w:sz w:val="12"/>
              </w:rPr>
              <w:t>2710 19 43 10</w:t>
            </w:r>
          </w:p>
        </w:tc>
        <w:tc>
          <w:tcPr>
            <w:tcW w:w="628" w:type="dxa"/>
            <w:tcBorders>
              <w:top w:val="nil"/>
              <w:left w:val="nil"/>
              <w:bottom w:val="single" w:sz="4" w:space="0" w:color="auto"/>
              <w:right w:val="single" w:sz="4" w:space="0" w:color="auto"/>
            </w:tcBorders>
            <w:shd w:val="clear" w:color="auto" w:fill="auto"/>
            <w:vAlign w:val="bottom"/>
            <w:hideMark/>
          </w:tcPr>
          <w:p w14:paraId="6AADF5E2"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91" w:type="dxa"/>
            <w:tcBorders>
              <w:top w:val="nil"/>
              <w:left w:val="nil"/>
              <w:bottom w:val="single" w:sz="4" w:space="0" w:color="auto"/>
              <w:right w:val="single" w:sz="4" w:space="0" w:color="auto"/>
            </w:tcBorders>
            <w:shd w:val="clear" w:color="auto" w:fill="auto"/>
            <w:vAlign w:val="bottom"/>
            <w:hideMark/>
          </w:tcPr>
          <w:p w14:paraId="2EBEBCB0"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665980C1"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12AD5DA2"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nil"/>
              <w:left w:val="nil"/>
              <w:bottom w:val="single" w:sz="4" w:space="0" w:color="auto"/>
              <w:right w:val="single" w:sz="4" w:space="0" w:color="auto"/>
            </w:tcBorders>
            <w:shd w:val="clear" w:color="auto" w:fill="auto"/>
            <w:vAlign w:val="bottom"/>
            <w:hideMark/>
          </w:tcPr>
          <w:p w14:paraId="1FEDCA73"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007C52E8"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3C853971"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5DF96F81"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nil"/>
              <w:left w:val="nil"/>
              <w:bottom w:val="single" w:sz="4" w:space="0" w:color="auto"/>
              <w:right w:val="single" w:sz="4" w:space="0" w:color="auto"/>
            </w:tcBorders>
            <w:shd w:val="clear" w:color="auto" w:fill="auto"/>
            <w:vAlign w:val="bottom"/>
            <w:hideMark/>
          </w:tcPr>
          <w:p w14:paraId="453789CB"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7EAE1A17"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782BF364"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49253A17"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34325A73"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0AC4BC4E"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3878BD99"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0B0E7871"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452F4311"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DE355C" w:rsidRPr="00801012" w14:paraId="53B3C9A7" w14:textId="77777777" w:rsidTr="00DE355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14:paraId="6F335367"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Lož ulje dizel</w:t>
            </w:r>
          </w:p>
        </w:tc>
        <w:tc>
          <w:tcPr>
            <w:tcW w:w="992" w:type="dxa"/>
            <w:tcBorders>
              <w:top w:val="nil"/>
              <w:left w:val="nil"/>
              <w:bottom w:val="single" w:sz="4" w:space="0" w:color="auto"/>
              <w:right w:val="single" w:sz="4" w:space="0" w:color="auto"/>
            </w:tcBorders>
            <w:shd w:val="clear" w:color="auto" w:fill="auto"/>
            <w:hideMark/>
          </w:tcPr>
          <w:p w14:paraId="1F138F5B" w14:textId="2D3FE5E0" w:rsidR="00DE355C" w:rsidRPr="00DE355C" w:rsidRDefault="00DE355C" w:rsidP="00DE355C">
            <w:pPr>
              <w:widowControl/>
              <w:rPr>
                <w:rFonts w:ascii="Tahoma" w:hAnsi="Tahoma" w:cs="Tahoma"/>
                <w:sz w:val="12"/>
                <w:szCs w:val="12"/>
                <w:lang w:val="en-US" w:eastAsia="en-US"/>
              </w:rPr>
            </w:pPr>
            <w:r w:rsidRPr="00DE355C">
              <w:rPr>
                <w:rFonts w:ascii="Tahoma" w:hAnsi="Tahoma" w:cs="Tahoma"/>
                <w:sz w:val="12"/>
              </w:rPr>
              <w:t>2710 19 47 00</w:t>
            </w:r>
          </w:p>
        </w:tc>
        <w:tc>
          <w:tcPr>
            <w:tcW w:w="628" w:type="dxa"/>
            <w:tcBorders>
              <w:top w:val="nil"/>
              <w:left w:val="nil"/>
              <w:bottom w:val="single" w:sz="4" w:space="0" w:color="auto"/>
              <w:right w:val="single" w:sz="4" w:space="0" w:color="auto"/>
            </w:tcBorders>
            <w:shd w:val="clear" w:color="auto" w:fill="auto"/>
            <w:vAlign w:val="bottom"/>
            <w:hideMark/>
          </w:tcPr>
          <w:p w14:paraId="4C6F5021"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91" w:type="dxa"/>
            <w:tcBorders>
              <w:top w:val="nil"/>
              <w:left w:val="nil"/>
              <w:bottom w:val="single" w:sz="4" w:space="0" w:color="auto"/>
              <w:right w:val="single" w:sz="4" w:space="0" w:color="auto"/>
            </w:tcBorders>
            <w:shd w:val="clear" w:color="auto" w:fill="auto"/>
            <w:vAlign w:val="bottom"/>
            <w:hideMark/>
          </w:tcPr>
          <w:p w14:paraId="6561D30F"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74EAD4D1"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6FF3451E"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nil"/>
              <w:left w:val="nil"/>
              <w:bottom w:val="single" w:sz="4" w:space="0" w:color="auto"/>
              <w:right w:val="single" w:sz="4" w:space="0" w:color="auto"/>
            </w:tcBorders>
            <w:shd w:val="clear" w:color="auto" w:fill="auto"/>
            <w:vAlign w:val="bottom"/>
            <w:hideMark/>
          </w:tcPr>
          <w:p w14:paraId="62AF7F04"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01A8A4AF"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3DC27416"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67EC57C4"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nil"/>
              <w:left w:val="nil"/>
              <w:bottom w:val="single" w:sz="4" w:space="0" w:color="auto"/>
              <w:right w:val="single" w:sz="4" w:space="0" w:color="auto"/>
            </w:tcBorders>
            <w:shd w:val="clear" w:color="auto" w:fill="auto"/>
            <w:vAlign w:val="bottom"/>
            <w:hideMark/>
          </w:tcPr>
          <w:p w14:paraId="70EFF575"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40A881FD"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1B8FA3C0"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7089B23F"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6D880F3F"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17BDE78A"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6B685227"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1C2484C7"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40067B45"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DE355C" w:rsidRPr="00801012" w14:paraId="227BC85E" w14:textId="77777777" w:rsidTr="00DE355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14:paraId="334BDF5D"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Luel</w:t>
            </w:r>
          </w:p>
        </w:tc>
        <w:tc>
          <w:tcPr>
            <w:tcW w:w="992" w:type="dxa"/>
            <w:tcBorders>
              <w:top w:val="nil"/>
              <w:left w:val="nil"/>
              <w:bottom w:val="single" w:sz="4" w:space="0" w:color="auto"/>
              <w:right w:val="single" w:sz="4" w:space="0" w:color="auto"/>
            </w:tcBorders>
            <w:shd w:val="clear" w:color="auto" w:fill="auto"/>
            <w:hideMark/>
          </w:tcPr>
          <w:p w14:paraId="00C4C882" w14:textId="6BF04895" w:rsidR="00DE355C" w:rsidRPr="00DE355C" w:rsidRDefault="00DE355C" w:rsidP="00DE355C">
            <w:pPr>
              <w:widowControl/>
              <w:rPr>
                <w:rFonts w:ascii="Tahoma" w:hAnsi="Tahoma" w:cs="Tahoma"/>
                <w:sz w:val="12"/>
                <w:szCs w:val="12"/>
                <w:lang w:val="en-US" w:eastAsia="en-US"/>
              </w:rPr>
            </w:pPr>
            <w:r w:rsidRPr="00DE355C">
              <w:rPr>
                <w:rFonts w:ascii="Tahoma" w:hAnsi="Tahoma" w:cs="Tahoma"/>
                <w:sz w:val="12"/>
              </w:rPr>
              <w:t>2710 19 47 10</w:t>
            </w:r>
          </w:p>
        </w:tc>
        <w:tc>
          <w:tcPr>
            <w:tcW w:w="628" w:type="dxa"/>
            <w:tcBorders>
              <w:top w:val="nil"/>
              <w:left w:val="nil"/>
              <w:bottom w:val="single" w:sz="4" w:space="0" w:color="auto"/>
              <w:right w:val="single" w:sz="4" w:space="0" w:color="auto"/>
            </w:tcBorders>
            <w:shd w:val="clear" w:color="auto" w:fill="auto"/>
            <w:vAlign w:val="bottom"/>
            <w:hideMark/>
          </w:tcPr>
          <w:p w14:paraId="184CCEEA"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91" w:type="dxa"/>
            <w:tcBorders>
              <w:top w:val="nil"/>
              <w:left w:val="nil"/>
              <w:bottom w:val="single" w:sz="4" w:space="0" w:color="auto"/>
              <w:right w:val="single" w:sz="4" w:space="0" w:color="auto"/>
            </w:tcBorders>
            <w:shd w:val="clear" w:color="auto" w:fill="auto"/>
            <w:vAlign w:val="bottom"/>
            <w:hideMark/>
          </w:tcPr>
          <w:p w14:paraId="55AA9683"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0C5D0B14"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687EB436"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nil"/>
              <w:left w:val="nil"/>
              <w:bottom w:val="single" w:sz="4" w:space="0" w:color="auto"/>
              <w:right w:val="single" w:sz="4" w:space="0" w:color="auto"/>
            </w:tcBorders>
            <w:shd w:val="clear" w:color="auto" w:fill="auto"/>
            <w:vAlign w:val="bottom"/>
            <w:hideMark/>
          </w:tcPr>
          <w:p w14:paraId="5FD4736D"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745D0771"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2FF37B01"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2AC2A012"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nil"/>
              <w:left w:val="nil"/>
              <w:bottom w:val="single" w:sz="4" w:space="0" w:color="auto"/>
              <w:right w:val="single" w:sz="4" w:space="0" w:color="auto"/>
            </w:tcBorders>
            <w:shd w:val="clear" w:color="auto" w:fill="auto"/>
            <w:vAlign w:val="bottom"/>
            <w:hideMark/>
          </w:tcPr>
          <w:p w14:paraId="078389B1"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5C45F2C9"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027FFEA9"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0359539E"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14E98D0D"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5ED4DC1E"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270D4287"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42BE0C1C"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0FE36A90"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DE355C" w:rsidRPr="00801012" w14:paraId="2489A60E" w14:textId="77777777" w:rsidTr="00DE355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14:paraId="01C27E84"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Luel</w:t>
            </w:r>
          </w:p>
        </w:tc>
        <w:tc>
          <w:tcPr>
            <w:tcW w:w="992" w:type="dxa"/>
            <w:tcBorders>
              <w:top w:val="nil"/>
              <w:left w:val="nil"/>
              <w:bottom w:val="single" w:sz="4" w:space="0" w:color="auto"/>
              <w:right w:val="single" w:sz="4" w:space="0" w:color="auto"/>
            </w:tcBorders>
            <w:shd w:val="clear" w:color="auto" w:fill="auto"/>
            <w:hideMark/>
          </w:tcPr>
          <w:p w14:paraId="1D7C428E" w14:textId="10AAEC7A" w:rsidR="00DE355C" w:rsidRPr="00DE355C" w:rsidRDefault="00DE355C" w:rsidP="00DE355C">
            <w:pPr>
              <w:widowControl/>
              <w:rPr>
                <w:rFonts w:ascii="Tahoma" w:hAnsi="Tahoma" w:cs="Tahoma"/>
                <w:sz w:val="12"/>
                <w:szCs w:val="12"/>
                <w:lang w:val="en-US" w:eastAsia="en-US"/>
              </w:rPr>
            </w:pPr>
            <w:r w:rsidRPr="00DE355C">
              <w:rPr>
                <w:rFonts w:ascii="Tahoma" w:hAnsi="Tahoma" w:cs="Tahoma"/>
                <w:sz w:val="12"/>
              </w:rPr>
              <w:t>2710 19 48 10</w:t>
            </w:r>
          </w:p>
        </w:tc>
        <w:tc>
          <w:tcPr>
            <w:tcW w:w="628" w:type="dxa"/>
            <w:tcBorders>
              <w:top w:val="nil"/>
              <w:left w:val="nil"/>
              <w:bottom w:val="single" w:sz="4" w:space="0" w:color="auto"/>
              <w:right w:val="single" w:sz="4" w:space="0" w:color="auto"/>
            </w:tcBorders>
            <w:shd w:val="clear" w:color="auto" w:fill="auto"/>
            <w:vAlign w:val="bottom"/>
            <w:hideMark/>
          </w:tcPr>
          <w:p w14:paraId="431208B2"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91" w:type="dxa"/>
            <w:tcBorders>
              <w:top w:val="nil"/>
              <w:left w:val="nil"/>
              <w:bottom w:val="single" w:sz="4" w:space="0" w:color="auto"/>
              <w:right w:val="single" w:sz="4" w:space="0" w:color="auto"/>
            </w:tcBorders>
            <w:shd w:val="clear" w:color="auto" w:fill="auto"/>
            <w:vAlign w:val="bottom"/>
            <w:hideMark/>
          </w:tcPr>
          <w:p w14:paraId="25E46D9B"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474D9E16"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07B6967A"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nil"/>
              <w:left w:val="nil"/>
              <w:bottom w:val="single" w:sz="4" w:space="0" w:color="auto"/>
              <w:right w:val="single" w:sz="4" w:space="0" w:color="auto"/>
            </w:tcBorders>
            <w:shd w:val="clear" w:color="auto" w:fill="auto"/>
            <w:vAlign w:val="bottom"/>
            <w:hideMark/>
          </w:tcPr>
          <w:p w14:paraId="02B769B1"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515E5496"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2ADFDB8F"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68F6B7FE"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nil"/>
              <w:left w:val="nil"/>
              <w:bottom w:val="single" w:sz="4" w:space="0" w:color="auto"/>
              <w:right w:val="single" w:sz="4" w:space="0" w:color="auto"/>
            </w:tcBorders>
            <w:shd w:val="clear" w:color="auto" w:fill="auto"/>
            <w:vAlign w:val="bottom"/>
            <w:hideMark/>
          </w:tcPr>
          <w:p w14:paraId="5BFD6A35"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23E0526A"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6FC67A35"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2C4B2AF5"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5ABBBB77"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6F13A27D"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5F4D8294"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3B975AA2"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387CBDC9"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DE355C" w:rsidRPr="00801012" w14:paraId="47187B39" w14:textId="77777777" w:rsidTr="00DE355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14:paraId="4FB43F5A"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Mazut</w:t>
            </w:r>
          </w:p>
        </w:tc>
        <w:tc>
          <w:tcPr>
            <w:tcW w:w="992" w:type="dxa"/>
            <w:tcBorders>
              <w:top w:val="nil"/>
              <w:left w:val="nil"/>
              <w:bottom w:val="single" w:sz="4" w:space="0" w:color="auto"/>
              <w:right w:val="single" w:sz="4" w:space="0" w:color="auto"/>
            </w:tcBorders>
            <w:shd w:val="clear" w:color="auto" w:fill="auto"/>
            <w:noWrap/>
            <w:hideMark/>
          </w:tcPr>
          <w:p w14:paraId="50EF387C" w14:textId="69181F0A" w:rsidR="00DE355C" w:rsidRPr="00DE355C" w:rsidRDefault="00DE355C" w:rsidP="00DE355C">
            <w:pPr>
              <w:widowControl/>
              <w:rPr>
                <w:rFonts w:ascii="Tahoma" w:hAnsi="Tahoma" w:cs="Tahoma"/>
                <w:sz w:val="12"/>
                <w:szCs w:val="12"/>
                <w:lang w:val="en-US" w:eastAsia="en-US"/>
              </w:rPr>
            </w:pPr>
            <w:r w:rsidRPr="00DE355C">
              <w:rPr>
                <w:rFonts w:ascii="Tahoma" w:hAnsi="Tahoma" w:cs="Tahoma"/>
                <w:sz w:val="12"/>
              </w:rPr>
              <w:t>2710 19 62 00</w:t>
            </w:r>
          </w:p>
        </w:tc>
        <w:tc>
          <w:tcPr>
            <w:tcW w:w="628" w:type="dxa"/>
            <w:tcBorders>
              <w:top w:val="nil"/>
              <w:left w:val="nil"/>
              <w:bottom w:val="single" w:sz="4" w:space="0" w:color="auto"/>
              <w:right w:val="single" w:sz="4" w:space="0" w:color="auto"/>
            </w:tcBorders>
            <w:shd w:val="clear" w:color="auto" w:fill="auto"/>
            <w:vAlign w:val="bottom"/>
            <w:hideMark/>
          </w:tcPr>
          <w:p w14:paraId="0456D042"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91" w:type="dxa"/>
            <w:tcBorders>
              <w:top w:val="nil"/>
              <w:left w:val="nil"/>
              <w:bottom w:val="single" w:sz="4" w:space="0" w:color="auto"/>
              <w:right w:val="single" w:sz="4" w:space="0" w:color="auto"/>
            </w:tcBorders>
            <w:shd w:val="clear" w:color="auto" w:fill="auto"/>
            <w:vAlign w:val="bottom"/>
            <w:hideMark/>
          </w:tcPr>
          <w:p w14:paraId="118013F9"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798B006F"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649C9F61"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nil"/>
              <w:left w:val="nil"/>
              <w:bottom w:val="single" w:sz="4" w:space="0" w:color="auto"/>
              <w:right w:val="single" w:sz="4" w:space="0" w:color="auto"/>
            </w:tcBorders>
            <w:shd w:val="clear" w:color="auto" w:fill="auto"/>
            <w:vAlign w:val="bottom"/>
            <w:hideMark/>
          </w:tcPr>
          <w:p w14:paraId="679B2C38"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46FC5455"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593C219C"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72E24A9D"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nil"/>
              <w:left w:val="nil"/>
              <w:bottom w:val="single" w:sz="4" w:space="0" w:color="auto"/>
              <w:right w:val="single" w:sz="4" w:space="0" w:color="auto"/>
            </w:tcBorders>
            <w:shd w:val="clear" w:color="auto" w:fill="auto"/>
            <w:vAlign w:val="bottom"/>
            <w:hideMark/>
          </w:tcPr>
          <w:p w14:paraId="6E556D48"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5E4E53EC"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7DF66CCE"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71B92680"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6706EC84"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0FAC7313"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65C761B0"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2CFB8936"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48CBA227"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DE355C" w:rsidRPr="00801012" w14:paraId="23FF061F" w14:textId="77777777" w:rsidTr="00DE355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14:paraId="113C175F"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Mazut</w:t>
            </w:r>
          </w:p>
        </w:tc>
        <w:tc>
          <w:tcPr>
            <w:tcW w:w="992" w:type="dxa"/>
            <w:tcBorders>
              <w:top w:val="nil"/>
              <w:left w:val="nil"/>
              <w:bottom w:val="single" w:sz="4" w:space="0" w:color="auto"/>
              <w:right w:val="single" w:sz="4" w:space="0" w:color="auto"/>
            </w:tcBorders>
            <w:shd w:val="clear" w:color="auto" w:fill="auto"/>
            <w:noWrap/>
            <w:hideMark/>
          </w:tcPr>
          <w:p w14:paraId="49594CEF" w14:textId="0589922F" w:rsidR="00DE355C" w:rsidRPr="00DE355C" w:rsidRDefault="00DE355C" w:rsidP="00DE355C">
            <w:pPr>
              <w:widowControl/>
              <w:rPr>
                <w:rFonts w:ascii="Tahoma" w:hAnsi="Tahoma" w:cs="Tahoma"/>
                <w:sz w:val="12"/>
                <w:szCs w:val="12"/>
                <w:lang w:val="en-US" w:eastAsia="en-US"/>
              </w:rPr>
            </w:pPr>
            <w:r w:rsidRPr="00DE355C">
              <w:rPr>
                <w:rFonts w:ascii="Tahoma" w:hAnsi="Tahoma" w:cs="Tahoma"/>
                <w:sz w:val="12"/>
              </w:rPr>
              <w:t>2710 19 64 00</w:t>
            </w:r>
          </w:p>
        </w:tc>
        <w:tc>
          <w:tcPr>
            <w:tcW w:w="628" w:type="dxa"/>
            <w:tcBorders>
              <w:top w:val="nil"/>
              <w:left w:val="nil"/>
              <w:bottom w:val="single" w:sz="4" w:space="0" w:color="auto"/>
              <w:right w:val="single" w:sz="4" w:space="0" w:color="auto"/>
            </w:tcBorders>
            <w:shd w:val="clear" w:color="auto" w:fill="auto"/>
            <w:vAlign w:val="bottom"/>
            <w:hideMark/>
          </w:tcPr>
          <w:p w14:paraId="01E95A39"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91" w:type="dxa"/>
            <w:tcBorders>
              <w:top w:val="nil"/>
              <w:left w:val="nil"/>
              <w:bottom w:val="single" w:sz="4" w:space="0" w:color="auto"/>
              <w:right w:val="single" w:sz="4" w:space="0" w:color="auto"/>
            </w:tcBorders>
            <w:shd w:val="clear" w:color="auto" w:fill="auto"/>
            <w:vAlign w:val="bottom"/>
            <w:hideMark/>
          </w:tcPr>
          <w:p w14:paraId="7036F7AC"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07C87FD2"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31DC48EC"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nil"/>
              <w:left w:val="nil"/>
              <w:bottom w:val="single" w:sz="4" w:space="0" w:color="auto"/>
              <w:right w:val="single" w:sz="4" w:space="0" w:color="auto"/>
            </w:tcBorders>
            <w:shd w:val="clear" w:color="auto" w:fill="auto"/>
            <w:vAlign w:val="bottom"/>
            <w:hideMark/>
          </w:tcPr>
          <w:p w14:paraId="6AE650F6"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20BCD54C"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074F75B1"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0E62B9CE"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nil"/>
              <w:left w:val="nil"/>
              <w:bottom w:val="single" w:sz="4" w:space="0" w:color="auto"/>
              <w:right w:val="single" w:sz="4" w:space="0" w:color="auto"/>
            </w:tcBorders>
            <w:shd w:val="clear" w:color="auto" w:fill="auto"/>
            <w:vAlign w:val="bottom"/>
            <w:hideMark/>
          </w:tcPr>
          <w:p w14:paraId="7C7ED7A5"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2923BD8B"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5B2B46D9"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2649EC5E"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7CFD9D73"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288E33AC"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726120BA"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13317835"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6BDD4DD0"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DE355C" w:rsidRPr="00801012" w14:paraId="5875EBF9" w14:textId="77777777" w:rsidTr="00DE355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14:paraId="099A99EC"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Motorna ulja, kompresorska ulja za podmazivanje, turb.</w:t>
            </w:r>
          </w:p>
        </w:tc>
        <w:tc>
          <w:tcPr>
            <w:tcW w:w="992" w:type="dxa"/>
            <w:tcBorders>
              <w:top w:val="nil"/>
              <w:left w:val="nil"/>
              <w:bottom w:val="single" w:sz="4" w:space="0" w:color="auto"/>
              <w:right w:val="single" w:sz="4" w:space="0" w:color="auto"/>
            </w:tcBorders>
            <w:shd w:val="clear" w:color="auto" w:fill="auto"/>
            <w:noWrap/>
            <w:hideMark/>
          </w:tcPr>
          <w:p w14:paraId="0B0FB13A" w14:textId="3641670D" w:rsidR="00DE355C" w:rsidRPr="00DE355C" w:rsidRDefault="00DE355C" w:rsidP="00DE355C">
            <w:pPr>
              <w:widowControl/>
              <w:rPr>
                <w:rFonts w:ascii="Tahoma" w:hAnsi="Tahoma" w:cs="Tahoma"/>
                <w:sz w:val="12"/>
                <w:szCs w:val="12"/>
                <w:lang w:val="en-US" w:eastAsia="en-US"/>
              </w:rPr>
            </w:pPr>
            <w:r w:rsidRPr="00DE355C">
              <w:rPr>
                <w:rFonts w:ascii="Tahoma" w:hAnsi="Tahoma" w:cs="Tahoma"/>
                <w:sz w:val="12"/>
              </w:rPr>
              <w:t>2710 19 81 00</w:t>
            </w:r>
          </w:p>
        </w:tc>
        <w:tc>
          <w:tcPr>
            <w:tcW w:w="628" w:type="dxa"/>
            <w:tcBorders>
              <w:top w:val="nil"/>
              <w:left w:val="nil"/>
              <w:bottom w:val="single" w:sz="4" w:space="0" w:color="auto"/>
              <w:right w:val="single" w:sz="4" w:space="0" w:color="auto"/>
            </w:tcBorders>
            <w:shd w:val="clear" w:color="auto" w:fill="auto"/>
            <w:vAlign w:val="bottom"/>
            <w:hideMark/>
          </w:tcPr>
          <w:p w14:paraId="740EC446"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91" w:type="dxa"/>
            <w:tcBorders>
              <w:top w:val="nil"/>
              <w:left w:val="nil"/>
              <w:bottom w:val="single" w:sz="4" w:space="0" w:color="auto"/>
              <w:right w:val="single" w:sz="4" w:space="0" w:color="auto"/>
            </w:tcBorders>
            <w:shd w:val="clear" w:color="auto" w:fill="auto"/>
            <w:vAlign w:val="bottom"/>
            <w:hideMark/>
          </w:tcPr>
          <w:p w14:paraId="758CB932"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32A9B876"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3416661A"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nil"/>
              <w:left w:val="nil"/>
              <w:bottom w:val="single" w:sz="4" w:space="0" w:color="auto"/>
              <w:right w:val="single" w:sz="4" w:space="0" w:color="auto"/>
            </w:tcBorders>
            <w:shd w:val="clear" w:color="auto" w:fill="auto"/>
            <w:vAlign w:val="bottom"/>
            <w:hideMark/>
          </w:tcPr>
          <w:p w14:paraId="5A57C81D"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74A4E41D"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74D015BB"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6DDEA808"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nil"/>
              <w:left w:val="nil"/>
              <w:bottom w:val="single" w:sz="4" w:space="0" w:color="auto"/>
              <w:right w:val="single" w:sz="4" w:space="0" w:color="auto"/>
            </w:tcBorders>
            <w:shd w:val="clear" w:color="auto" w:fill="auto"/>
            <w:vAlign w:val="bottom"/>
            <w:hideMark/>
          </w:tcPr>
          <w:p w14:paraId="11E139EA"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087774FE"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69CFE37A"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6756A9CB"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02BCAEDC"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1B8CE6CC"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077ECE6C"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26C1B318"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7000597C"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DE355C" w:rsidRPr="00801012" w14:paraId="4724C228" w14:textId="77777777" w:rsidTr="00DE355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14:paraId="3EEA8819"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Tečnosti za hidrauliku</w:t>
            </w:r>
          </w:p>
        </w:tc>
        <w:tc>
          <w:tcPr>
            <w:tcW w:w="992" w:type="dxa"/>
            <w:tcBorders>
              <w:top w:val="nil"/>
              <w:left w:val="nil"/>
              <w:bottom w:val="single" w:sz="4" w:space="0" w:color="auto"/>
              <w:right w:val="single" w:sz="4" w:space="0" w:color="auto"/>
            </w:tcBorders>
            <w:shd w:val="clear" w:color="auto" w:fill="auto"/>
            <w:noWrap/>
            <w:hideMark/>
          </w:tcPr>
          <w:p w14:paraId="4673FC5A" w14:textId="5DADDB4B" w:rsidR="00DE355C" w:rsidRPr="00DE355C" w:rsidRDefault="00DE355C" w:rsidP="00DE355C">
            <w:pPr>
              <w:widowControl/>
              <w:rPr>
                <w:rFonts w:ascii="Tahoma" w:hAnsi="Tahoma" w:cs="Tahoma"/>
                <w:sz w:val="12"/>
                <w:szCs w:val="12"/>
                <w:lang w:val="en-US" w:eastAsia="en-US"/>
              </w:rPr>
            </w:pPr>
            <w:r w:rsidRPr="00DE355C">
              <w:rPr>
                <w:rFonts w:ascii="Tahoma" w:hAnsi="Tahoma" w:cs="Tahoma"/>
                <w:sz w:val="12"/>
              </w:rPr>
              <w:t>2710 19 83 00</w:t>
            </w:r>
          </w:p>
        </w:tc>
        <w:tc>
          <w:tcPr>
            <w:tcW w:w="628" w:type="dxa"/>
            <w:tcBorders>
              <w:top w:val="nil"/>
              <w:left w:val="nil"/>
              <w:bottom w:val="single" w:sz="4" w:space="0" w:color="auto"/>
              <w:right w:val="single" w:sz="4" w:space="0" w:color="auto"/>
            </w:tcBorders>
            <w:shd w:val="clear" w:color="auto" w:fill="auto"/>
            <w:vAlign w:val="bottom"/>
            <w:hideMark/>
          </w:tcPr>
          <w:p w14:paraId="6AA4D74B"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91" w:type="dxa"/>
            <w:tcBorders>
              <w:top w:val="nil"/>
              <w:left w:val="nil"/>
              <w:bottom w:val="single" w:sz="4" w:space="0" w:color="auto"/>
              <w:right w:val="single" w:sz="4" w:space="0" w:color="auto"/>
            </w:tcBorders>
            <w:shd w:val="clear" w:color="auto" w:fill="auto"/>
            <w:vAlign w:val="bottom"/>
            <w:hideMark/>
          </w:tcPr>
          <w:p w14:paraId="50E446D7"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607E83D7"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7094B1DC"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nil"/>
              <w:left w:val="nil"/>
              <w:bottom w:val="single" w:sz="4" w:space="0" w:color="auto"/>
              <w:right w:val="single" w:sz="4" w:space="0" w:color="auto"/>
            </w:tcBorders>
            <w:shd w:val="clear" w:color="auto" w:fill="auto"/>
            <w:vAlign w:val="bottom"/>
            <w:hideMark/>
          </w:tcPr>
          <w:p w14:paraId="13782E33"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049115F3"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4D03C053"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23F62112"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nil"/>
              <w:left w:val="nil"/>
              <w:bottom w:val="single" w:sz="4" w:space="0" w:color="auto"/>
              <w:right w:val="single" w:sz="4" w:space="0" w:color="auto"/>
            </w:tcBorders>
            <w:shd w:val="clear" w:color="auto" w:fill="auto"/>
            <w:vAlign w:val="bottom"/>
            <w:hideMark/>
          </w:tcPr>
          <w:p w14:paraId="345F7F1D"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4E9C51A1"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5DF45C03"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027AC6B8"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3B263C56"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44E591A0"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36108490"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32BA4F32"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307D048F"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DE355C" w:rsidRPr="00801012" w14:paraId="4092335F" w14:textId="77777777" w:rsidTr="00DE355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14:paraId="68395B0F"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Bijela ulja, tekući parafin</w:t>
            </w:r>
          </w:p>
        </w:tc>
        <w:tc>
          <w:tcPr>
            <w:tcW w:w="992" w:type="dxa"/>
            <w:tcBorders>
              <w:top w:val="nil"/>
              <w:left w:val="nil"/>
              <w:bottom w:val="single" w:sz="4" w:space="0" w:color="auto"/>
              <w:right w:val="single" w:sz="4" w:space="0" w:color="auto"/>
            </w:tcBorders>
            <w:shd w:val="clear" w:color="auto" w:fill="auto"/>
            <w:noWrap/>
            <w:hideMark/>
          </w:tcPr>
          <w:p w14:paraId="7B67492E" w14:textId="54EB9A55" w:rsidR="00DE355C" w:rsidRPr="00DE355C" w:rsidRDefault="00DE355C" w:rsidP="00DE355C">
            <w:pPr>
              <w:widowControl/>
              <w:rPr>
                <w:rFonts w:ascii="Tahoma" w:hAnsi="Tahoma" w:cs="Tahoma"/>
                <w:sz w:val="12"/>
                <w:szCs w:val="12"/>
                <w:lang w:val="en-US" w:eastAsia="en-US"/>
              </w:rPr>
            </w:pPr>
            <w:r w:rsidRPr="00DE355C">
              <w:rPr>
                <w:rFonts w:ascii="Tahoma" w:hAnsi="Tahoma" w:cs="Tahoma"/>
                <w:sz w:val="12"/>
              </w:rPr>
              <w:t>2710 19 85 00</w:t>
            </w:r>
          </w:p>
        </w:tc>
        <w:tc>
          <w:tcPr>
            <w:tcW w:w="628" w:type="dxa"/>
            <w:tcBorders>
              <w:top w:val="nil"/>
              <w:left w:val="nil"/>
              <w:bottom w:val="single" w:sz="4" w:space="0" w:color="auto"/>
              <w:right w:val="single" w:sz="4" w:space="0" w:color="auto"/>
            </w:tcBorders>
            <w:shd w:val="clear" w:color="auto" w:fill="auto"/>
            <w:vAlign w:val="bottom"/>
            <w:hideMark/>
          </w:tcPr>
          <w:p w14:paraId="446F57C8"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91" w:type="dxa"/>
            <w:tcBorders>
              <w:top w:val="nil"/>
              <w:left w:val="nil"/>
              <w:bottom w:val="single" w:sz="4" w:space="0" w:color="auto"/>
              <w:right w:val="single" w:sz="4" w:space="0" w:color="auto"/>
            </w:tcBorders>
            <w:shd w:val="clear" w:color="auto" w:fill="auto"/>
            <w:vAlign w:val="bottom"/>
            <w:hideMark/>
          </w:tcPr>
          <w:p w14:paraId="7E87670C"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2B893DEF"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4B19B5FE"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nil"/>
              <w:left w:val="nil"/>
              <w:bottom w:val="single" w:sz="4" w:space="0" w:color="auto"/>
              <w:right w:val="single" w:sz="4" w:space="0" w:color="auto"/>
            </w:tcBorders>
            <w:shd w:val="clear" w:color="auto" w:fill="auto"/>
            <w:vAlign w:val="bottom"/>
            <w:hideMark/>
          </w:tcPr>
          <w:p w14:paraId="3467A5A5"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074A72A7"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4E1D1DA0"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4E065C5D"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nil"/>
              <w:left w:val="nil"/>
              <w:bottom w:val="single" w:sz="4" w:space="0" w:color="auto"/>
              <w:right w:val="single" w:sz="4" w:space="0" w:color="auto"/>
            </w:tcBorders>
            <w:shd w:val="clear" w:color="auto" w:fill="auto"/>
            <w:vAlign w:val="bottom"/>
            <w:hideMark/>
          </w:tcPr>
          <w:p w14:paraId="6512426F"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088B96B0"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6E2082CD"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7046DA65"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6935527E"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3DAAAB14"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5771E90B"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48062F7A"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3058250D"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DE355C" w:rsidRPr="00801012" w14:paraId="673654B8" w14:textId="77777777" w:rsidTr="00DE355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14:paraId="43C9A093"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Ulja za mjenjače i reduktore</w:t>
            </w:r>
          </w:p>
        </w:tc>
        <w:tc>
          <w:tcPr>
            <w:tcW w:w="992" w:type="dxa"/>
            <w:tcBorders>
              <w:top w:val="nil"/>
              <w:left w:val="nil"/>
              <w:bottom w:val="single" w:sz="4" w:space="0" w:color="auto"/>
              <w:right w:val="single" w:sz="4" w:space="0" w:color="auto"/>
            </w:tcBorders>
            <w:shd w:val="clear" w:color="auto" w:fill="auto"/>
            <w:noWrap/>
            <w:hideMark/>
          </w:tcPr>
          <w:p w14:paraId="2921F1CF" w14:textId="46CFA533" w:rsidR="00DE355C" w:rsidRPr="00DE355C" w:rsidRDefault="00DE355C" w:rsidP="00DE355C">
            <w:pPr>
              <w:widowControl/>
              <w:rPr>
                <w:rFonts w:ascii="Tahoma" w:hAnsi="Tahoma" w:cs="Tahoma"/>
                <w:sz w:val="12"/>
                <w:szCs w:val="12"/>
                <w:lang w:val="en-US" w:eastAsia="en-US"/>
              </w:rPr>
            </w:pPr>
            <w:r w:rsidRPr="00DE355C">
              <w:rPr>
                <w:rFonts w:ascii="Tahoma" w:hAnsi="Tahoma" w:cs="Tahoma"/>
                <w:sz w:val="12"/>
              </w:rPr>
              <w:t>2710 19 87 00</w:t>
            </w:r>
          </w:p>
        </w:tc>
        <w:tc>
          <w:tcPr>
            <w:tcW w:w="628" w:type="dxa"/>
            <w:tcBorders>
              <w:top w:val="nil"/>
              <w:left w:val="nil"/>
              <w:bottom w:val="single" w:sz="4" w:space="0" w:color="auto"/>
              <w:right w:val="single" w:sz="4" w:space="0" w:color="auto"/>
            </w:tcBorders>
            <w:shd w:val="clear" w:color="auto" w:fill="auto"/>
            <w:vAlign w:val="bottom"/>
            <w:hideMark/>
          </w:tcPr>
          <w:p w14:paraId="164653D7"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91" w:type="dxa"/>
            <w:tcBorders>
              <w:top w:val="nil"/>
              <w:left w:val="nil"/>
              <w:bottom w:val="single" w:sz="4" w:space="0" w:color="auto"/>
              <w:right w:val="single" w:sz="4" w:space="0" w:color="auto"/>
            </w:tcBorders>
            <w:shd w:val="clear" w:color="auto" w:fill="auto"/>
            <w:vAlign w:val="bottom"/>
            <w:hideMark/>
          </w:tcPr>
          <w:p w14:paraId="230B1714"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7B81280A"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24E9F64E"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nil"/>
              <w:left w:val="nil"/>
              <w:bottom w:val="single" w:sz="4" w:space="0" w:color="auto"/>
              <w:right w:val="single" w:sz="4" w:space="0" w:color="auto"/>
            </w:tcBorders>
            <w:shd w:val="clear" w:color="auto" w:fill="auto"/>
            <w:vAlign w:val="bottom"/>
            <w:hideMark/>
          </w:tcPr>
          <w:p w14:paraId="3E9ACCC0"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53ADC75A"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4CC5AD39"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56934244"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nil"/>
              <w:left w:val="nil"/>
              <w:bottom w:val="single" w:sz="4" w:space="0" w:color="auto"/>
              <w:right w:val="single" w:sz="4" w:space="0" w:color="auto"/>
            </w:tcBorders>
            <w:shd w:val="clear" w:color="auto" w:fill="auto"/>
            <w:vAlign w:val="bottom"/>
            <w:hideMark/>
          </w:tcPr>
          <w:p w14:paraId="6A620D62"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4EA84AE8"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294E8C1C"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4561E23E"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573136B8"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160D14A7"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0EDDFC0D"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751B26BB"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2DA9D3FD"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DE355C" w:rsidRPr="00801012" w14:paraId="4CD3F3A4" w14:textId="77777777" w:rsidTr="00DE355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14:paraId="2A5CFF72"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Ulja za obradu metala, za odjeljivanje kalupa, ulja protiv k.</w:t>
            </w:r>
          </w:p>
        </w:tc>
        <w:tc>
          <w:tcPr>
            <w:tcW w:w="992" w:type="dxa"/>
            <w:tcBorders>
              <w:top w:val="nil"/>
              <w:left w:val="nil"/>
              <w:bottom w:val="single" w:sz="4" w:space="0" w:color="auto"/>
              <w:right w:val="single" w:sz="4" w:space="0" w:color="auto"/>
            </w:tcBorders>
            <w:shd w:val="clear" w:color="auto" w:fill="auto"/>
            <w:noWrap/>
            <w:hideMark/>
          </w:tcPr>
          <w:p w14:paraId="4CC081C5" w14:textId="7F08A493" w:rsidR="00DE355C" w:rsidRPr="00DE355C" w:rsidRDefault="00DE355C" w:rsidP="00DE355C">
            <w:pPr>
              <w:widowControl/>
              <w:rPr>
                <w:rFonts w:ascii="Tahoma" w:hAnsi="Tahoma" w:cs="Tahoma"/>
                <w:sz w:val="12"/>
                <w:szCs w:val="12"/>
                <w:lang w:val="en-US" w:eastAsia="en-US"/>
              </w:rPr>
            </w:pPr>
            <w:r w:rsidRPr="00DE355C">
              <w:rPr>
                <w:rFonts w:ascii="Tahoma" w:hAnsi="Tahoma" w:cs="Tahoma"/>
                <w:sz w:val="12"/>
              </w:rPr>
              <w:t>2710 19 91 00</w:t>
            </w:r>
          </w:p>
        </w:tc>
        <w:tc>
          <w:tcPr>
            <w:tcW w:w="628" w:type="dxa"/>
            <w:tcBorders>
              <w:top w:val="nil"/>
              <w:left w:val="nil"/>
              <w:bottom w:val="single" w:sz="4" w:space="0" w:color="auto"/>
              <w:right w:val="single" w:sz="4" w:space="0" w:color="auto"/>
            </w:tcBorders>
            <w:shd w:val="clear" w:color="auto" w:fill="auto"/>
            <w:vAlign w:val="bottom"/>
            <w:hideMark/>
          </w:tcPr>
          <w:p w14:paraId="103F35BD"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91" w:type="dxa"/>
            <w:tcBorders>
              <w:top w:val="nil"/>
              <w:left w:val="nil"/>
              <w:bottom w:val="single" w:sz="4" w:space="0" w:color="auto"/>
              <w:right w:val="single" w:sz="4" w:space="0" w:color="auto"/>
            </w:tcBorders>
            <w:shd w:val="clear" w:color="auto" w:fill="auto"/>
            <w:vAlign w:val="bottom"/>
            <w:hideMark/>
          </w:tcPr>
          <w:p w14:paraId="63FD5EF6"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0A30F244"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12CAC797"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nil"/>
              <w:left w:val="nil"/>
              <w:bottom w:val="nil"/>
              <w:right w:val="single" w:sz="4" w:space="0" w:color="auto"/>
            </w:tcBorders>
            <w:shd w:val="clear" w:color="auto" w:fill="auto"/>
            <w:vAlign w:val="bottom"/>
            <w:hideMark/>
          </w:tcPr>
          <w:p w14:paraId="085797C4"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2365FE9D"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1AE5A0A8"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76511BC7"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nil"/>
              <w:left w:val="nil"/>
              <w:bottom w:val="single" w:sz="4" w:space="0" w:color="auto"/>
              <w:right w:val="single" w:sz="4" w:space="0" w:color="auto"/>
            </w:tcBorders>
            <w:shd w:val="clear" w:color="auto" w:fill="auto"/>
            <w:vAlign w:val="bottom"/>
            <w:hideMark/>
          </w:tcPr>
          <w:p w14:paraId="20A39DD3"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3FEA7D4C"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21D597B1"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1A2914EE"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3514A7B5"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74729BE6"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6BD3BBE4"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34DC050D"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77BA9ADC"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DE355C" w:rsidRPr="00801012" w14:paraId="31A70F91" w14:textId="77777777" w:rsidTr="00DE355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14:paraId="7A36AF05"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Elektroizolacijska ulja</w:t>
            </w:r>
          </w:p>
        </w:tc>
        <w:tc>
          <w:tcPr>
            <w:tcW w:w="992" w:type="dxa"/>
            <w:tcBorders>
              <w:top w:val="nil"/>
              <w:left w:val="nil"/>
              <w:bottom w:val="single" w:sz="4" w:space="0" w:color="auto"/>
              <w:right w:val="single" w:sz="4" w:space="0" w:color="auto"/>
            </w:tcBorders>
            <w:shd w:val="clear" w:color="auto" w:fill="auto"/>
            <w:noWrap/>
            <w:hideMark/>
          </w:tcPr>
          <w:p w14:paraId="1EE547DB" w14:textId="21F5BB64" w:rsidR="00DE355C" w:rsidRPr="00DE355C" w:rsidRDefault="00DE355C" w:rsidP="00DE355C">
            <w:pPr>
              <w:widowControl/>
              <w:rPr>
                <w:rFonts w:ascii="Tahoma" w:hAnsi="Tahoma" w:cs="Tahoma"/>
                <w:sz w:val="12"/>
                <w:szCs w:val="12"/>
                <w:lang w:val="en-US" w:eastAsia="en-US"/>
              </w:rPr>
            </w:pPr>
            <w:r w:rsidRPr="00DE355C">
              <w:rPr>
                <w:rFonts w:ascii="Tahoma" w:hAnsi="Tahoma" w:cs="Tahoma"/>
                <w:sz w:val="12"/>
              </w:rPr>
              <w:t>2710 19 93 00</w:t>
            </w:r>
          </w:p>
        </w:tc>
        <w:tc>
          <w:tcPr>
            <w:tcW w:w="628" w:type="dxa"/>
            <w:tcBorders>
              <w:top w:val="nil"/>
              <w:left w:val="nil"/>
              <w:bottom w:val="single" w:sz="4" w:space="0" w:color="auto"/>
              <w:right w:val="single" w:sz="4" w:space="0" w:color="auto"/>
            </w:tcBorders>
            <w:shd w:val="clear" w:color="auto" w:fill="auto"/>
            <w:vAlign w:val="bottom"/>
            <w:hideMark/>
          </w:tcPr>
          <w:p w14:paraId="5D026BE8"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91" w:type="dxa"/>
            <w:tcBorders>
              <w:top w:val="nil"/>
              <w:left w:val="nil"/>
              <w:bottom w:val="single" w:sz="4" w:space="0" w:color="auto"/>
              <w:right w:val="single" w:sz="4" w:space="0" w:color="auto"/>
            </w:tcBorders>
            <w:shd w:val="clear" w:color="auto" w:fill="auto"/>
            <w:vAlign w:val="bottom"/>
            <w:hideMark/>
          </w:tcPr>
          <w:p w14:paraId="40F28AD5"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33C4E845"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240F5F35"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single" w:sz="4" w:space="0" w:color="auto"/>
              <w:left w:val="nil"/>
              <w:bottom w:val="single" w:sz="4" w:space="0" w:color="auto"/>
              <w:right w:val="single" w:sz="4" w:space="0" w:color="auto"/>
            </w:tcBorders>
            <w:shd w:val="clear" w:color="auto" w:fill="auto"/>
            <w:vAlign w:val="bottom"/>
            <w:hideMark/>
          </w:tcPr>
          <w:p w14:paraId="7CC43A4F"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0EFDE289"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3CE862BC"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3A208C48"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nil"/>
              <w:left w:val="nil"/>
              <w:bottom w:val="single" w:sz="4" w:space="0" w:color="auto"/>
              <w:right w:val="single" w:sz="4" w:space="0" w:color="auto"/>
            </w:tcBorders>
            <w:shd w:val="clear" w:color="auto" w:fill="auto"/>
            <w:vAlign w:val="bottom"/>
            <w:hideMark/>
          </w:tcPr>
          <w:p w14:paraId="0DB272A9"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11E58255"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2CC5AE8D"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36C62F7D"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6C18A733"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08D332BC"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294E1CA8"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34AE2203"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175BA3C9"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DE355C" w:rsidRPr="00801012" w14:paraId="32C05DA8" w14:textId="77777777" w:rsidTr="00DE355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14:paraId="710CF455"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Ostala ulja za podmazivanje, ostala ulja i masti</w:t>
            </w:r>
          </w:p>
        </w:tc>
        <w:tc>
          <w:tcPr>
            <w:tcW w:w="992" w:type="dxa"/>
            <w:tcBorders>
              <w:top w:val="nil"/>
              <w:left w:val="nil"/>
              <w:bottom w:val="single" w:sz="4" w:space="0" w:color="auto"/>
              <w:right w:val="single" w:sz="4" w:space="0" w:color="auto"/>
            </w:tcBorders>
            <w:shd w:val="clear" w:color="auto" w:fill="auto"/>
            <w:noWrap/>
            <w:hideMark/>
          </w:tcPr>
          <w:p w14:paraId="190645BC" w14:textId="2A5874D4" w:rsidR="00DE355C" w:rsidRPr="00DE355C" w:rsidRDefault="00DE355C" w:rsidP="00DE355C">
            <w:pPr>
              <w:widowControl/>
              <w:rPr>
                <w:rFonts w:ascii="Tahoma" w:hAnsi="Tahoma" w:cs="Tahoma"/>
                <w:sz w:val="12"/>
                <w:szCs w:val="12"/>
                <w:lang w:val="en-US" w:eastAsia="en-US"/>
              </w:rPr>
            </w:pPr>
            <w:r w:rsidRPr="00DE355C">
              <w:rPr>
                <w:rFonts w:ascii="Tahoma" w:hAnsi="Tahoma" w:cs="Tahoma"/>
                <w:sz w:val="12"/>
              </w:rPr>
              <w:t>2710 19 99 00</w:t>
            </w:r>
          </w:p>
        </w:tc>
        <w:tc>
          <w:tcPr>
            <w:tcW w:w="628" w:type="dxa"/>
            <w:tcBorders>
              <w:top w:val="nil"/>
              <w:left w:val="nil"/>
              <w:bottom w:val="single" w:sz="4" w:space="0" w:color="auto"/>
              <w:right w:val="single" w:sz="4" w:space="0" w:color="auto"/>
            </w:tcBorders>
            <w:shd w:val="clear" w:color="auto" w:fill="auto"/>
            <w:vAlign w:val="bottom"/>
            <w:hideMark/>
          </w:tcPr>
          <w:p w14:paraId="20AE03A8"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91" w:type="dxa"/>
            <w:tcBorders>
              <w:top w:val="nil"/>
              <w:left w:val="nil"/>
              <w:bottom w:val="single" w:sz="4" w:space="0" w:color="auto"/>
              <w:right w:val="single" w:sz="4" w:space="0" w:color="auto"/>
            </w:tcBorders>
            <w:shd w:val="clear" w:color="auto" w:fill="auto"/>
            <w:vAlign w:val="bottom"/>
            <w:hideMark/>
          </w:tcPr>
          <w:p w14:paraId="4ECF0D03"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783302C7"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57FE9290"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nil"/>
              <w:left w:val="nil"/>
              <w:bottom w:val="single" w:sz="4" w:space="0" w:color="auto"/>
              <w:right w:val="single" w:sz="4" w:space="0" w:color="auto"/>
            </w:tcBorders>
            <w:shd w:val="clear" w:color="auto" w:fill="auto"/>
            <w:vAlign w:val="bottom"/>
            <w:hideMark/>
          </w:tcPr>
          <w:p w14:paraId="5C498B55"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0C7320BC"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37BB9281"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31F04045"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nil"/>
              <w:left w:val="nil"/>
              <w:bottom w:val="single" w:sz="4" w:space="0" w:color="auto"/>
              <w:right w:val="single" w:sz="4" w:space="0" w:color="auto"/>
            </w:tcBorders>
            <w:shd w:val="clear" w:color="auto" w:fill="auto"/>
            <w:vAlign w:val="bottom"/>
            <w:hideMark/>
          </w:tcPr>
          <w:p w14:paraId="68DE7600"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3961BD29"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75A29B98"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7A37FDEB"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51150932"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2F0EA180"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5F567946"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1377611A"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65D4E0C9"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DE355C" w:rsidRPr="00801012" w14:paraId="74266DCD" w14:textId="77777777" w:rsidTr="00DE355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14:paraId="18D5B952"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Bitumen</w:t>
            </w:r>
          </w:p>
        </w:tc>
        <w:tc>
          <w:tcPr>
            <w:tcW w:w="992" w:type="dxa"/>
            <w:tcBorders>
              <w:top w:val="nil"/>
              <w:left w:val="nil"/>
              <w:bottom w:val="single" w:sz="4" w:space="0" w:color="auto"/>
              <w:right w:val="single" w:sz="4" w:space="0" w:color="auto"/>
            </w:tcBorders>
            <w:shd w:val="clear" w:color="auto" w:fill="auto"/>
            <w:noWrap/>
            <w:hideMark/>
          </w:tcPr>
          <w:p w14:paraId="5A33369C" w14:textId="30983822" w:rsidR="00DE355C" w:rsidRPr="00DE355C" w:rsidRDefault="00DE355C" w:rsidP="00DE355C">
            <w:pPr>
              <w:widowControl/>
              <w:rPr>
                <w:rFonts w:ascii="Tahoma" w:hAnsi="Tahoma" w:cs="Tahoma"/>
                <w:sz w:val="12"/>
                <w:szCs w:val="12"/>
                <w:lang w:val="en-US" w:eastAsia="en-US"/>
              </w:rPr>
            </w:pPr>
            <w:r w:rsidRPr="00DE355C">
              <w:rPr>
                <w:rFonts w:ascii="Tahoma" w:hAnsi="Tahoma" w:cs="Tahoma"/>
                <w:sz w:val="12"/>
              </w:rPr>
              <w:t>2713 20 00 00</w:t>
            </w:r>
          </w:p>
        </w:tc>
        <w:tc>
          <w:tcPr>
            <w:tcW w:w="628" w:type="dxa"/>
            <w:tcBorders>
              <w:top w:val="nil"/>
              <w:left w:val="nil"/>
              <w:bottom w:val="single" w:sz="4" w:space="0" w:color="auto"/>
              <w:right w:val="single" w:sz="4" w:space="0" w:color="auto"/>
            </w:tcBorders>
            <w:shd w:val="clear" w:color="auto" w:fill="auto"/>
            <w:vAlign w:val="bottom"/>
            <w:hideMark/>
          </w:tcPr>
          <w:p w14:paraId="79C2E4DF"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91" w:type="dxa"/>
            <w:tcBorders>
              <w:top w:val="nil"/>
              <w:left w:val="nil"/>
              <w:bottom w:val="single" w:sz="4" w:space="0" w:color="auto"/>
              <w:right w:val="single" w:sz="4" w:space="0" w:color="auto"/>
            </w:tcBorders>
            <w:shd w:val="clear" w:color="auto" w:fill="auto"/>
            <w:vAlign w:val="bottom"/>
            <w:hideMark/>
          </w:tcPr>
          <w:p w14:paraId="44D335EC"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75C882C3"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284D5F7D"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nil"/>
              <w:left w:val="nil"/>
              <w:bottom w:val="single" w:sz="4" w:space="0" w:color="auto"/>
              <w:right w:val="single" w:sz="4" w:space="0" w:color="auto"/>
            </w:tcBorders>
            <w:shd w:val="clear" w:color="auto" w:fill="auto"/>
            <w:vAlign w:val="bottom"/>
            <w:hideMark/>
          </w:tcPr>
          <w:p w14:paraId="3B550093"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4703C9CA"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776121AC"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6455B4C6"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nil"/>
              <w:left w:val="nil"/>
              <w:bottom w:val="single" w:sz="4" w:space="0" w:color="auto"/>
              <w:right w:val="single" w:sz="4" w:space="0" w:color="auto"/>
            </w:tcBorders>
            <w:shd w:val="clear" w:color="auto" w:fill="auto"/>
            <w:vAlign w:val="bottom"/>
            <w:hideMark/>
          </w:tcPr>
          <w:p w14:paraId="47050258"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2637D1D2"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467935B0"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330D76F5"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26995C90"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6480C5B2"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3B2D1F25"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4D10B458"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14E36F02"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DE355C" w:rsidRPr="00801012" w14:paraId="58AC1805" w14:textId="77777777" w:rsidTr="00DE355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14:paraId="014F35A8"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Bitumen</w:t>
            </w:r>
          </w:p>
        </w:tc>
        <w:tc>
          <w:tcPr>
            <w:tcW w:w="992" w:type="dxa"/>
            <w:tcBorders>
              <w:top w:val="nil"/>
              <w:left w:val="nil"/>
              <w:bottom w:val="single" w:sz="4" w:space="0" w:color="auto"/>
              <w:right w:val="single" w:sz="4" w:space="0" w:color="auto"/>
            </w:tcBorders>
            <w:shd w:val="clear" w:color="auto" w:fill="auto"/>
            <w:noWrap/>
            <w:hideMark/>
          </w:tcPr>
          <w:p w14:paraId="56CA1BF6" w14:textId="6789F7B3" w:rsidR="00DE355C" w:rsidRPr="00DE355C" w:rsidRDefault="00DE355C" w:rsidP="00DE355C">
            <w:pPr>
              <w:widowControl/>
              <w:rPr>
                <w:rFonts w:ascii="Tahoma" w:hAnsi="Tahoma" w:cs="Tahoma"/>
                <w:sz w:val="12"/>
                <w:szCs w:val="12"/>
                <w:lang w:val="en-US" w:eastAsia="en-US"/>
              </w:rPr>
            </w:pPr>
            <w:r w:rsidRPr="00DE355C">
              <w:rPr>
                <w:rFonts w:ascii="Tahoma" w:hAnsi="Tahoma" w:cs="Tahoma"/>
                <w:sz w:val="12"/>
              </w:rPr>
              <w:t>2715 00 00 00</w:t>
            </w:r>
          </w:p>
        </w:tc>
        <w:tc>
          <w:tcPr>
            <w:tcW w:w="628" w:type="dxa"/>
            <w:tcBorders>
              <w:top w:val="nil"/>
              <w:left w:val="nil"/>
              <w:bottom w:val="single" w:sz="4" w:space="0" w:color="auto"/>
              <w:right w:val="single" w:sz="4" w:space="0" w:color="auto"/>
            </w:tcBorders>
            <w:shd w:val="clear" w:color="auto" w:fill="auto"/>
            <w:vAlign w:val="bottom"/>
            <w:hideMark/>
          </w:tcPr>
          <w:p w14:paraId="229F9379"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91" w:type="dxa"/>
            <w:tcBorders>
              <w:top w:val="nil"/>
              <w:left w:val="nil"/>
              <w:bottom w:val="single" w:sz="4" w:space="0" w:color="auto"/>
              <w:right w:val="single" w:sz="4" w:space="0" w:color="auto"/>
            </w:tcBorders>
            <w:shd w:val="clear" w:color="auto" w:fill="auto"/>
            <w:vAlign w:val="bottom"/>
            <w:hideMark/>
          </w:tcPr>
          <w:p w14:paraId="5EE9457F"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361C1059"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6DABFFCB"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nil"/>
              <w:left w:val="nil"/>
              <w:bottom w:val="single" w:sz="4" w:space="0" w:color="auto"/>
              <w:right w:val="single" w:sz="4" w:space="0" w:color="auto"/>
            </w:tcBorders>
            <w:shd w:val="clear" w:color="auto" w:fill="auto"/>
            <w:vAlign w:val="bottom"/>
            <w:hideMark/>
          </w:tcPr>
          <w:p w14:paraId="7A810A4D"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43751A0B"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7E74EB63"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66773B89"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nil"/>
              <w:left w:val="nil"/>
              <w:bottom w:val="nil"/>
              <w:right w:val="single" w:sz="4" w:space="0" w:color="auto"/>
            </w:tcBorders>
            <w:shd w:val="clear" w:color="auto" w:fill="auto"/>
            <w:vAlign w:val="bottom"/>
            <w:hideMark/>
          </w:tcPr>
          <w:p w14:paraId="0733D94E"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6B243357"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66D27EAC"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3452863E"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5CF4D8BB"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382B6077"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73208999"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424BA0A7"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6A5EFA10"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DE355C" w:rsidRPr="00801012" w14:paraId="0A957F2E" w14:textId="77777777" w:rsidTr="00DE355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14:paraId="5D225A58"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UREA i Adblue</w:t>
            </w:r>
          </w:p>
        </w:tc>
        <w:tc>
          <w:tcPr>
            <w:tcW w:w="992" w:type="dxa"/>
            <w:tcBorders>
              <w:top w:val="nil"/>
              <w:left w:val="nil"/>
              <w:bottom w:val="single" w:sz="4" w:space="0" w:color="auto"/>
              <w:right w:val="single" w:sz="4" w:space="0" w:color="auto"/>
            </w:tcBorders>
            <w:shd w:val="clear" w:color="auto" w:fill="auto"/>
            <w:noWrap/>
            <w:hideMark/>
          </w:tcPr>
          <w:p w14:paraId="09F0DCB4" w14:textId="4FFAD136" w:rsidR="00DE355C" w:rsidRPr="00DE355C" w:rsidRDefault="00DE355C" w:rsidP="00DE355C">
            <w:pPr>
              <w:widowControl/>
              <w:rPr>
                <w:rFonts w:ascii="Tahoma" w:hAnsi="Tahoma" w:cs="Tahoma"/>
                <w:sz w:val="12"/>
                <w:szCs w:val="12"/>
                <w:lang w:val="en-US" w:eastAsia="en-US"/>
              </w:rPr>
            </w:pPr>
            <w:r w:rsidRPr="00DE355C">
              <w:rPr>
                <w:rFonts w:ascii="Tahoma" w:hAnsi="Tahoma" w:cs="Tahoma"/>
                <w:sz w:val="12"/>
              </w:rPr>
              <w:t>3102 10 10</w:t>
            </w:r>
          </w:p>
        </w:tc>
        <w:tc>
          <w:tcPr>
            <w:tcW w:w="628" w:type="dxa"/>
            <w:tcBorders>
              <w:top w:val="nil"/>
              <w:left w:val="nil"/>
              <w:bottom w:val="single" w:sz="4" w:space="0" w:color="auto"/>
              <w:right w:val="single" w:sz="4" w:space="0" w:color="auto"/>
            </w:tcBorders>
            <w:shd w:val="clear" w:color="auto" w:fill="auto"/>
            <w:vAlign w:val="bottom"/>
            <w:hideMark/>
          </w:tcPr>
          <w:p w14:paraId="784FAD18"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91" w:type="dxa"/>
            <w:tcBorders>
              <w:top w:val="nil"/>
              <w:left w:val="nil"/>
              <w:bottom w:val="single" w:sz="4" w:space="0" w:color="auto"/>
              <w:right w:val="single" w:sz="4" w:space="0" w:color="auto"/>
            </w:tcBorders>
            <w:shd w:val="clear" w:color="auto" w:fill="auto"/>
            <w:vAlign w:val="bottom"/>
            <w:hideMark/>
          </w:tcPr>
          <w:p w14:paraId="23B06B68"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421527A8"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409F3EAF"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nil"/>
              <w:left w:val="nil"/>
              <w:bottom w:val="single" w:sz="4" w:space="0" w:color="auto"/>
              <w:right w:val="single" w:sz="4" w:space="0" w:color="auto"/>
            </w:tcBorders>
            <w:shd w:val="clear" w:color="auto" w:fill="auto"/>
            <w:vAlign w:val="bottom"/>
            <w:hideMark/>
          </w:tcPr>
          <w:p w14:paraId="38349392"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540E1344"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3B05FFA1"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702C9ADA"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single" w:sz="4" w:space="0" w:color="auto"/>
              <w:left w:val="nil"/>
              <w:bottom w:val="single" w:sz="4" w:space="0" w:color="auto"/>
              <w:right w:val="single" w:sz="4" w:space="0" w:color="auto"/>
            </w:tcBorders>
            <w:shd w:val="clear" w:color="auto" w:fill="auto"/>
            <w:vAlign w:val="bottom"/>
            <w:hideMark/>
          </w:tcPr>
          <w:p w14:paraId="7A3D9574"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279B7183"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115E7780"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701B12DC"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59AF65F3"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38E70800"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122AB0FC"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0AD463E1"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11086849"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DE355C" w:rsidRPr="00801012" w14:paraId="59E8E4CD" w14:textId="77777777" w:rsidTr="00DE355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14:paraId="243CC634"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Adblue</w:t>
            </w:r>
          </w:p>
        </w:tc>
        <w:tc>
          <w:tcPr>
            <w:tcW w:w="992" w:type="dxa"/>
            <w:tcBorders>
              <w:top w:val="nil"/>
              <w:left w:val="nil"/>
              <w:bottom w:val="single" w:sz="4" w:space="0" w:color="auto"/>
              <w:right w:val="single" w:sz="4" w:space="0" w:color="auto"/>
            </w:tcBorders>
            <w:shd w:val="clear" w:color="auto" w:fill="auto"/>
            <w:noWrap/>
            <w:hideMark/>
          </w:tcPr>
          <w:p w14:paraId="4A8C7F19" w14:textId="74E33E5D" w:rsidR="00DE355C" w:rsidRPr="00DE355C" w:rsidRDefault="00DE355C" w:rsidP="00DE355C">
            <w:pPr>
              <w:widowControl/>
              <w:rPr>
                <w:rFonts w:ascii="Tahoma" w:hAnsi="Tahoma" w:cs="Tahoma"/>
                <w:sz w:val="12"/>
                <w:szCs w:val="12"/>
                <w:lang w:val="en-US" w:eastAsia="en-US"/>
              </w:rPr>
            </w:pPr>
            <w:r w:rsidRPr="00DE355C">
              <w:rPr>
                <w:rFonts w:ascii="Tahoma" w:hAnsi="Tahoma" w:cs="Tahoma"/>
                <w:sz w:val="12"/>
              </w:rPr>
              <w:t>3102 10 10</w:t>
            </w:r>
          </w:p>
        </w:tc>
        <w:tc>
          <w:tcPr>
            <w:tcW w:w="628" w:type="dxa"/>
            <w:tcBorders>
              <w:top w:val="nil"/>
              <w:left w:val="nil"/>
              <w:bottom w:val="single" w:sz="4" w:space="0" w:color="auto"/>
              <w:right w:val="single" w:sz="4" w:space="0" w:color="auto"/>
            </w:tcBorders>
            <w:shd w:val="clear" w:color="auto" w:fill="auto"/>
            <w:vAlign w:val="bottom"/>
            <w:hideMark/>
          </w:tcPr>
          <w:p w14:paraId="0AF4C37E"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91" w:type="dxa"/>
            <w:tcBorders>
              <w:top w:val="nil"/>
              <w:left w:val="nil"/>
              <w:bottom w:val="single" w:sz="4" w:space="0" w:color="auto"/>
              <w:right w:val="single" w:sz="4" w:space="0" w:color="auto"/>
            </w:tcBorders>
            <w:shd w:val="clear" w:color="auto" w:fill="auto"/>
            <w:vAlign w:val="bottom"/>
            <w:hideMark/>
          </w:tcPr>
          <w:p w14:paraId="6AFC7158"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71951C20"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0064EBD8"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nil"/>
              <w:left w:val="nil"/>
              <w:bottom w:val="single" w:sz="4" w:space="0" w:color="auto"/>
              <w:right w:val="single" w:sz="4" w:space="0" w:color="auto"/>
            </w:tcBorders>
            <w:shd w:val="clear" w:color="auto" w:fill="auto"/>
            <w:vAlign w:val="bottom"/>
            <w:hideMark/>
          </w:tcPr>
          <w:p w14:paraId="3AB86675"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4F3F57B1"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4C140A93"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37E68B1C"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nil"/>
              <w:left w:val="nil"/>
              <w:bottom w:val="single" w:sz="4" w:space="0" w:color="auto"/>
              <w:right w:val="single" w:sz="4" w:space="0" w:color="auto"/>
            </w:tcBorders>
            <w:shd w:val="clear" w:color="auto" w:fill="auto"/>
            <w:vAlign w:val="bottom"/>
            <w:hideMark/>
          </w:tcPr>
          <w:p w14:paraId="2273859E"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44D9CD13"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729D2119"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110BBC10"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0A3A6E95"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7EB10984"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68C7006A"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3567DF44"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6CECF7BC"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DE355C" w:rsidRPr="00801012" w14:paraId="7AFA2793" w14:textId="77777777" w:rsidTr="00DE355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bottom"/>
            <w:hideMark/>
          </w:tcPr>
          <w:p w14:paraId="569E6FE7"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Biodizel</w:t>
            </w:r>
          </w:p>
        </w:tc>
        <w:tc>
          <w:tcPr>
            <w:tcW w:w="992" w:type="dxa"/>
            <w:tcBorders>
              <w:top w:val="nil"/>
              <w:left w:val="nil"/>
              <w:bottom w:val="single" w:sz="4" w:space="0" w:color="auto"/>
              <w:right w:val="single" w:sz="4" w:space="0" w:color="auto"/>
            </w:tcBorders>
            <w:shd w:val="clear" w:color="auto" w:fill="auto"/>
            <w:noWrap/>
            <w:hideMark/>
          </w:tcPr>
          <w:p w14:paraId="1737CC2F" w14:textId="3DB05ECD" w:rsidR="00DE355C" w:rsidRPr="00DE355C" w:rsidRDefault="00DE355C" w:rsidP="00DE355C">
            <w:pPr>
              <w:widowControl/>
              <w:rPr>
                <w:rFonts w:ascii="Tahoma" w:hAnsi="Tahoma" w:cs="Tahoma"/>
                <w:sz w:val="12"/>
                <w:szCs w:val="12"/>
                <w:lang w:val="en-US" w:eastAsia="en-US"/>
              </w:rPr>
            </w:pPr>
            <w:r w:rsidRPr="00DE355C">
              <w:rPr>
                <w:rFonts w:ascii="Tahoma" w:hAnsi="Tahoma" w:cs="Tahoma"/>
                <w:sz w:val="12"/>
              </w:rPr>
              <w:t>3826 00 10</w:t>
            </w:r>
          </w:p>
        </w:tc>
        <w:tc>
          <w:tcPr>
            <w:tcW w:w="628" w:type="dxa"/>
            <w:tcBorders>
              <w:top w:val="nil"/>
              <w:left w:val="nil"/>
              <w:bottom w:val="single" w:sz="4" w:space="0" w:color="auto"/>
              <w:right w:val="single" w:sz="4" w:space="0" w:color="auto"/>
            </w:tcBorders>
            <w:shd w:val="clear" w:color="auto" w:fill="auto"/>
            <w:vAlign w:val="bottom"/>
            <w:hideMark/>
          </w:tcPr>
          <w:p w14:paraId="52A0E3B1"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91" w:type="dxa"/>
            <w:tcBorders>
              <w:top w:val="nil"/>
              <w:left w:val="nil"/>
              <w:bottom w:val="single" w:sz="4" w:space="0" w:color="auto"/>
              <w:right w:val="single" w:sz="4" w:space="0" w:color="auto"/>
            </w:tcBorders>
            <w:shd w:val="clear" w:color="auto" w:fill="auto"/>
            <w:vAlign w:val="bottom"/>
            <w:hideMark/>
          </w:tcPr>
          <w:p w14:paraId="014BD51F"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553BB53E"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6EA4E117"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nil"/>
              <w:left w:val="nil"/>
              <w:bottom w:val="single" w:sz="4" w:space="0" w:color="auto"/>
              <w:right w:val="single" w:sz="4" w:space="0" w:color="auto"/>
            </w:tcBorders>
            <w:shd w:val="clear" w:color="auto" w:fill="auto"/>
            <w:vAlign w:val="bottom"/>
            <w:hideMark/>
          </w:tcPr>
          <w:p w14:paraId="465C254B"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580F847D"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665A8BDF"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3AB4C965"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nil"/>
              <w:left w:val="nil"/>
              <w:bottom w:val="single" w:sz="4" w:space="0" w:color="auto"/>
              <w:right w:val="single" w:sz="4" w:space="0" w:color="auto"/>
            </w:tcBorders>
            <w:shd w:val="clear" w:color="auto" w:fill="auto"/>
            <w:vAlign w:val="bottom"/>
            <w:hideMark/>
          </w:tcPr>
          <w:p w14:paraId="449F0A4C"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245AE0F3"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4D748DDD"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0B732AFC"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5C44B4E6"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52DCD3F7"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7CBC8098"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669E4D90"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62128160"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DE355C" w:rsidRPr="00801012" w14:paraId="244C99E3" w14:textId="77777777" w:rsidTr="00DE355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bottom"/>
            <w:hideMark/>
          </w:tcPr>
          <w:p w14:paraId="69CD1B3A"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Biodizel</w:t>
            </w:r>
          </w:p>
        </w:tc>
        <w:tc>
          <w:tcPr>
            <w:tcW w:w="992" w:type="dxa"/>
            <w:tcBorders>
              <w:top w:val="nil"/>
              <w:left w:val="nil"/>
              <w:bottom w:val="single" w:sz="4" w:space="0" w:color="auto"/>
              <w:right w:val="single" w:sz="4" w:space="0" w:color="auto"/>
            </w:tcBorders>
            <w:shd w:val="clear" w:color="auto" w:fill="auto"/>
            <w:noWrap/>
            <w:hideMark/>
          </w:tcPr>
          <w:p w14:paraId="7C9A5E67" w14:textId="35C3E5E7" w:rsidR="00DE355C" w:rsidRPr="00DE355C" w:rsidRDefault="00DE355C" w:rsidP="00DE355C">
            <w:pPr>
              <w:widowControl/>
              <w:rPr>
                <w:rFonts w:ascii="Tahoma" w:hAnsi="Tahoma" w:cs="Tahoma"/>
                <w:sz w:val="12"/>
                <w:szCs w:val="12"/>
                <w:lang w:val="en-US" w:eastAsia="en-US"/>
              </w:rPr>
            </w:pPr>
            <w:r w:rsidRPr="00DE355C">
              <w:rPr>
                <w:rFonts w:ascii="Tahoma" w:hAnsi="Tahoma" w:cs="Tahoma"/>
                <w:sz w:val="12"/>
              </w:rPr>
              <w:t>3826 00 90</w:t>
            </w:r>
          </w:p>
        </w:tc>
        <w:tc>
          <w:tcPr>
            <w:tcW w:w="628" w:type="dxa"/>
            <w:tcBorders>
              <w:top w:val="nil"/>
              <w:left w:val="nil"/>
              <w:bottom w:val="single" w:sz="4" w:space="0" w:color="auto"/>
              <w:right w:val="single" w:sz="4" w:space="0" w:color="auto"/>
            </w:tcBorders>
            <w:shd w:val="clear" w:color="auto" w:fill="auto"/>
            <w:vAlign w:val="bottom"/>
            <w:hideMark/>
          </w:tcPr>
          <w:p w14:paraId="4924898E"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91" w:type="dxa"/>
            <w:tcBorders>
              <w:top w:val="nil"/>
              <w:left w:val="nil"/>
              <w:bottom w:val="single" w:sz="4" w:space="0" w:color="auto"/>
              <w:right w:val="single" w:sz="4" w:space="0" w:color="auto"/>
            </w:tcBorders>
            <w:shd w:val="clear" w:color="auto" w:fill="auto"/>
            <w:vAlign w:val="bottom"/>
            <w:hideMark/>
          </w:tcPr>
          <w:p w14:paraId="19BDFB68"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2862910F"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6863C2D7"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nil"/>
              <w:left w:val="nil"/>
              <w:bottom w:val="single" w:sz="4" w:space="0" w:color="auto"/>
              <w:right w:val="single" w:sz="4" w:space="0" w:color="auto"/>
            </w:tcBorders>
            <w:shd w:val="clear" w:color="auto" w:fill="auto"/>
            <w:vAlign w:val="bottom"/>
            <w:hideMark/>
          </w:tcPr>
          <w:p w14:paraId="56369C81"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081ED802"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225181B8"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2BEA4424"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nil"/>
              <w:left w:val="nil"/>
              <w:bottom w:val="single" w:sz="4" w:space="0" w:color="auto"/>
              <w:right w:val="single" w:sz="4" w:space="0" w:color="auto"/>
            </w:tcBorders>
            <w:shd w:val="clear" w:color="auto" w:fill="auto"/>
            <w:vAlign w:val="bottom"/>
            <w:hideMark/>
          </w:tcPr>
          <w:p w14:paraId="5544D9D1"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4D64FE5E"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367F3504"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49219E43"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29C158F1"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797DDEE7"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6CDD3D73"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7E8B5697"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4285DBC3" w14:textId="77777777" w:rsidR="00DE355C" w:rsidRPr="00801012" w:rsidRDefault="00DE355C" w:rsidP="00DE355C">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DE355C" w:rsidRPr="00801012" w14:paraId="249A98DB" w14:textId="77777777" w:rsidTr="00DE355C">
        <w:trPr>
          <w:trHeight w:hRule="exact" w:val="142"/>
        </w:trPr>
        <w:tc>
          <w:tcPr>
            <w:tcW w:w="3261" w:type="dxa"/>
            <w:tcBorders>
              <w:top w:val="nil"/>
              <w:left w:val="single" w:sz="4" w:space="0" w:color="auto"/>
              <w:bottom w:val="single" w:sz="8" w:space="0" w:color="auto"/>
              <w:right w:val="single" w:sz="4" w:space="0" w:color="auto"/>
            </w:tcBorders>
            <w:shd w:val="clear" w:color="auto" w:fill="auto"/>
            <w:noWrap/>
            <w:vAlign w:val="bottom"/>
            <w:hideMark/>
          </w:tcPr>
          <w:p w14:paraId="29B86F56" w14:textId="77777777" w:rsidR="00246623" w:rsidRPr="00801012" w:rsidRDefault="00246623" w:rsidP="00406DE4">
            <w:pPr>
              <w:widowControl/>
              <w:rPr>
                <w:rFonts w:ascii="Tahoma" w:hAnsi="Tahoma" w:cs="Tahoma"/>
                <w:b/>
                <w:bCs/>
                <w:sz w:val="12"/>
                <w:szCs w:val="12"/>
                <w:lang w:val="en-US" w:eastAsia="en-US"/>
              </w:rPr>
            </w:pPr>
            <w:r w:rsidRPr="00801012">
              <w:rPr>
                <w:rFonts w:ascii="Tahoma" w:hAnsi="Tahoma" w:cs="Tahoma"/>
                <w:b/>
                <w:bCs/>
                <w:sz w:val="12"/>
                <w:szCs w:val="12"/>
                <w:lang w:val="en-US" w:eastAsia="en-US"/>
              </w:rPr>
              <w:t>UKUPNO</w:t>
            </w:r>
          </w:p>
        </w:tc>
        <w:tc>
          <w:tcPr>
            <w:tcW w:w="992" w:type="dxa"/>
            <w:tcBorders>
              <w:top w:val="nil"/>
              <w:left w:val="nil"/>
              <w:bottom w:val="single" w:sz="8" w:space="0" w:color="auto"/>
              <w:right w:val="single" w:sz="4" w:space="0" w:color="auto"/>
            </w:tcBorders>
            <w:shd w:val="clear" w:color="auto" w:fill="auto"/>
            <w:noWrap/>
            <w:vAlign w:val="bottom"/>
            <w:hideMark/>
          </w:tcPr>
          <w:p w14:paraId="2393EFDD" w14:textId="77777777" w:rsidR="00246623" w:rsidRPr="00801012" w:rsidRDefault="00246623" w:rsidP="00406DE4">
            <w:pPr>
              <w:widowControl/>
              <w:rPr>
                <w:rFonts w:ascii="Tahoma" w:hAnsi="Tahoma" w:cs="Tahoma"/>
                <w:b/>
                <w:bCs/>
                <w:sz w:val="12"/>
                <w:szCs w:val="12"/>
                <w:lang w:val="en-US" w:eastAsia="en-US"/>
              </w:rPr>
            </w:pPr>
            <w:r w:rsidRPr="00801012">
              <w:rPr>
                <w:rFonts w:ascii="Tahoma" w:hAnsi="Tahoma" w:cs="Tahoma"/>
                <w:b/>
                <w:bCs/>
                <w:sz w:val="12"/>
                <w:szCs w:val="12"/>
                <w:lang w:val="en-US" w:eastAsia="en-US"/>
              </w:rPr>
              <w:t> </w:t>
            </w:r>
          </w:p>
        </w:tc>
        <w:tc>
          <w:tcPr>
            <w:tcW w:w="628" w:type="dxa"/>
            <w:tcBorders>
              <w:top w:val="nil"/>
              <w:left w:val="nil"/>
              <w:bottom w:val="single" w:sz="8" w:space="0" w:color="auto"/>
              <w:right w:val="single" w:sz="4" w:space="0" w:color="auto"/>
            </w:tcBorders>
            <w:shd w:val="clear" w:color="auto" w:fill="auto"/>
            <w:vAlign w:val="bottom"/>
            <w:hideMark/>
          </w:tcPr>
          <w:p w14:paraId="7D65BEE8" w14:textId="77777777" w:rsidR="00246623" w:rsidRPr="00801012" w:rsidRDefault="00246623" w:rsidP="00406DE4">
            <w:pPr>
              <w:widowControl/>
              <w:rPr>
                <w:rFonts w:ascii="Tahoma" w:hAnsi="Tahoma" w:cs="Tahoma"/>
                <w:b/>
                <w:bCs/>
                <w:sz w:val="12"/>
                <w:szCs w:val="12"/>
                <w:lang w:val="en-US" w:eastAsia="en-US"/>
              </w:rPr>
            </w:pPr>
            <w:r w:rsidRPr="00801012">
              <w:rPr>
                <w:rFonts w:ascii="Tahoma" w:hAnsi="Tahoma" w:cs="Tahoma"/>
                <w:b/>
                <w:bCs/>
                <w:sz w:val="12"/>
                <w:szCs w:val="12"/>
                <w:lang w:val="en-US" w:eastAsia="en-US"/>
              </w:rPr>
              <w:t> </w:t>
            </w:r>
          </w:p>
        </w:tc>
        <w:tc>
          <w:tcPr>
            <w:tcW w:w="591" w:type="dxa"/>
            <w:tcBorders>
              <w:top w:val="nil"/>
              <w:left w:val="nil"/>
              <w:bottom w:val="single" w:sz="8" w:space="0" w:color="auto"/>
              <w:right w:val="single" w:sz="4" w:space="0" w:color="auto"/>
            </w:tcBorders>
            <w:shd w:val="clear" w:color="auto" w:fill="auto"/>
            <w:vAlign w:val="bottom"/>
            <w:hideMark/>
          </w:tcPr>
          <w:p w14:paraId="4359D161" w14:textId="77777777" w:rsidR="00246623" w:rsidRPr="00801012" w:rsidRDefault="00246623" w:rsidP="00406DE4">
            <w:pPr>
              <w:widowControl/>
              <w:rPr>
                <w:rFonts w:ascii="Tahoma" w:hAnsi="Tahoma" w:cs="Tahoma"/>
                <w:b/>
                <w:bCs/>
                <w:sz w:val="12"/>
                <w:szCs w:val="12"/>
                <w:lang w:val="en-US" w:eastAsia="en-US"/>
              </w:rPr>
            </w:pPr>
            <w:r w:rsidRPr="00801012">
              <w:rPr>
                <w:rFonts w:ascii="Tahoma" w:hAnsi="Tahoma" w:cs="Tahoma"/>
                <w:b/>
                <w:bCs/>
                <w:sz w:val="12"/>
                <w:szCs w:val="12"/>
                <w:lang w:val="en-US" w:eastAsia="en-US"/>
              </w:rPr>
              <w:t> </w:t>
            </w:r>
          </w:p>
        </w:tc>
        <w:tc>
          <w:tcPr>
            <w:tcW w:w="750" w:type="dxa"/>
            <w:tcBorders>
              <w:top w:val="nil"/>
              <w:left w:val="nil"/>
              <w:bottom w:val="single" w:sz="8" w:space="0" w:color="auto"/>
              <w:right w:val="single" w:sz="4" w:space="0" w:color="auto"/>
            </w:tcBorders>
            <w:shd w:val="clear" w:color="auto" w:fill="auto"/>
            <w:vAlign w:val="bottom"/>
            <w:hideMark/>
          </w:tcPr>
          <w:p w14:paraId="67C23CE5" w14:textId="77777777" w:rsidR="00246623" w:rsidRPr="00801012" w:rsidRDefault="00246623" w:rsidP="00406DE4">
            <w:pPr>
              <w:widowControl/>
              <w:rPr>
                <w:rFonts w:ascii="Tahoma" w:hAnsi="Tahoma" w:cs="Tahoma"/>
                <w:b/>
                <w:bCs/>
                <w:sz w:val="12"/>
                <w:szCs w:val="12"/>
                <w:lang w:val="en-US" w:eastAsia="en-US"/>
              </w:rPr>
            </w:pPr>
            <w:r w:rsidRPr="00801012">
              <w:rPr>
                <w:rFonts w:ascii="Tahoma" w:hAnsi="Tahoma" w:cs="Tahoma"/>
                <w:b/>
                <w:bCs/>
                <w:sz w:val="12"/>
                <w:szCs w:val="12"/>
                <w:lang w:val="en-US" w:eastAsia="en-US"/>
              </w:rPr>
              <w:t> </w:t>
            </w:r>
          </w:p>
        </w:tc>
        <w:tc>
          <w:tcPr>
            <w:tcW w:w="758" w:type="dxa"/>
            <w:tcBorders>
              <w:top w:val="nil"/>
              <w:left w:val="nil"/>
              <w:bottom w:val="single" w:sz="8" w:space="0" w:color="auto"/>
              <w:right w:val="single" w:sz="4" w:space="0" w:color="auto"/>
            </w:tcBorders>
            <w:shd w:val="clear" w:color="auto" w:fill="auto"/>
            <w:vAlign w:val="bottom"/>
            <w:hideMark/>
          </w:tcPr>
          <w:p w14:paraId="21A7020C" w14:textId="77777777" w:rsidR="00246623" w:rsidRPr="00801012" w:rsidRDefault="00246623" w:rsidP="00406DE4">
            <w:pPr>
              <w:widowControl/>
              <w:rPr>
                <w:rFonts w:ascii="Tahoma" w:hAnsi="Tahoma" w:cs="Tahoma"/>
                <w:b/>
                <w:bCs/>
                <w:sz w:val="12"/>
                <w:szCs w:val="12"/>
                <w:lang w:val="en-US" w:eastAsia="en-US"/>
              </w:rPr>
            </w:pPr>
            <w:r w:rsidRPr="00801012">
              <w:rPr>
                <w:rFonts w:ascii="Tahoma" w:hAnsi="Tahoma" w:cs="Tahoma"/>
                <w:b/>
                <w:bCs/>
                <w:sz w:val="12"/>
                <w:szCs w:val="12"/>
                <w:lang w:val="en-US" w:eastAsia="en-US"/>
              </w:rPr>
              <w:t> </w:t>
            </w:r>
          </w:p>
        </w:tc>
        <w:tc>
          <w:tcPr>
            <w:tcW w:w="515" w:type="dxa"/>
            <w:tcBorders>
              <w:top w:val="nil"/>
              <w:left w:val="nil"/>
              <w:bottom w:val="single" w:sz="8" w:space="0" w:color="auto"/>
              <w:right w:val="single" w:sz="4" w:space="0" w:color="auto"/>
            </w:tcBorders>
            <w:shd w:val="clear" w:color="auto" w:fill="auto"/>
            <w:vAlign w:val="bottom"/>
            <w:hideMark/>
          </w:tcPr>
          <w:p w14:paraId="1F064C92" w14:textId="77777777" w:rsidR="00246623" w:rsidRPr="00801012" w:rsidRDefault="00246623" w:rsidP="00406DE4">
            <w:pPr>
              <w:widowControl/>
              <w:rPr>
                <w:rFonts w:ascii="Tahoma" w:hAnsi="Tahoma" w:cs="Tahoma"/>
                <w:b/>
                <w:bCs/>
                <w:sz w:val="12"/>
                <w:szCs w:val="12"/>
                <w:lang w:val="en-US" w:eastAsia="en-US"/>
              </w:rPr>
            </w:pPr>
            <w:r w:rsidRPr="00801012">
              <w:rPr>
                <w:rFonts w:ascii="Tahoma" w:hAnsi="Tahoma" w:cs="Tahoma"/>
                <w:b/>
                <w:bCs/>
                <w:sz w:val="12"/>
                <w:szCs w:val="12"/>
                <w:lang w:val="en-US" w:eastAsia="en-US"/>
              </w:rPr>
              <w:t> </w:t>
            </w:r>
          </w:p>
        </w:tc>
        <w:tc>
          <w:tcPr>
            <w:tcW w:w="583" w:type="dxa"/>
            <w:tcBorders>
              <w:top w:val="nil"/>
              <w:left w:val="nil"/>
              <w:bottom w:val="single" w:sz="8" w:space="0" w:color="auto"/>
              <w:right w:val="single" w:sz="4" w:space="0" w:color="auto"/>
            </w:tcBorders>
            <w:shd w:val="clear" w:color="auto" w:fill="auto"/>
            <w:vAlign w:val="bottom"/>
            <w:hideMark/>
          </w:tcPr>
          <w:p w14:paraId="4FB43815" w14:textId="77777777" w:rsidR="00246623" w:rsidRPr="00801012" w:rsidRDefault="00246623" w:rsidP="00406DE4">
            <w:pPr>
              <w:widowControl/>
              <w:rPr>
                <w:rFonts w:ascii="Tahoma" w:hAnsi="Tahoma" w:cs="Tahoma"/>
                <w:b/>
                <w:bCs/>
                <w:sz w:val="12"/>
                <w:szCs w:val="12"/>
                <w:lang w:val="en-US" w:eastAsia="en-US"/>
              </w:rPr>
            </w:pPr>
            <w:r w:rsidRPr="00801012">
              <w:rPr>
                <w:rFonts w:ascii="Tahoma" w:hAnsi="Tahoma" w:cs="Tahoma"/>
                <w:b/>
                <w:bCs/>
                <w:sz w:val="12"/>
                <w:szCs w:val="12"/>
                <w:lang w:val="en-US" w:eastAsia="en-US"/>
              </w:rPr>
              <w:t> </w:t>
            </w:r>
          </w:p>
        </w:tc>
        <w:tc>
          <w:tcPr>
            <w:tcW w:w="604" w:type="dxa"/>
            <w:tcBorders>
              <w:top w:val="nil"/>
              <w:left w:val="nil"/>
              <w:bottom w:val="single" w:sz="8" w:space="0" w:color="auto"/>
              <w:right w:val="single" w:sz="4" w:space="0" w:color="auto"/>
            </w:tcBorders>
            <w:shd w:val="clear" w:color="auto" w:fill="auto"/>
            <w:vAlign w:val="bottom"/>
            <w:hideMark/>
          </w:tcPr>
          <w:p w14:paraId="4FD85C90" w14:textId="77777777" w:rsidR="00246623" w:rsidRPr="00801012" w:rsidRDefault="00246623" w:rsidP="00406DE4">
            <w:pPr>
              <w:widowControl/>
              <w:rPr>
                <w:rFonts w:ascii="Tahoma" w:hAnsi="Tahoma" w:cs="Tahoma"/>
                <w:b/>
                <w:bCs/>
                <w:sz w:val="12"/>
                <w:szCs w:val="12"/>
                <w:lang w:val="en-US" w:eastAsia="en-US"/>
              </w:rPr>
            </w:pPr>
            <w:r w:rsidRPr="00801012">
              <w:rPr>
                <w:rFonts w:ascii="Tahoma" w:hAnsi="Tahoma" w:cs="Tahoma"/>
                <w:b/>
                <w:bCs/>
                <w:sz w:val="12"/>
                <w:szCs w:val="12"/>
                <w:lang w:val="en-US" w:eastAsia="en-US"/>
              </w:rPr>
              <w:t> </w:t>
            </w:r>
          </w:p>
        </w:tc>
        <w:tc>
          <w:tcPr>
            <w:tcW w:w="726" w:type="dxa"/>
            <w:tcBorders>
              <w:top w:val="nil"/>
              <w:left w:val="nil"/>
              <w:bottom w:val="single" w:sz="8" w:space="0" w:color="auto"/>
              <w:right w:val="single" w:sz="4" w:space="0" w:color="auto"/>
            </w:tcBorders>
            <w:shd w:val="clear" w:color="auto" w:fill="auto"/>
            <w:vAlign w:val="bottom"/>
            <w:hideMark/>
          </w:tcPr>
          <w:p w14:paraId="3A63DF79" w14:textId="77777777" w:rsidR="00246623" w:rsidRPr="00801012" w:rsidRDefault="00246623" w:rsidP="00406DE4">
            <w:pPr>
              <w:widowControl/>
              <w:rPr>
                <w:rFonts w:ascii="Tahoma" w:hAnsi="Tahoma" w:cs="Tahoma"/>
                <w:b/>
                <w:bCs/>
                <w:sz w:val="12"/>
                <w:szCs w:val="12"/>
                <w:lang w:val="en-US" w:eastAsia="en-US"/>
              </w:rPr>
            </w:pPr>
            <w:r w:rsidRPr="00801012">
              <w:rPr>
                <w:rFonts w:ascii="Tahoma" w:hAnsi="Tahoma" w:cs="Tahoma"/>
                <w:b/>
                <w:bCs/>
                <w:sz w:val="12"/>
                <w:szCs w:val="12"/>
                <w:lang w:val="en-US" w:eastAsia="en-US"/>
              </w:rPr>
              <w:t> </w:t>
            </w:r>
          </w:p>
        </w:tc>
        <w:tc>
          <w:tcPr>
            <w:tcW w:w="569" w:type="dxa"/>
            <w:tcBorders>
              <w:top w:val="nil"/>
              <w:left w:val="nil"/>
              <w:bottom w:val="single" w:sz="8" w:space="0" w:color="auto"/>
              <w:right w:val="single" w:sz="4" w:space="0" w:color="auto"/>
            </w:tcBorders>
            <w:shd w:val="clear" w:color="auto" w:fill="auto"/>
            <w:vAlign w:val="bottom"/>
            <w:hideMark/>
          </w:tcPr>
          <w:p w14:paraId="2480F2A9" w14:textId="77777777" w:rsidR="00246623" w:rsidRPr="00801012" w:rsidRDefault="00246623" w:rsidP="00406DE4">
            <w:pPr>
              <w:widowControl/>
              <w:rPr>
                <w:rFonts w:ascii="Tahoma" w:hAnsi="Tahoma" w:cs="Tahoma"/>
                <w:b/>
                <w:bCs/>
                <w:sz w:val="12"/>
                <w:szCs w:val="12"/>
                <w:lang w:val="en-US" w:eastAsia="en-US"/>
              </w:rPr>
            </w:pPr>
            <w:r w:rsidRPr="00801012">
              <w:rPr>
                <w:rFonts w:ascii="Tahoma" w:hAnsi="Tahoma" w:cs="Tahoma"/>
                <w:b/>
                <w:bCs/>
                <w:sz w:val="12"/>
                <w:szCs w:val="12"/>
                <w:lang w:val="en-US" w:eastAsia="en-US"/>
              </w:rPr>
              <w:t> </w:t>
            </w:r>
          </w:p>
        </w:tc>
        <w:tc>
          <w:tcPr>
            <w:tcW w:w="813" w:type="dxa"/>
            <w:tcBorders>
              <w:top w:val="nil"/>
              <w:left w:val="nil"/>
              <w:bottom w:val="single" w:sz="8" w:space="0" w:color="auto"/>
              <w:right w:val="single" w:sz="4" w:space="0" w:color="auto"/>
            </w:tcBorders>
            <w:shd w:val="clear" w:color="auto" w:fill="auto"/>
            <w:vAlign w:val="bottom"/>
            <w:hideMark/>
          </w:tcPr>
          <w:p w14:paraId="01E9FEBC" w14:textId="77777777" w:rsidR="00246623" w:rsidRPr="00801012" w:rsidRDefault="00246623" w:rsidP="00406DE4">
            <w:pPr>
              <w:widowControl/>
              <w:rPr>
                <w:rFonts w:ascii="Tahoma" w:hAnsi="Tahoma" w:cs="Tahoma"/>
                <w:b/>
                <w:bCs/>
                <w:sz w:val="12"/>
                <w:szCs w:val="12"/>
                <w:lang w:val="en-US" w:eastAsia="en-US"/>
              </w:rPr>
            </w:pPr>
            <w:r w:rsidRPr="00801012">
              <w:rPr>
                <w:rFonts w:ascii="Tahoma" w:hAnsi="Tahoma" w:cs="Tahoma"/>
                <w:b/>
                <w:bCs/>
                <w:sz w:val="12"/>
                <w:szCs w:val="12"/>
                <w:lang w:val="en-US" w:eastAsia="en-US"/>
              </w:rPr>
              <w:t> </w:t>
            </w:r>
          </w:p>
        </w:tc>
        <w:tc>
          <w:tcPr>
            <w:tcW w:w="666" w:type="dxa"/>
            <w:tcBorders>
              <w:top w:val="nil"/>
              <w:left w:val="nil"/>
              <w:bottom w:val="single" w:sz="8" w:space="0" w:color="auto"/>
              <w:right w:val="single" w:sz="4" w:space="0" w:color="auto"/>
            </w:tcBorders>
            <w:shd w:val="clear" w:color="auto" w:fill="auto"/>
            <w:vAlign w:val="bottom"/>
            <w:hideMark/>
          </w:tcPr>
          <w:p w14:paraId="08DE34C3" w14:textId="77777777" w:rsidR="00246623" w:rsidRPr="00801012" w:rsidRDefault="00246623" w:rsidP="00406DE4">
            <w:pPr>
              <w:widowControl/>
              <w:rPr>
                <w:rFonts w:ascii="Tahoma" w:hAnsi="Tahoma" w:cs="Tahoma"/>
                <w:b/>
                <w:bCs/>
                <w:sz w:val="12"/>
                <w:szCs w:val="12"/>
                <w:lang w:val="en-US" w:eastAsia="en-US"/>
              </w:rPr>
            </w:pPr>
            <w:r w:rsidRPr="00801012">
              <w:rPr>
                <w:rFonts w:ascii="Tahoma" w:hAnsi="Tahoma" w:cs="Tahoma"/>
                <w:b/>
                <w:bCs/>
                <w:sz w:val="12"/>
                <w:szCs w:val="12"/>
                <w:lang w:val="en-US" w:eastAsia="en-US"/>
              </w:rPr>
              <w:t> </w:t>
            </w:r>
          </w:p>
        </w:tc>
        <w:tc>
          <w:tcPr>
            <w:tcW w:w="626" w:type="dxa"/>
            <w:tcBorders>
              <w:top w:val="nil"/>
              <w:left w:val="nil"/>
              <w:bottom w:val="single" w:sz="8" w:space="0" w:color="auto"/>
              <w:right w:val="single" w:sz="4" w:space="0" w:color="auto"/>
            </w:tcBorders>
            <w:shd w:val="clear" w:color="auto" w:fill="auto"/>
            <w:vAlign w:val="bottom"/>
            <w:hideMark/>
          </w:tcPr>
          <w:p w14:paraId="4F9AD4BD" w14:textId="77777777" w:rsidR="00246623" w:rsidRPr="00801012" w:rsidRDefault="00246623" w:rsidP="00406DE4">
            <w:pPr>
              <w:widowControl/>
              <w:rPr>
                <w:rFonts w:ascii="Tahoma" w:hAnsi="Tahoma" w:cs="Tahoma"/>
                <w:b/>
                <w:bCs/>
                <w:sz w:val="12"/>
                <w:szCs w:val="12"/>
                <w:lang w:val="en-US" w:eastAsia="en-US"/>
              </w:rPr>
            </w:pPr>
            <w:r w:rsidRPr="00801012">
              <w:rPr>
                <w:rFonts w:ascii="Tahoma" w:hAnsi="Tahoma" w:cs="Tahoma"/>
                <w:b/>
                <w:bCs/>
                <w:sz w:val="12"/>
                <w:szCs w:val="12"/>
                <w:lang w:val="en-US" w:eastAsia="en-US"/>
              </w:rPr>
              <w:t> </w:t>
            </w:r>
          </w:p>
        </w:tc>
        <w:tc>
          <w:tcPr>
            <w:tcW w:w="612" w:type="dxa"/>
            <w:tcBorders>
              <w:top w:val="nil"/>
              <w:left w:val="nil"/>
              <w:bottom w:val="single" w:sz="8" w:space="0" w:color="auto"/>
              <w:right w:val="single" w:sz="4" w:space="0" w:color="auto"/>
            </w:tcBorders>
            <w:shd w:val="clear" w:color="auto" w:fill="auto"/>
            <w:vAlign w:val="bottom"/>
            <w:hideMark/>
          </w:tcPr>
          <w:p w14:paraId="01E03477" w14:textId="77777777" w:rsidR="00246623" w:rsidRPr="00801012" w:rsidRDefault="00246623" w:rsidP="00406DE4">
            <w:pPr>
              <w:widowControl/>
              <w:rPr>
                <w:rFonts w:ascii="Tahoma" w:hAnsi="Tahoma" w:cs="Tahoma"/>
                <w:b/>
                <w:bCs/>
                <w:sz w:val="12"/>
                <w:szCs w:val="12"/>
                <w:lang w:val="en-US" w:eastAsia="en-US"/>
              </w:rPr>
            </w:pPr>
            <w:r w:rsidRPr="00801012">
              <w:rPr>
                <w:rFonts w:ascii="Tahoma" w:hAnsi="Tahoma" w:cs="Tahoma"/>
                <w:b/>
                <w:bCs/>
                <w:sz w:val="12"/>
                <w:szCs w:val="12"/>
                <w:lang w:val="en-US" w:eastAsia="en-US"/>
              </w:rPr>
              <w:t> </w:t>
            </w:r>
          </w:p>
        </w:tc>
        <w:tc>
          <w:tcPr>
            <w:tcW w:w="526" w:type="dxa"/>
            <w:tcBorders>
              <w:top w:val="nil"/>
              <w:left w:val="nil"/>
              <w:bottom w:val="single" w:sz="8" w:space="0" w:color="auto"/>
              <w:right w:val="single" w:sz="4" w:space="0" w:color="auto"/>
            </w:tcBorders>
            <w:shd w:val="clear" w:color="auto" w:fill="auto"/>
            <w:vAlign w:val="bottom"/>
            <w:hideMark/>
          </w:tcPr>
          <w:p w14:paraId="11496D4F" w14:textId="77777777" w:rsidR="00246623" w:rsidRPr="00801012" w:rsidRDefault="00246623" w:rsidP="00406DE4">
            <w:pPr>
              <w:widowControl/>
              <w:rPr>
                <w:rFonts w:ascii="Tahoma" w:hAnsi="Tahoma" w:cs="Tahoma"/>
                <w:b/>
                <w:bCs/>
                <w:sz w:val="12"/>
                <w:szCs w:val="12"/>
                <w:lang w:val="en-US" w:eastAsia="en-US"/>
              </w:rPr>
            </w:pPr>
            <w:r w:rsidRPr="00801012">
              <w:rPr>
                <w:rFonts w:ascii="Tahoma" w:hAnsi="Tahoma" w:cs="Tahoma"/>
                <w:b/>
                <w:bCs/>
                <w:sz w:val="12"/>
                <w:szCs w:val="12"/>
                <w:lang w:val="en-US" w:eastAsia="en-US"/>
              </w:rPr>
              <w:t> </w:t>
            </w:r>
          </w:p>
        </w:tc>
        <w:tc>
          <w:tcPr>
            <w:tcW w:w="619" w:type="dxa"/>
            <w:tcBorders>
              <w:top w:val="nil"/>
              <w:left w:val="nil"/>
              <w:bottom w:val="single" w:sz="8" w:space="0" w:color="auto"/>
              <w:right w:val="single" w:sz="4" w:space="0" w:color="auto"/>
            </w:tcBorders>
            <w:shd w:val="clear" w:color="auto" w:fill="auto"/>
            <w:vAlign w:val="bottom"/>
            <w:hideMark/>
          </w:tcPr>
          <w:p w14:paraId="48F32C65" w14:textId="77777777" w:rsidR="00246623" w:rsidRPr="00801012" w:rsidRDefault="00246623" w:rsidP="00406DE4">
            <w:pPr>
              <w:widowControl/>
              <w:rPr>
                <w:rFonts w:ascii="Tahoma" w:hAnsi="Tahoma" w:cs="Tahoma"/>
                <w:b/>
                <w:bCs/>
                <w:sz w:val="12"/>
                <w:szCs w:val="12"/>
                <w:lang w:val="en-US" w:eastAsia="en-US"/>
              </w:rPr>
            </w:pPr>
            <w:r w:rsidRPr="00801012">
              <w:rPr>
                <w:rFonts w:ascii="Tahoma" w:hAnsi="Tahoma" w:cs="Tahoma"/>
                <w:b/>
                <w:bCs/>
                <w:sz w:val="12"/>
                <w:szCs w:val="12"/>
                <w:lang w:val="en-US" w:eastAsia="en-US"/>
              </w:rPr>
              <w:t> </w:t>
            </w:r>
          </w:p>
        </w:tc>
        <w:tc>
          <w:tcPr>
            <w:tcW w:w="566" w:type="dxa"/>
            <w:tcBorders>
              <w:top w:val="nil"/>
              <w:left w:val="nil"/>
              <w:bottom w:val="single" w:sz="8" w:space="0" w:color="auto"/>
              <w:right w:val="single" w:sz="4" w:space="0" w:color="auto"/>
            </w:tcBorders>
            <w:shd w:val="clear" w:color="auto" w:fill="auto"/>
            <w:vAlign w:val="bottom"/>
            <w:hideMark/>
          </w:tcPr>
          <w:p w14:paraId="33FAEE1E" w14:textId="77777777" w:rsidR="00246623" w:rsidRPr="00801012" w:rsidRDefault="00246623" w:rsidP="00406DE4">
            <w:pPr>
              <w:widowControl/>
              <w:rPr>
                <w:rFonts w:ascii="Tahoma" w:hAnsi="Tahoma" w:cs="Tahoma"/>
                <w:b/>
                <w:bCs/>
                <w:sz w:val="12"/>
                <w:szCs w:val="12"/>
                <w:lang w:val="en-US" w:eastAsia="en-US"/>
              </w:rPr>
            </w:pPr>
            <w:r w:rsidRPr="00801012">
              <w:rPr>
                <w:rFonts w:ascii="Tahoma" w:hAnsi="Tahoma" w:cs="Tahoma"/>
                <w:b/>
                <w:bCs/>
                <w:sz w:val="12"/>
                <w:szCs w:val="12"/>
                <w:lang w:val="en-US" w:eastAsia="en-US"/>
              </w:rPr>
              <w:t> </w:t>
            </w:r>
          </w:p>
        </w:tc>
        <w:tc>
          <w:tcPr>
            <w:tcW w:w="642" w:type="dxa"/>
            <w:tcBorders>
              <w:top w:val="nil"/>
              <w:left w:val="nil"/>
              <w:bottom w:val="single" w:sz="8" w:space="0" w:color="auto"/>
              <w:right w:val="single" w:sz="4" w:space="0" w:color="auto"/>
            </w:tcBorders>
            <w:shd w:val="clear" w:color="auto" w:fill="auto"/>
            <w:vAlign w:val="bottom"/>
            <w:hideMark/>
          </w:tcPr>
          <w:p w14:paraId="3C8DBD0E" w14:textId="77777777" w:rsidR="00246623" w:rsidRPr="00801012" w:rsidRDefault="00246623" w:rsidP="00406DE4">
            <w:pPr>
              <w:widowControl/>
              <w:rPr>
                <w:rFonts w:ascii="Tahoma" w:hAnsi="Tahoma" w:cs="Tahoma"/>
                <w:b/>
                <w:bCs/>
                <w:sz w:val="12"/>
                <w:szCs w:val="12"/>
                <w:lang w:val="en-US" w:eastAsia="en-US"/>
              </w:rPr>
            </w:pPr>
            <w:r w:rsidRPr="00801012">
              <w:rPr>
                <w:rFonts w:ascii="Tahoma" w:hAnsi="Tahoma" w:cs="Tahoma"/>
                <w:b/>
                <w:bCs/>
                <w:sz w:val="12"/>
                <w:szCs w:val="12"/>
                <w:lang w:val="en-US" w:eastAsia="en-US"/>
              </w:rPr>
              <w:t> </w:t>
            </w:r>
          </w:p>
        </w:tc>
      </w:tr>
    </w:tbl>
    <w:p w14:paraId="150D85C1" w14:textId="462D5B67" w:rsidR="00246623" w:rsidRDefault="00246623" w:rsidP="00246623">
      <w:pPr>
        <w:rPr>
          <w:rFonts w:ascii="Tahoma" w:hAnsi="Tahoma" w:cs="Tahoma"/>
          <w:sz w:val="20"/>
          <w:szCs w:val="20"/>
          <w:highlight w:val="yellow"/>
          <w:lang w:val="en-GB"/>
        </w:rPr>
      </w:pPr>
    </w:p>
    <w:tbl>
      <w:tblPr>
        <w:tblW w:w="15047" w:type="dxa"/>
        <w:tblLook w:val="04A0" w:firstRow="1" w:lastRow="0" w:firstColumn="1" w:lastColumn="0" w:noHBand="0" w:noVBand="1"/>
      </w:tblPr>
      <w:tblGrid>
        <w:gridCol w:w="3262"/>
        <w:gridCol w:w="993"/>
        <w:gridCol w:w="629"/>
        <w:gridCol w:w="751"/>
        <w:gridCol w:w="731"/>
        <w:gridCol w:w="726"/>
        <w:gridCol w:w="506"/>
        <w:gridCol w:w="574"/>
        <w:gridCol w:w="595"/>
        <w:gridCol w:w="717"/>
        <w:gridCol w:w="560"/>
        <w:gridCol w:w="804"/>
        <w:gridCol w:w="657"/>
        <w:gridCol w:w="617"/>
        <w:gridCol w:w="603"/>
        <w:gridCol w:w="517"/>
        <w:gridCol w:w="610"/>
        <w:gridCol w:w="557"/>
        <w:gridCol w:w="638"/>
      </w:tblGrid>
      <w:tr w:rsidR="00221E6C" w:rsidRPr="00801012" w14:paraId="0C4FD81B" w14:textId="77777777" w:rsidTr="00BE4973">
        <w:trPr>
          <w:trHeight w:hRule="exact" w:val="170"/>
        </w:trPr>
        <w:tc>
          <w:tcPr>
            <w:tcW w:w="3261"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60FA63EF" w14:textId="77777777" w:rsidR="00221E6C" w:rsidRPr="00801012" w:rsidRDefault="00221E6C" w:rsidP="00BE4973">
            <w:pPr>
              <w:widowControl/>
              <w:jc w:val="center"/>
              <w:rPr>
                <w:rFonts w:ascii="Tahoma" w:hAnsi="Tahoma" w:cs="Tahoma"/>
                <w:sz w:val="12"/>
                <w:szCs w:val="12"/>
                <w:lang w:val="en-US" w:eastAsia="en-US"/>
              </w:rPr>
            </w:pPr>
            <w:r w:rsidRPr="00801012">
              <w:rPr>
                <w:rFonts w:ascii="Tahoma" w:hAnsi="Tahoma" w:cs="Tahoma"/>
                <w:sz w:val="12"/>
                <w:szCs w:val="12"/>
                <w:lang w:val="en-US" w:eastAsia="en-US"/>
              </w:rPr>
              <w:t>Vrsta derivata</w:t>
            </w:r>
          </w:p>
        </w:tc>
        <w:tc>
          <w:tcPr>
            <w:tcW w:w="992"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00D8A544" w14:textId="77777777" w:rsidR="00221E6C" w:rsidRPr="00801012" w:rsidRDefault="00221E6C" w:rsidP="00BE4973">
            <w:pPr>
              <w:widowControl/>
              <w:jc w:val="center"/>
              <w:rPr>
                <w:rFonts w:ascii="Tahoma" w:hAnsi="Tahoma" w:cs="Tahoma"/>
                <w:sz w:val="12"/>
                <w:szCs w:val="12"/>
                <w:lang w:val="en-US" w:eastAsia="en-US"/>
              </w:rPr>
            </w:pPr>
            <w:r w:rsidRPr="00801012">
              <w:rPr>
                <w:rFonts w:ascii="Tahoma" w:hAnsi="Tahoma" w:cs="Tahoma"/>
                <w:sz w:val="12"/>
                <w:szCs w:val="12"/>
                <w:lang w:val="en-US" w:eastAsia="en-US"/>
              </w:rPr>
              <w:t>Carinska tarifa</w:t>
            </w:r>
          </w:p>
        </w:tc>
        <w:tc>
          <w:tcPr>
            <w:tcW w:w="10794" w:type="dxa"/>
            <w:gridSpan w:val="17"/>
            <w:tcBorders>
              <w:top w:val="single" w:sz="4" w:space="0" w:color="auto"/>
              <w:left w:val="nil"/>
              <w:bottom w:val="single" w:sz="4" w:space="0" w:color="auto"/>
              <w:right w:val="single" w:sz="4" w:space="0" w:color="auto"/>
            </w:tcBorders>
            <w:shd w:val="clear" w:color="auto" w:fill="auto"/>
            <w:vAlign w:val="center"/>
            <w:hideMark/>
          </w:tcPr>
          <w:p w14:paraId="1248C23A" w14:textId="77777777" w:rsidR="00221E6C" w:rsidRPr="00801012" w:rsidRDefault="00221E6C" w:rsidP="00BE4973">
            <w:pPr>
              <w:widowControl/>
              <w:jc w:val="center"/>
              <w:rPr>
                <w:rFonts w:ascii="Tahoma" w:hAnsi="Tahoma" w:cs="Tahoma"/>
                <w:sz w:val="12"/>
                <w:szCs w:val="12"/>
                <w:lang w:val="en-US" w:eastAsia="en-US"/>
              </w:rPr>
            </w:pPr>
            <w:r w:rsidRPr="00801012">
              <w:rPr>
                <w:rFonts w:ascii="Tahoma" w:hAnsi="Tahoma" w:cs="Tahoma"/>
                <w:sz w:val="12"/>
                <w:szCs w:val="12"/>
                <w:lang w:val="en-US" w:eastAsia="en-US"/>
              </w:rPr>
              <w:t>Vrijednost uvoza (KM)</w:t>
            </w:r>
          </w:p>
        </w:tc>
      </w:tr>
      <w:tr w:rsidR="00221E6C" w:rsidRPr="00801012" w14:paraId="07D16032" w14:textId="77777777" w:rsidTr="00BE4973">
        <w:trPr>
          <w:trHeight w:hRule="exact" w:val="170"/>
        </w:trPr>
        <w:tc>
          <w:tcPr>
            <w:tcW w:w="3261" w:type="dxa"/>
            <w:vMerge/>
            <w:tcBorders>
              <w:top w:val="single" w:sz="8" w:space="0" w:color="auto"/>
              <w:left w:val="single" w:sz="4" w:space="0" w:color="auto"/>
              <w:bottom w:val="single" w:sz="4" w:space="0" w:color="auto"/>
              <w:right w:val="single" w:sz="4" w:space="0" w:color="auto"/>
            </w:tcBorders>
            <w:vAlign w:val="center"/>
            <w:hideMark/>
          </w:tcPr>
          <w:p w14:paraId="6E224927" w14:textId="77777777" w:rsidR="00221E6C" w:rsidRPr="00801012" w:rsidRDefault="00221E6C" w:rsidP="00BE4973">
            <w:pPr>
              <w:widowControl/>
              <w:rPr>
                <w:rFonts w:ascii="Tahoma" w:hAnsi="Tahoma" w:cs="Tahoma"/>
                <w:sz w:val="12"/>
                <w:szCs w:val="12"/>
                <w:lang w:val="en-US" w:eastAsia="en-US"/>
              </w:rPr>
            </w:pPr>
          </w:p>
        </w:tc>
        <w:tc>
          <w:tcPr>
            <w:tcW w:w="992" w:type="dxa"/>
            <w:vMerge/>
            <w:tcBorders>
              <w:top w:val="single" w:sz="8" w:space="0" w:color="auto"/>
              <w:left w:val="single" w:sz="4" w:space="0" w:color="auto"/>
              <w:bottom w:val="single" w:sz="4" w:space="0" w:color="auto"/>
              <w:right w:val="single" w:sz="4" w:space="0" w:color="auto"/>
            </w:tcBorders>
            <w:vAlign w:val="center"/>
            <w:hideMark/>
          </w:tcPr>
          <w:p w14:paraId="345D4E59" w14:textId="77777777" w:rsidR="00221E6C" w:rsidRPr="00801012" w:rsidRDefault="00221E6C" w:rsidP="00BE4973">
            <w:pPr>
              <w:widowControl/>
              <w:rPr>
                <w:rFonts w:ascii="Tahoma" w:hAnsi="Tahoma" w:cs="Tahoma"/>
                <w:sz w:val="12"/>
                <w:szCs w:val="12"/>
                <w:lang w:val="en-US" w:eastAsia="en-US"/>
              </w:rPr>
            </w:pPr>
          </w:p>
        </w:tc>
        <w:tc>
          <w:tcPr>
            <w:tcW w:w="10794" w:type="dxa"/>
            <w:gridSpan w:val="17"/>
            <w:tcBorders>
              <w:top w:val="single" w:sz="4" w:space="0" w:color="auto"/>
              <w:left w:val="nil"/>
              <w:bottom w:val="single" w:sz="4" w:space="0" w:color="auto"/>
              <w:right w:val="single" w:sz="4" w:space="0" w:color="000000"/>
            </w:tcBorders>
            <w:shd w:val="clear" w:color="auto" w:fill="auto"/>
            <w:vAlign w:val="center"/>
            <w:hideMark/>
          </w:tcPr>
          <w:p w14:paraId="7A938139" w14:textId="77777777" w:rsidR="00221E6C" w:rsidRPr="00801012" w:rsidRDefault="00221E6C" w:rsidP="00BE4973">
            <w:pPr>
              <w:widowControl/>
              <w:jc w:val="center"/>
              <w:rPr>
                <w:rFonts w:ascii="Tahoma" w:hAnsi="Tahoma" w:cs="Tahoma"/>
                <w:sz w:val="12"/>
                <w:szCs w:val="12"/>
                <w:lang w:val="en-US" w:eastAsia="en-US"/>
              </w:rPr>
            </w:pPr>
            <w:r w:rsidRPr="00801012">
              <w:rPr>
                <w:rFonts w:ascii="Tahoma" w:hAnsi="Tahoma" w:cs="Tahoma"/>
                <w:sz w:val="12"/>
                <w:szCs w:val="12"/>
                <w:lang w:val="en-US" w:eastAsia="en-US"/>
              </w:rPr>
              <w:t>Granični prelaz</w:t>
            </w:r>
          </w:p>
        </w:tc>
      </w:tr>
      <w:tr w:rsidR="00221E6C" w:rsidRPr="00801012" w14:paraId="5A2969D0" w14:textId="77777777" w:rsidTr="00221E6C">
        <w:trPr>
          <w:trHeight w:hRule="exact" w:val="439"/>
        </w:trPr>
        <w:tc>
          <w:tcPr>
            <w:tcW w:w="3261" w:type="dxa"/>
            <w:vMerge/>
            <w:tcBorders>
              <w:top w:val="single" w:sz="8" w:space="0" w:color="auto"/>
              <w:left w:val="single" w:sz="4" w:space="0" w:color="auto"/>
              <w:bottom w:val="single" w:sz="4" w:space="0" w:color="auto"/>
              <w:right w:val="single" w:sz="4" w:space="0" w:color="auto"/>
            </w:tcBorders>
            <w:vAlign w:val="center"/>
            <w:hideMark/>
          </w:tcPr>
          <w:p w14:paraId="066414A4" w14:textId="77777777" w:rsidR="00221E6C" w:rsidRPr="00801012" w:rsidRDefault="00221E6C" w:rsidP="00BE4973">
            <w:pPr>
              <w:widowControl/>
              <w:rPr>
                <w:rFonts w:ascii="Tahoma" w:hAnsi="Tahoma" w:cs="Tahoma"/>
                <w:sz w:val="12"/>
                <w:szCs w:val="12"/>
                <w:lang w:val="en-US" w:eastAsia="en-US"/>
              </w:rPr>
            </w:pPr>
          </w:p>
        </w:tc>
        <w:tc>
          <w:tcPr>
            <w:tcW w:w="992" w:type="dxa"/>
            <w:vMerge/>
            <w:tcBorders>
              <w:top w:val="single" w:sz="8" w:space="0" w:color="auto"/>
              <w:left w:val="single" w:sz="4" w:space="0" w:color="auto"/>
              <w:bottom w:val="single" w:sz="4" w:space="0" w:color="auto"/>
              <w:right w:val="single" w:sz="4" w:space="0" w:color="auto"/>
            </w:tcBorders>
            <w:vAlign w:val="center"/>
            <w:hideMark/>
          </w:tcPr>
          <w:p w14:paraId="48788D14" w14:textId="77777777" w:rsidR="00221E6C" w:rsidRPr="00801012" w:rsidRDefault="00221E6C" w:rsidP="00BE4973">
            <w:pPr>
              <w:widowControl/>
              <w:rPr>
                <w:rFonts w:ascii="Tahoma" w:hAnsi="Tahoma" w:cs="Tahoma"/>
                <w:sz w:val="12"/>
                <w:szCs w:val="12"/>
                <w:lang w:val="en-US" w:eastAsia="en-US"/>
              </w:rPr>
            </w:pPr>
          </w:p>
        </w:tc>
        <w:tc>
          <w:tcPr>
            <w:tcW w:w="420" w:type="dxa"/>
            <w:tcBorders>
              <w:top w:val="nil"/>
              <w:left w:val="nil"/>
              <w:bottom w:val="single" w:sz="4" w:space="0" w:color="auto"/>
              <w:right w:val="single" w:sz="4" w:space="0" w:color="auto"/>
            </w:tcBorders>
            <w:shd w:val="clear" w:color="auto" w:fill="auto"/>
            <w:vAlign w:val="center"/>
            <w:hideMark/>
          </w:tcPr>
          <w:p w14:paraId="53C90644" w14:textId="77777777" w:rsidR="00221E6C" w:rsidRPr="00801012" w:rsidRDefault="00221E6C" w:rsidP="00BE4973">
            <w:pPr>
              <w:widowControl/>
              <w:jc w:val="center"/>
              <w:rPr>
                <w:rFonts w:ascii="Tahoma" w:hAnsi="Tahoma" w:cs="Tahoma"/>
                <w:sz w:val="12"/>
                <w:szCs w:val="12"/>
                <w:lang w:val="en-US" w:eastAsia="en-US"/>
              </w:rPr>
            </w:pPr>
            <w:r>
              <w:rPr>
                <w:rFonts w:ascii="Tahoma" w:hAnsi="Tahoma" w:cs="Tahoma"/>
                <w:sz w:val="12"/>
                <w:szCs w:val="12"/>
                <w:lang w:val="en-US" w:eastAsia="en-US"/>
              </w:rPr>
              <w:t>ŽS</w:t>
            </w:r>
            <w:r w:rsidRPr="00801012">
              <w:rPr>
                <w:rFonts w:ascii="Tahoma" w:hAnsi="Tahoma" w:cs="Tahoma"/>
                <w:sz w:val="12"/>
                <w:szCs w:val="12"/>
                <w:lang w:val="en-US" w:eastAsia="en-US"/>
              </w:rPr>
              <w:t xml:space="preserve"> Dobrljin</w:t>
            </w:r>
          </w:p>
        </w:tc>
        <w:tc>
          <w:tcPr>
            <w:tcW w:w="799" w:type="dxa"/>
            <w:tcBorders>
              <w:top w:val="nil"/>
              <w:left w:val="nil"/>
              <w:bottom w:val="single" w:sz="4" w:space="0" w:color="auto"/>
              <w:right w:val="single" w:sz="4" w:space="0" w:color="auto"/>
            </w:tcBorders>
            <w:shd w:val="clear" w:color="auto" w:fill="auto"/>
            <w:vAlign w:val="center"/>
            <w:hideMark/>
          </w:tcPr>
          <w:p w14:paraId="62023BEA" w14:textId="77777777" w:rsidR="00221E6C" w:rsidRPr="00801012" w:rsidRDefault="00221E6C" w:rsidP="00BE4973">
            <w:pPr>
              <w:widowControl/>
              <w:jc w:val="center"/>
              <w:rPr>
                <w:rFonts w:ascii="Tahoma" w:hAnsi="Tahoma" w:cs="Tahoma"/>
                <w:sz w:val="12"/>
                <w:szCs w:val="12"/>
                <w:lang w:val="en-US" w:eastAsia="en-US"/>
              </w:rPr>
            </w:pPr>
            <w:r w:rsidRPr="00801012">
              <w:rPr>
                <w:rFonts w:ascii="Tahoma" w:hAnsi="Tahoma" w:cs="Tahoma"/>
                <w:sz w:val="12"/>
                <w:szCs w:val="12"/>
                <w:lang w:val="en-US" w:eastAsia="en-US"/>
              </w:rPr>
              <w:t>ŽS</w:t>
            </w:r>
            <w:r w:rsidRPr="00801012">
              <w:rPr>
                <w:rFonts w:ascii="Tahoma" w:hAnsi="Tahoma" w:cs="Tahoma"/>
                <w:sz w:val="12"/>
                <w:szCs w:val="12"/>
                <w:lang w:val="en-US" w:eastAsia="en-US"/>
              </w:rPr>
              <w:br/>
              <w:t>Brčko</w:t>
            </w:r>
          </w:p>
        </w:tc>
        <w:tc>
          <w:tcPr>
            <w:tcW w:w="750" w:type="dxa"/>
            <w:tcBorders>
              <w:top w:val="nil"/>
              <w:left w:val="nil"/>
              <w:bottom w:val="single" w:sz="4" w:space="0" w:color="auto"/>
              <w:right w:val="single" w:sz="4" w:space="0" w:color="auto"/>
            </w:tcBorders>
            <w:shd w:val="clear" w:color="auto" w:fill="auto"/>
            <w:vAlign w:val="center"/>
            <w:hideMark/>
          </w:tcPr>
          <w:p w14:paraId="0AC1585A" w14:textId="77777777" w:rsidR="00221E6C" w:rsidRPr="00801012" w:rsidRDefault="00221E6C" w:rsidP="00BE4973">
            <w:pPr>
              <w:widowControl/>
              <w:jc w:val="center"/>
              <w:rPr>
                <w:rFonts w:ascii="Tahoma" w:hAnsi="Tahoma" w:cs="Tahoma"/>
                <w:sz w:val="12"/>
                <w:szCs w:val="12"/>
                <w:lang w:val="en-US" w:eastAsia="en-US"/>
              </w:rPr>
            </w:pPr>
            <w:r w:rsidRPr="00801012">
              <w:rPr>
                <w:rFonts w:ascii="Tahoma" w:hAnsi="Tahoma" w:cs="Tahoma"/>
                <w:sz w:val="12"/>
                <w:szCs w:val="12"/>
                <w:lang w:val="en-US" w:eastAsia="en-US"/>
              </w:rPr>
              <w:t>ŽS Čapljina</w:t>
            </w:r>
          </w:p>
        </w:tc>
        <w:tc>
          <w:tcPr>
            <w:tcW w:w="758" w:type="dxa"/>
            <w:tcBorders>
              <w:top w:val="nil"/>
              <w:left w:val="nil"/>
              <w:bottom w:val="single" w:sz="4" w:space="0" w:color="auto"/>
              <w:right w:val="single" w:sz="4" w:space="0" w:color="auto"/>
            </w:tcBorders>
            <w:shd w:val="clear" w:color="auto" w:fill="auto"/>
            <w:vAlign w:val="center"/>
            <w:hideMark/>
          </w:tcPr>
          <w:p w14:paraId="36672E17" w14:textId="77777777" w:rsidR="00221E6C" w:rsidRPr="00801012" w:rsidRDefault="00221E6C" w:rsidP="00BE4973">
            <w:pPr>
              <w:widowControl/>
              <w:jc w:val="center"/>
              <w:rPr>
                <w:rFonts w:ascii="Tahoma" w:hAnsi="Tahoma" w:cs="Tahoma"/>
                <w:sz w:val="12"/>
                <w:szCs w:val="12"/>
                <w:lang w:val="en-US" w:eastAsia="en-US"/>
              </w:rPr>
            </w:pPr>
            <w:r w:rsidRPr="00801012">
              <w:rPr>
                <w:rFonts w:ascii="Tahoma" w:hAnsi="Tahoma" w:cs="Tahoma"/>
                <w:sz w:val="12"/>
                <w:szCs w:val="12"/>
                <w:lang w:val="en-US" w:eastAsia="en-US"/>
              </w:rPr>
              <w:t>ŽS Šamac</w:t>
            </w:r>
          </w:p>
        </w:tc>
        <w:tc>
          <w:tcPr>
            <w:tcW w:w="515" w:type="dxa"/>
            <w:tcBorders>
              <w:top w:val="nil"/>
              <w:left w:val="nil"/>
              <w:bottom w:val="single" w:sz="4" w:space="0" w:color="auto"/>
              <w:right w:val="single" w:sz="4" w:space="0" w:color="auto"/>
            </w:tcBorders>
            <w:shd w:val="clear" w:color="auto" w:fill="auto"/>
            <w:vAlign w:val="center"/>
            <w:hideMark/>
          </w:tcPr>
          <w:p w14:paraId="2F600771" w14:textId="77777777" w:rsidR="00221E6C" w:rsidRPr="00801012" w:rsidRDefault="00221E6C" w:rsidP="00BE4973">
            <w:pPr>
              <w:widowControl/>
              <w:jc w:val="center"/>
              <w:rPr>
                <w:rFonts w:ascii="Tahoma" w:hAnsi="Tahoma" w:cs="Tahoma"/>
                <w:sz w:val="12"/>
                <w:szCs w:val="12"/>
                <w:lang w:val="en-US" w:eastAsia="en-US"/>
              </w:rPr>
            </w:pPr>
            <w:r w:rsidRPr="00801012">
              <w:rPr>
                <w:rFonts w:ascii="Tahoma" w:hAnsi="Tahoma" w:cs="Tahoma"/>
                <w:sz w:val="12"/>
                <w:szCs w:val="12"/>
                <w:lang w:val="en-US" w:eastAsia="en-US"/>
              </w:rPr>
              <w:t>Brod</w:t>
            </w:r>
          </w:p>
        </w:tc>
        <w:tc>
          <w:tcPr>
            <w:tcW w:w="583" w:type="dxa"/>
            <w:tcBorders>
              <w:top w:val="nil"/>
              <w:left w:val="nil"/>
              <w:bottom w:val="single" w:sz="4" w:space="0" w:color="auto"/>
              <w:right w:val="single" w:sz="4" w:space="0" w:color="auto"/>
            </w:tcBorders>
            <w:shd w:val="clear" w:color="auto" w:fill="auto"/>
            <w:vAlign w:val="center"/>
            <w:hideMark/>
          </w:tcPr>
          <w:p w14:paraId="120A40C9" w14:textId="77777777" w:rsidR="00221E6C" w:rsidRPr="00801012" w:rsidRDefault="00221E6C" w:rsidP="00BE4973">
            <w:pPr>
              <w:widowControl/>
              <w:jc w:val="center"/>
              <w:rPr>
                <w:rFonts w:ascii="Tahoma" w:hAnsi="Tahoma" w:cs="Tahoma"/>
                <w:sz w:val="12"/>
                <w:szCs w:val="12"/>
                <w:lang w:val="en-US" w:eastAsia="en-US"/>
              </w:rPr>
            </w:pPr>
            <w:r w:rsidRPr="00801012">
              <w:rPr>
                <w:rFonts w:ascii="Tahoma" w:hAnsi="Tahoma" w:cs="Tahoma"/>
                <w:sz w:val="12"/>
                <w:szCs w:val="12"/>
                <w:lang w:val="en-US" w:eastAsia="en-US"/>
              </w:rPr>
              <w:t>Bijača</w:t>
            </w:r>
          </w:p>
        </w:tc>
        <w:tc>
          <w:tcPr>
            <w:tcW w:w="604" w:type="dxa"/>
            <w:tcBorders>
              <w:top w:val="nil"/>
              <w:left w:val="nil"/>
              <w:bottom w:val="single" w:sz="4" w:space="0" w:color="auto"/>
              <w:right w:val="single" w:sz="4" w:space="0" w:color="auto"/>
            </w:tcBorders>
            <w:shd w:val="clear" w:color="auto" w:fill="auto"/>
            <w:vAlign w:val="center"/>
            <w:hideMark/>
          </w:tcPr>
          <w:p w14:paraId="2E64247B" w14:textId="77777777" w:rsidR="00221E6C" w:rsidRPr="00801012" w:rsidRDefault="00221E6C" w:rsidP="00BE4973">
            <w:pPr>
              <w:widowControl/>
              <w:jc w:val="center"/>
              <w:rPr>
                <w:rFonts w:ascii="Tahoma" w:hAnsi="Tahoma" w:cs="Tahoma"/>
                <w:sz w:val="12"/>
                <w:szCs w:val="12"/>
                <w:lang w:val="en-US" w:eastAsia="en-US"/>
              </w:rPr>
            </w:pPr>
            <w:r w:rsidRPr="00801012">
              <w:rPr>
                <w:rFonts w:ascii="Tahoma" w:hAnsi="Tahoma" w:cs="Tahoma"/>
                <w:sz w:val="12"/>
                <w:szCs w:val="12"/>
                <w:lang w:val="en-US" w:eastAsia="en-US"/>
              </w:rPr>
              <w:t>Gorica</w:t>
            </w:r>
          </w:p>
        </w:tc>
        <w:tc>
          <w:tcPr>
            <w:tcW w:w="726" w:type="dxa"/>
            <w:tcBorders>
              <w:top w:val="nil"/>
              <w:left w:val="nil"/>
              <w:bottom w:val="single" w:sz="4" w:space="0" w:color="auto"/>
              <w:right w:val="single" w:sz="4" w:space="0" w:color="auto"/>
            </w:tcBorders>
            <w:shd w:val="clear" w:color="auto" w:fill="auto"/>
            <w:vAlign w:val="center"/>
            <w:hideMark/>
          </w:tcPr>
          <w:p w14:paraId="52D844C5" w14:textId="77777777" w:rsidR="00221E6C" w:rsidRPr="00801012" w:rsidRDefault="00221E6C" w:rsidP="00BE4973">
            <w:pPr>
              <w:widowControl/>
              <w:jc w:val="center"/>
              <w:rPr>
                <w:rFonts w:ascii="Tahoma" w:hAnsi="Tahoma" w:cs="Tahoma"/>
                <w:sz w:val="12"/>
                <w:szCs w:val="12"/>
                <w:lang w:val="en-US" w:eastAsia="en-US"/>
              </w:rPr>
            </w:pPr>
            <w:r w:rsidRPr="00801012">
              <w:rPr>
                <w:rFonts w:ascii="Tahoma" w:hAnsi="Tahoma" w:cs="Tahoma"/>
                <w:sz w:val="12"/>
                <w:szCs w:val="12"/>
                <w:lang w:val="en-US" w:eastAsia="en-US"/>
              </w:rPr>
              <w:t>Gradiška</w:t>
            </w:r>
          </w:p>
        </w:tc>
        <w:tc>
          <w:tcPr>
            <w:tcW w:w="569" w:type="dxa"/>
            <w:tcBorders>
              <w:top w:val="nil"/>
              <w:left w:val="nil"/>
              <w:bottom w:val="single" w:sz="4" w:space="0" w:color="auto"/>
              <w:right w:val="single" w:sz="4" w:space="0" w:color="auto"/>
            </w:tcBorders>
            <w:shd w:val="clear" w:color="auto" w:fill="auto"/>
            <w:vAlign w:val="center"/>
            <w:hideMark/>
          </w:tcPr>
          <w:p w14:paraId="4DD31B59" w14:textId="77777777" w:rsidR="00221E6C" w:rsidRPr="00801012" w:rsidRDefault="00221E6C" w:rsidP="00BE4973">
            <w:pPr>
              <w:widowControl/>
              <w:jc w:val="center"/>
              <w:rPr>
                <w:rFonts w:ascii="Tahoma" w:hAnsi="Tahoma" w:cs="Tahoma"/>
                <w:sz w:val="12"/>
                <w:szCs w:val="12"/>
                <w:lang w:val="en-US" w:eastAsia="en-US"/>
              </w:rPr>
            </w:pPr>
            <w:r w:rsidRPr="00801012">
              <w:rPr>
                <w:rFonts w:ascii="Tahoma" w:hAnsi="Tahoma" w:cs="Tahoma"/>
                <w:sz w:val="12"/>
                <w:szCs w:val="12"/>
                <w:lang w:val="en-US" w:eastAsia="en-US"/>
              </w:rPr>
              <w:t>Izačić</w:t>
            </w:r>
          </w:p>
        </w:tc>
        <w:tc>
          <w:tcPr>
            <w:tcW w:w="813" w:type="dxa"/>
            <w:tcBorders>
              <w:top w:val="nil"/>
              <w:left w:val="nil"/>
              <w:bottom w:val="single" w:sz="4" w:space="0" w:color="auto"/>
              <w:right w:val="single" w:sz="4" w:space="0" w:color="auto"/>
            </w:tcBorders>
            <w:shd w:val="clear" w:color="auto" w:fill="auto"/>
            <w:vAlign w:val="center"/>
            <w:hideMark/>
          </w:tcPr>
          <w:p w14:paraId="36CD00BF" w14:textId="77777777" w:rsidR="00221E6C" w:rsidRPr="00801012" w:rsidRDefault="00221E6C" w:rsidP="00BE4973">
            <w:pPr>
              <w:widowControl/>
              <w:jc w:val="center"/>
              <w:rPr>
                <w:rFonts w:ascii="Tahoma" w:hAnsi="Tahoma" w:cs="Tahoma"/>
                <w:sz w:val="12"/>
                <w:szCs w:val="12"/>
                <w:lang w:val="en-US" w:eastAsia="en-US"/>
              </w:rPr>
            </w:pPr>
            <w:r w:rsidRPr="00801012">
              <w:rPr>
                <w:rFonts w:ascii="Tahoma" w:hAnsi="Tahoma" w:cs="Tahoma"/>
                <w:sz w:val="12"/>
                <w:szCs w:val="12"/>
                <w:lang w:val="en-US" w:eastAsia="en-US"/>
              </w:rPr>
              <w:t>Kamensko</w:t>
            </w:r>
          </w:p>
        </w:tc>
        <w:tc>
          <w:tcPr>
            <w:tcW w:w="666" w:type="dxa"/>
            <w:tcBorders>
              <w:top w:val="nil"/>
              <w:left w:val="nil"/>
              <w:bottom w:val="single" w:sz="4" w:space="0" w:color="auto"/>
              <w:right w:val="single" w:sz="4" w:space="0" w:color="auto"/>
            </w:tcBorders>
            <w:shd w:val="clear" w:color="auto" w:fill="auto"/>
            <w:vAlign w:val="center"/>
            <w:hideMark/>
          </w:tcPr>
          <w:p w14:paraId="71A269F0" w14:textId="77777777" w:rsidR="00221E6C" w:rsidRPr="00801012" w:rsidRDefault="00221E6C" w:rsidP="00BE4973">
            <w:pPr>
              <w:widowControl/>
              <w:jc w:val="center"/>
              <w:rPr>
                <w:rFonts w:ascii="Tahoma" w:hAnsi="Tahoma" w:cs="Tahoma"/>
                <w:sz w:val="12"/>
                <w:szCs w:val="12"/>
                <w:lang w:val="en-US" w:eastAsia="en-US"/>
              </w:rPr>
            </w:pPr>
            <w:r w:rsidRPr="00801012">
              <w:rPr>
                <w:rFonts w:ascii="Tahoma" w:hAnsi="Tahoma" w:cs="Tahoma"/>
                <w:sz w:val="12"/>
                <w:szCs w:val="12"/>
                <w:lang w:val="en-US" w:eastAsia="en-US"/>
              </w:rPr>
              <w:t>Karakaj</w:t>
            </w:r>
          </w:p>
        </w:tc>
        <w:tc>
          <w:tcPr>
            <w:tcW w:w="626" w:type="dxa"/>
            <w:tcBorders>
              <w:top w:val="nil"/>
              <w:left w:val="nil"/>
              <w:bottom w:val="single" w:sz="4" w:space="0" w:color="auto"/>
              <w:right w:val="single" w:sz="4" w:space="0" w:color="auto"/>
            </w:tcBorders>
            <w:shd w:val="clear" w:color="auto" w:fill="auto"/>
            <w:vAlign w:val="center"/>
            <w:hideMark/>
          </w:tcPr>
          <w:p w14:paraId="7EC7121F" w14:textId="77777777" w:rsidR="00221E6C" w:rsidRPr="00801012" w:rsidRDefault="00221E6C" w:rsidP="00BE4973">
            <w:pPr>
              <w:widowControl/>
              <w:jc w:val="center"/>
              <w:rPr>
                <w:rFonts w:ascii="Tahoma" w:hAnsi="Tahoma" w:cs="Tahoma"/>
                <w:sz w:val="12"/>
                <w:szCs w:val="12"/>
                <w:lang w:val="en-US" w:eastAsia="en-US"/>
              </w:rPr>
            </w:pPr>
            <w:r w:rsidRPr="00801012">
              <w:rPr>
                <w:rFonts w:ascii="Tahoma" w:hAnsi="Tahoma" w:cs="Tahoma"/>
                <w:sz w:val="12"/>
                <w:szCs w:val="12"/>
                <w:lang w:val="en-US" w:eastAsia="en-US"/>
              </w:rPr>
              <w:t>Klobuk</w:t>
            </w:r>
          </w:p>
        </w:tc>
        <w:tc>
          <w:tcPr>
            <w:tcW w:w="612" w:type="dxa"/>
            <w:tcBorders>
              <w:top w:val="nil"/>
              <w:left w:val="nil"/>
              <w:bottom w:val="single" w:sz="4" w:space="0" w:color="auto"/>
              <w:right w:val="single" w:sz="4" w:space="0" w:color="auto"/>
            </w:tcBorders>
            <w:shd w:val="clear" w:color="auto" w:fill="auto"/>
            <w:vAlign w:val="center"/>
            <w:hideMark/>
          </w:tcPr>
          <w:p w14:paraId="360F2BDE" w14:textId="77777777" w:rsidR="00221E6C" w:rsidRPr="00801012" w:rsidRDefault="00221E6C" w:rsidP="00BE4973">
            <w:pPr>
              <w:widowControl/>
              <w:jc w:val="center"/>
              <w:rPr>
                <w:rFonts w:ascii="Tahoma" w:hAnsi="Tahoma" w:cs="Tahoma"/>
                <w:sz w:val="12"/>
                <w:szCs w:val="12"/>
                <w:lang w:val="en-US" w:eastAsia="en-US"/>
              </w:rPr>
            </w:pPr>
            <w:r w:rsidRPr="00801012">
              <w:rPr>
                <w:rFonts w:ascii="Tahoma" w:hAnsi="Tahoma" w:cs="Tahoma"/>
                <w:sz w:val="12"/>
                <w:szCs w:val="12"/>
                <w:lang w:val="en-US" w:eastAsia="en-US"/>
              </w:rPr>
              <w:t>Orašje</w:t>
            </w:r>
          </w:p>
        </w:tc>
        <w:tc>
          <w:tcPr>
            <w:tcW w:w="526" w:type="dxa"/>
            <w:tcBorders>
              <w:top w:val="nil"/>
              <w:left w:val="nil"/>
              <w:bottom w:val="single" w:sz="4" w:space="0" w:color="auto"/>
              <w:right w:val="single" w:sz="4" w:space="0" w:color="auto"/>
            </w:tcBorders>
            <w:shd w:val="clear" w:color="auto" w:fill="auto"/>
            <w:vAlign w:val="center"/>
            <w:hideMark/>
          </w:tcPr>
          <w:p w14:paraId="7F12C02E" w14:textId="77777777" w:rsidR="00221E6C" w:rsidRPr="00801012" w:rsidRDefault="00221E6C" w:rsidP="00BE4973">
            <w:pPr>
              <w:widowControl/>
              <w:jc w:val="center"/>
              <w:rPr>
                <w:rFonts w:ascii="Tahoma" w:hAnsi="Tahoma" w:cs="Tahoma"/>
                <w:sz w:val="12"/>
                <w:szCs w:val="12"/>
                <w:lang w:val="en-US" w:eastAsia="en-US"/>
              </w:rPr>
            </w:pPr>
            <w:r w:rsidRPr="00801012">
              <w:rPr>
                <w:rFonts w:ascii="Tahoma" w:hAnsi="Tahoma" w:cs="Tahoma"/>
                <w:sz w:val="12"/>
                <w:szCs w:val="12"/>
                <w:lang w:val="en-US" w:eastAsia="en-US"/>
              </w:rPr>
              <w:t>Rača</w:t>
            </w:r>
          </w:p>
        </w:tc>
        <w:tc>
          <w:tcPr>
            <w:tcW w:w="619" w:type="dxa"/>
            <w:tcBorders>
              <w:top w:val="nil"/>
              <w:left w:val="nil"/>
              <w:bottom w:val="single" w:sz="4" w:space="0" w:color="auto"/>
              <w:right w:val="single" w:sz="4" w:space="0" w:color="auto"/>
            </w:tcBorders>
            <w:shd w:val="clear" w:color="auto" w:fill="auto"/>
            <w:vAlign w:val="center"/>
            <w:hideMark/>
          </w:tcPr>
          <w:p w14:paraId="0D63B16E" w14:textId="77777777" w:rsidR="00221E6C" w:rsidRPr="00801012" w:rsidRDefault="00221E6C" w:rsidP="00BE4973">
            <w:pPr>
              <w:widowControl/>
              <w:jc w:val="center"/>
              <w:rPr>
                <w:rFonts w:ascii="Tahoma" w:hAnsi="Tahoma" w:cs="Tahoma"/>
                <w:sz w:val="12"/>
                <w:szCs w:val="12"/>
                <w:lang w:val="en-US" w:eastAsia="en-US"/>
              </w:rPr>
            </w:pPr>
            <w:r w:rsidRPr="00801012">
              <w:rPr>
                <w:rFonts w:ascii="Tahoma" w:hAnsi="Tahoma" w:cs="Tahoma"/>
                <w:sz w:val="12"/>
                <w:szCs w:val="12"/>
                <w:lang w:val="en-US" w:eastAsia="en-US"/>
              </w:rPr>
              <w:t>Šamac</w:t>
            </w:r>
          </w:p>
        </w:tc>
        <w:tc>
          <w:tcPr>
            <w:tcW w:w="566" w:type="dxa"/>
            <w:tcBorders>
              <w:top w:val="nil"/>
              <w:left w:val="nil"/>
              <w:bottom w:val="single" w:sz="4" w:space="0" w:color="auto"/>
              <w:right w:val="single" w:sz="4" w:space="0" w:color="auto"/>
            </w:tcBorders>
            <w:shd w:val="clear" w:color="auto" w:fill="auto"/>
            <w:vAlign w:val="center"/>
            <w:hideMark/>
          </w:tcPr>
          <w:p w14:paraId="449A813B" w14:textId="77777777" w:rsidR="00221E6C" w:rsidRPr="00801012" w:rsidRDefault="00221E6C" w:rsidP="00BE4973">
            <w:pPr>
              <w:widowControl/>
              <w:jc w:val="center"/>
              <w:rPr>
                <w:rFonts w:ascii="Tahoma" w:hAnsi="Tahoma" w:cs="Tahoma"/>
                <w:sz w:val="12"/>
                <w:szCs w:val="12"/>
                <w:lang w:val="en-US" w:eastAsia="en-US"/>
              </w:rPr>
            </w:pPr>
            <w:r w:rsidRPr="00801012">
              <w:rPr>
                <w:rFonts w:ascii="Tahoma" w:hAnsi="Tahoma" w:cs="Tahoma"/>
                <w:sz w:val="12"/>
                <w:szCs w:val="12"/>
                <w:lang w:val="en-US" w:eastAsia="en-US"/>
              </w:rPr>
              <w:t>Ostali</w:t>
            </w:r>
          </w:p>
        </w:tc>
        <w:tc>
          <w:tcPr>
            <w:tcW w:w="642" w:type="dxa"/>
            <w:tcBorders>
              <w:top w:val="nil"/>
              <w:left w:val="nil"/>
              <w:bottom w:val="single" w:sz="4" w:space="0" w:color="auto"/>
              <w:right w:val="single" w:sz="4" w:space="0" w:color="auto"/>
            </w:tcBorders>
            <w:shd w:val="clear" w:color="auto" w:fill="auto"/>
            <w:vAlign w:val="center"/>
            <w:hideMark/>
          </w:tcPr>
          <w:p w14:paraId="765C9E14" w14:textId="77777777" w:rsidR="00221E6C" w:rsidRPr="00801012" w:rsidRDefault="00221E6C" w:rsidP="00BE4973">
            <w:pPr>
              <w:widowControl/>
              <w:jc w:val="center"/>
              <w:rPr>
                <w:rFonts w:ascii="Tahoma" w:hAnsi="Tahoma" w:cs="Tahoma"/>
                <w:sz w:val="12"/>
                <w:szCs w:val="12"/>
                <w:lang w:val="en-US" w:eastAsia="en-US"/>
              </w:rPr>
            </w:pPr>
            <w:r w:rsidRPr="00801012">
              <w:rPr>
                <w:rFonts w:ascii="Tahoma" w:hAnsi="Tahoma" w:cs="Tahoma"/>
                <w:sz w:val="12"/>
                <w:szCs w:val="12"/>
                <w:lang w:val="en-US" w:eastAsia="en-US"/>
              </w:rPr>
              <w:t>Ukupno svi GP</w:t>
            </w:r>
          </w:p>
        </w:tc>
      </w:tr>
      <w:tr w:rsidR="00221E6C" w:rsidRPr="00801012" w14:paraId="7D84F4B1" w14:textId="77777777" w:rsidTr="00221E6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14:paraId="01CD36D8"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White spirit</w:t>
            </w:r>
          </w:p>
        </w:tc>
        <w:tc>
          <w:tcPr>
            <w:tcW w:w="992" w:type="dxa"/>
            <w:tcBorders>
              <w:top w:val="nil"/>
              <w:left w:val="nil"/>
              <w:bottom w:val="single" w:sz="4" w:space="0" w:color="auto"/>
              <w:right w:val="single" w:sz="4" w:space="0" w:color="auto"/>
            </w:tcBorders>
            <w:shd w:val="clear" w:color="auto" w:fill="auto"/>
            <w:noWrap/>
            <w:hideMark/>
          </w:tcPr>
          <w:p w14:paraId="38BDAD9F" w14:textId="77777777" w:rsidR="00221E6C" w:rsidRPr="00DE355C" w:rsidRDefault="00221E6C" w:rsidP="00BE4973">
            <w:pPr>
              <w:widowControl/>
              <w:rPr>
                <w:rFonts w:ascii="Tahoma" w:hAnsi="Tahoma" w:cs="Tahoma"/>
                <w:sz w:val="12"/>
                <w:szCs w:val="12"/>
                <w:lang w:val="en-US" w:eastAsia="en-US"/>
              </w:rPr>
            </w:pPr>
            <w:r w:rsidRPr="00DE355C">
              <w:rPr>
                <w:rFonts w:ascii="Tahoma" w:hAnsi="Tahoma" w:cs="Tahoma"/>
                <w:sz w:val="12"/>
              </w:rPr>
              <w:t>2710 12 21 00</w:t>
            </w:r>
          </w:p>
        </w:tc>
        <w:tc>
          <w:tcPr>
            <w:tcW w:w="420" w:type="dxa"/>
            <w:tcBorders>
              <w:top w:val="nil"/>
              <w:left w:val="nil"/>
              <w:bottom w:val="single" w:sz="4" w:space="0" w:color="auto"/>
              <w:right w:val="single" w:sz="4" w:space="0" w:color="auto"/>
            </w:tcBorders>
            <w:shd w:val="clear" w:color="auto" w:fill="auto"/>
            <w:vAlign w:val="bottom"/>
            <w:hideMark/>
          </w:tcPr>
          <w:p w14:paraId="5FBA8C99"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99" w:type="dxa"/>
            <w:tcBorders>
              <w:top w:val="nil"/>
              <w:left w:val="nil"/>
              <w:bottom w:val="single" w:sz="4" w:space="0" w:color="auto"/>
              <w:right w:val="single" w:sz="4" w:space="0" w:color="auto"/>
            </w:tcBorders>
            <w:shd w:val="clear" w:color="auto" w:fill="auto"/>
            <w:vAlign w:val="bottom"/>
            <w:hideMark/>
          </w:tcPr>
          <w:p w14:paraId="12B0A047"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1D017D57"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5D323943"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nil"/>
              <w:left w:val="nil"/>
              <w:bottom w:val="single" w:sz="4" w:space="0" w:color="auto"/>
              <w:right w:val="single" w:sz="4" w:space="0" w:color="auto"/>
            </w:tcBorders>
            <w:shd w:val="clear" w:color="auto" w:fill="auto"/>
            <w:vAlign w:val="bottom"/>
            <w:hideMark/>
          </w:tcPr>
          <w:p w14:paraId="6ACBA431"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2166D860"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018795FF"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4992172D"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nil"/>
              <w:left w:val="nil"/>
              <w:bottom w:val="single" w:sz="4" w:space="0" w:color="auto"/>
              <w:right w:val="single" w:sz="4" w:space="0" w:color="auto"/>
            </w:tcBorders>
            <w:shd w:val="clear" w:color="auto" w:fill="auto"/>
            <w:vAlign w:val="bottom"/>
            <w:hideMark/>
          </w:tcPr>
          <w:p w14:paraId="048FF464"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219F5382"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78535806"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3064C80E"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255B8DE4"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445F1E46"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101930FC"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3178E6F3"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0640C2FC"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221E6C" w:rsidRPr="00801012" w14:paraId="197395CC" w14:textId="77777777" w:rsidTr="00221E6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14:paraId="70AC1E83"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Avio benzin</w:t>
            </w:r>
          </w:p>
        </w:tc>
        <w:tc>
          <w:tcPr>
            <w:tcW w:w="992" w:type="dxa"/>
            <w:tcBorders>
              <w:top w:val="nil"/>
              <w:left w:val="nil"/>
              <w:bottom w:val="single" w:sz="4" w:space="0" w:color="auto"/>
              <w:right w:val="single" w:sz="4" w:space="0" w:color="auto"/>
            </w:tcBorders>
            <w:shd w:val="clear" w:color="auto" w:fill="auto"/>
            <w:noWrap/>
            <w:hideMark/>
          </w:tcPr>
          <w:p w14:paraId="161B7D4E" w14:textId="77777777" w:rsidR="00221E6C" w:rsidRPr="00DE355C" w:rsidRDefault="00221E6C" w:rsidP="00BE4973">
            <w:pPr>
              <w:widowControl/>
              <w:rPr>
                <w:rFonts w:ascii="Tahoma" w:hAnsi="Tahoma" w:cs="Tahoma"/>
                <w:sz w:val="12"/>
                <w:szCs w:val="12"/>
                <w:lang w:val="en-US" w:eastAsia="en-US"/>
              </w:rPr>
            </w:pPr>
            <w:r w:rsidRPr="00DE355C">
              <w:rPr>
                <w:rFonts w:ascii="Tahoma" w:hAnsi="Tahoma" w:cs="Tahoma"/>
                <w:sz w:val="12"/>
              </w:rPr>
              <w:t>2710 12 31 00</w:t>
            </w:r>
          </w:p>
        </w:tc>
        <w:tc>
          <w:tcPr>
            <w:tcW w:w="420" w:type="dxa"/>
            <w:tcBorders>
              <w:top w:val="nil"/>
              <w:left w:val="nil"/>
              <w:bottom w:val="single" w:sz="4" w:space="0" w:color="auto"/>
              <w:right w:val="single" w:sz="4" w:space="0" w:color="auto"/>
            </w:tcBorders>
            <w:shd w:val="clear" w:color="auto" w:fill="auto"/>
            <w:vAlign w:val="bottom"/>
            <w:hideMark/>
          </w:tcPr>
          <w:p w14:paraId="37A2DA99"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99" w:type="dxa"/>
            <w:tcBorders>
              <w:top w:val="nil"/>
              <w:left w:val="nil"/>
              <w:bottom w:val="single" w:sz="4" w:space="0" w:color="auto"/>
              <w:right w:val="single" w:sz="4" w:space="0" w:color="auto"/>
            </w:tcBorders>
            <w:shd w:val="clear" w:color="auto" w:fill="auto"/>
            <w:vAlign w:val="bottom"/>
            <w:hideMark/>
          </w:tcPr>
          <w:p w14:paraId="7DA9016F"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57A90811"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0AA7610D"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nil"/>
              <w:left w:val="nil"/>
              <w:bottom w:val="single" w:sz="4" w:space="0" w:color="auto"/>
              <w:right w:val="single" w:sz="4" w:space="0" w:color="auto"/>
            </w:tcBorders>
            <w:shd w:val="clear" w:color="auto" w:fill="auto"/>
            <w:vAlign w:val="bottom"/>
            <w:hideMark/>
          </w:tcPr>
          <w:p w14:paraId="5242E047"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6AA2D23E"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0368752F"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59644BB0"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nil"/>
              <w:left w:val="nil"/>
              <w:bottom w:val="single" w:sz="4" w:space="0" w:color="auto"/>
              <w:right w:val="single" w:sz="4" w:space="0" w:color="auto"/>
            </w:tcBorders>
            <w:shd w:val="clear" w:color="auto" w:fill="auto"/>
            <w:vAlign w:val="bottom"/>
            <w:hideMark/>
          </w:tcPr>
          <w:p w14:paraId="77B880F1"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7C378DDD"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7A4A6246"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12A91589"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7BABF737"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0F380001"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7264E620"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23DD4992"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7B5C27E6"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221E6C" w:rsidRPr="00801012" w14:paraId="5D41DA0C" w14:textId="77777777" w:rsidTr="00221E6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14:paraId="024674AD"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Bezolovni benzin BMB 95</w:t>
            </w:r>
          </w:p>
        </w:tc>
        <w:tc>
          <w:tcPr>
            <w:tcW w:w="992" w:type="dxa"/>
            <w:tcBorders>
              <w:top w:val="nil"/>
              <w:left w:val="nil"/>
              <w:bottom w:val="single" w:sz="4" w:space="0" w:color="auto"/>
              <w:right w:val="single" w:sz="4" w:space="0" w:color="auto"/>
            </w:tcBorders>
            <w:shd w:val="clear" w:color="auto" w:fill="auto"/>
            <w:noWrap/>
            <w:hideMark/>
          </w:tcPr>
          <w:p w14:paraId="63F6C1D9" w14:textId="77777777" w:rsidR="00221E6C" w:rsidRPr="00DE355C" w:rsidRDefault="00221E6C" w:rsidP="00BE4973">
            <w:pPr>
              <w:widowControl/>
              <w:rPr>
                <w:rFonts w:ascii="Tahoma" w:hAnsi="Tahoma" w:cs="Tahoma"/>
                <w:sz w:val="12"/>
                <w:szCs w:val="12"/>
                <w:lang w:val="en-US" w:eastAsia="en-US"/>
              </w:rPr>
            </w:pPr>
            <w:r w:rsidRPr="00DE355C">
              <w:rPr>
                <w:rFonts w:ascii="Tahoma" w:hAnsi="Tahoma" w:cs="Tahoma"/>
                <w:sz w:val="12"/>
              </w:rPr>
              <w:t>2710 12 45 00</w:t>
            </w:r>
          </w:p>
        </w:tc>
        <w:tc>
          <w:tcPr>
            <w:tcW w:w="420" w:type="dxa"/>
            <w:tcBorders>
              <w:top w:val="nil"/>
              <w:left w:val="nil"/>
              <w:bottom w:val="single" w:sz="4" w:space="0" w:color="auto"/>
              <w:right w:val="single" w:sz="4" w:space="0" w:color="auto"/>
            </w:tcBorders>
            <w:shd w:val="clear" w:color="auto" w:fill="auto"/>
            <w:vAlign w:val="bottom"/>
            <w:hideMark/>
          </w:tcPr>
          <w:p w14:paraId="0C779A19"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99" w:type="dxa"/>
            <w:tcBorders>
              <w:top w:val="nil"/>
              <w:left w:val="nil"/>
              <w:bottom w:val="single" w:sz="4" w:space="0" w:color="auto"/>
              <w:right w:val="single" w:sz="4" w:space="0" w:color="auto"/>
            </w:tcBorders>
            <w:shd w:val="clear" w:color="auto" w:fill="auto"/>
            <w:vAlign w:val="bottom"/>
            <w:hideMark/>
          </w:tcPr>
          <w:p w14:paraId="635F69A7"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5E650AD3"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655D34B7"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nil"/>
              <w:left w:val="nil"/>
              <w:bottom w:val="single" w:sz="4" w:space="0" w:color="auto"/>
              <w:right w:val="single" w:sz="4" w:space="0" w:color="auto"/>
            </w:tcBorders>
            <w:shd w:val="clear" w:color="auto" w:fill="auto"/>
            <w:vAlign w:val="bottom"/>
            <w:hideMark/>
          </w:tcPr>
          <w:p w14:paraId="43BC382E"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26C4258A"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4DE0D707"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45A614B7"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nil"/>
              <w:left w:val="nil"/>
              <w:bottom w:val="single" w:sz="4" w:space="0" w:color="auto"/>
              <w:right w:val="single" w:sz="4" w:space="0" w:color="auto"/>
            </w:tcBorders>
            <w:shd w:val="clear" w:color="auto" w:fill="auto"/>
            <w:vAlign w:val="bottom"/>
            <w:hideMark/>
          </w:tcPr>
          <w:p w14:paraId="0F757CE9"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2945B49D"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722EA6D3"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02C2EAE9"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0ABAA2AC"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34FF528A"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420E4F7D"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3A0C576C"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0682A6B3"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221E6C" w:rsidRPr="00801012" w14:paraId="5106201F" w14:textId="77777777" w:rsidTr="00221E6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14:paraId="4256E0F7"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Bezolovni benzin BMB 98</w:t>
            </w:r>
          </w:p>
        </w:tc>
        <w:tc>
          <w:tcPr>
            <w:tcW w:w="992" w:type="dxa"/>
            <w:tcBorders>
              <w:top w:val="nil"/>
              <w:left w:val="nil"/>
              <w:bottom w:val="single" w:sz="4" w:space="0" w:color="auto"/>
              <w:right w:val="single" w:sz="4" w:space="0" w:color="auto"/>
            </w:tcBorders>
            <w:shd w:val="clear" w:color="auto" w:fill="auto"/>
            <w:noWrap/>
            <w:hideMark/>
          </w:tcPr>
          <w:p w14:paraId="1A013F12" w14:textId="77777777" w:rsidR="00221E6C" w:rsidRPr="00DE355C" w:rsidRDefault="00221E6C" w:rsidP="00BE4973">
            <w:pPr>
              <w:widowControl/>
              <w:rPr>
                <w:rFonts w:ascii="Tahoma" w:hAnsi="Tahoma" w:cs="Tahoma"/>
                <w:sz w:val="12"/>
                <w:szCs w:val="12"/>
                <w:lang w:val="en-US" w:eastAsia="en-US"/>
              </w:rPr>
            </w:pPr>
            <w:r w:rsidRPr="00DE355C">
              <w:rPr>
                <w:rFonts w:ascii="Tahoma" w:hAnsi="Tahoma" w:cs="Tahoma"/>
                <w:sz w:val="12"/>
              </w:rPr>
              <w:t>2710 12 49 00</w:t>
            </w:r>
          </w:p>
        </w:tc>
        <w:tc>
          <w:tcPr>
            <w:tcW w:w="420" w:type="dxa"/>
            <w:tcBorders>
              <w:top w:val="nil"/>
              <w:left w:val="nil"/>
              <w:bottom w:val="single" w:sz="4" w:space="0" w:color="auto"/>
              <w:right w:val="single" w:sz="4" w:space="0" w:color="auto"/>
            </w:tcBorders>
            <w:shd w:val="clear" w:color="auto" w:fill="auto"/>
            <w:vAlign w:val="bottom"/>
            <w:hideMark/>
          </w:tcPr>
          <w:p w14:paraId="3CDD5920"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99" w:type="dxa"/>
            <w:tcBorders>
              <w:top w:val="nil"/>
              <w:left w:val="nil"/>
              <w:bottom w:val="single" w:sz="4" w:space="0" w:color="auto"/>
              <w:right w:val="single" w:sz="4" w:space="0" w:color="auto"/>
            </w:tcBorders>
            <w:shd w:val="clear" w:color="auto" w:fill="auto"/>
            <w:vAlign w:val="bottom"/>
            <w:hideMark/>
          </w:tcPr>
          <w:p w14:paraId="12B0F453"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2999C382"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0AEE2447"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nil"/>
              <w:left w:val="nil"/>
              <w:bottom w:val="single" w:sz="4" w:space="0" w:color="auto"/>
              <w:right w:val="single" w:sz="4" w:space="0" w:color="auto"/>
            </w:tcBorders>
            <w:shd w:val="clear" w:color="auto" w:fill="auto"/>
            <w:vAlign w:val="bottom"/>
            <w:hideMark/>
          </w:tcPr>
          <w:p w14:paraId="6CF2674C"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2A71AE98"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6643CAEB"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51CC8112"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nil"/>
              <w:left w:val="nil"/>
              <w:bottom w:val="single" w:sz="4" w:space="0" w:color="auto"/>
              <w:right w:val="single" w:sz="4" w:space="0" w:color="auto"/>
            </w:tcBorders>
            <w:shd w:val="clear" w:color="auto" w:fill="auto"/>
            <w:vAlign w:val="bottom"/>
            <w:hideMark/>
          </w:tcPr>
          <w:p w14:paraId="2D80785D"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3496660C"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08D5A12C"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0694BB0D"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12D89FB1"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1B730519"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2697419D"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13BCD9FD"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4F0369FE"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221E6C" w:rsidRPr="00801012" w14:paraId="3016FE18" w14:textId="77777777" w:rsidTr="00221E6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14:paraId="730B1FD9"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Kerozin</w:t>
            </w:r>
          </w:p>
        </w:tc>
        <w:tc>
          <w:tcPr>
            <w:tcW w:w="992" w:type="dxa"/>
            <w:tcBorders>
              <w:top w:val="nil"/>
              <w:left w:val="nil"/>
              <w:bottom w:val="single" w:sz="4" w:space="0" w:color="auto"/>
              <w:right w:val="single" w:sz="4" w:space="0" w:color="auto"/>
            </w:tcBorders>
            <w:shd w:val="clear" w:color="auto" w:fill="auto"/>
            <w:noWrap/>
            <w:hideMark/>
          </w:tcPr>
          <w:p w14:paraId="0CD1B8D4" w14:textId="77777777" w:rsidR="00221E6C" w:rsidRPr="00DE355C" w:rsidRDefault="00221E6C" w:rsidP="00BE4973">
            <w:pPr>
              <w:widowControl/>
              <w:rPr>
                <w:rFonts w:ascii="Tahoma" w:hAnsi="Tahoma" w:cs="Tahoma"/>
                <w:sz w:val="12"/>
                <w:szCs w:val="12"/>
                <w:lang w:val="en-US" w:eastAsia="en-US"/>
              </w:rPr>
            </w:pPr>
            <w:r w:rsidRPr="00DE355C">
              <w:rPr>
                <w:rFonts w:ascii="Tahoma" w:hAnsi="Tahoma" w:cs="Tahoma"/>
                <w:sz w:val="12"/>
              </w:rPr>
              <w:t>2710 19 21 00</w:t>
            </w:r>
          </w:p>
        </w:tc>
        <w:tc>
          <w:tcPr>
            <w:tcW w:w="420" w:type="dxa"/>
            <w:tcBorders>
              <w:top w:val="nil"/>
              <w:left w:val="nil"/>
              <w:bottom w:val="single" w:sz="4" w:space="0" w:color="auto"/>
              <w:right w:val="single" w:sz="4" w:space="0" w:color="auto"/>
            </w:tcBorders>
            <w:shd w:val="clear" w:color="auto" w:fill="auto"/>
            <w:vAlign w:val="bottom"/>
            <w:hideMark/>
          </w:tcPr>
          <w:p w14:paraId="64AC4D31"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99" w:type="dxa"/>
            <w:tcBorders>
              <w:top w:val="nil"/>
              <w:left w:val="nil"/>
              <w:bottom w:val="single" w:sz="4" w:space="0" w:color="auto"/>
              <w:right w:val="single" w:sz="4" w:space="0" w:color="auto"/>
            </w:tcBorders>
            <w:shd w:val="clear" w:color="auto" w:fill="auto"/>
            <w:vAlign w:val="bottom"/>
            <w:hideMark/>
          </w:tcPr>
          <w:p w14:paraId="411A4923"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2874929E"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1B297524"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nil"/>
              <w:left w:val="nil"/>
              <w:bottom w:val="single" w:sz="4" w:space="0" w:color="auto"/>
              <w:right w:val="single" w:sz="4" w:space="0" w:color="auto"/>
            </w:tcBorders>
            <w:shd w:val="clear" w:color="auto" w:fill="auto"/>
            <w:vAlign w:val="bottom"/>
            <w:hideMark/>
          </w:tcPr>
          <w:p w14:paraId="207FB355"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5E0F81C5"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13F23DC2"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4F37F120"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nil"/>
              <w:left w:val="nil"/>
              <w:bottom w:val="single" w:sz="4" w:space="0" w:color="auto"/>
              <w:right w:val="single" w:sz="4" w:space="0" w:color="auto"/>
            </w:tcBorders>
            <w:shd w:val="clear" w:color="auto" w:fill="auto"/>
            <w:vAlign w:val="bottom"/>
            <w:hideMark/>
          </w:tcPr>
          <w:p w14:paraId="302A3490"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5E2F4D48"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57B49C3F"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46DAF59A"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590CF12E"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608D628D"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2B0AAA31"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532FF403"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71B10B9A"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221E6C" w:rsidRPr="00801012" w14:paraId="25B19DA7" w14:textId="77777777" w:rsidTr="00221E6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14:paraId="7D1EAEF7" w14:textId="77777777" w:rsidR="00221E6C" w:rsidRPr="00801012" w:rsidRDefault="00221E6C" w:rsidP="00BE4973">
            <w:pPr>
              <w:widowControl/>
              <w:rPr>
                <w:rFonts w:ascii="Tahoma" w:hAnsi="Tahoma" w:cs="Tahoma"/>
                <w:color w:val="auto"/>
                <w:sz w:val="12"/>
                <w:szCs w:val="12"/>
                <w:lang w:val="en-US" w:eastAsia="en-US"/>
              </w:rPr>
            </w:pPr>
            <w:r w:rsidRPr="00801012">
              <w:rPr>
                <w:rFonts w:ascii="Tahoma" w:hAnsi="Tahoma" w:cs="Tahoma"/>
                <w:color w:val="auto"/>
                <w:sz w:val="12"/>
                <w:szCs w:val="12"/>
                <w:lang w:val="en-US" w:eastAsia="en-US"/>
              </w:rPr>
              <w:t xml:space="preserve">Evro dizel </w:t>
            </w:r>
          </w:p>
        </w:tc>
        <w:tc>
          <w:tcPr>
            <w:tcW w:w="992" w:type="dxa"/>
            <w:tcBorders>
              <w:top w:val="nil"/>
              <w:left w:val="nil"/>
              <w:bottom w:val="single" w:sz="4" w:space="0" w:color="auto"/>
              <w:right w:val="single" w:sz="4" w:space="0" w:color="auto"/>
            </w:tcBorders>
            <w:shd w:val="clear" w:color="auto" w:fill="auto"/>
            <w:noWrap/>
            <w:hideMark/>
          </w:tcPr>
          <w:p w14:paraId="1D2B282D" w14:textId="77777777" w:rsidR="00221E6C" w:rsidRPr="00DE355C" w:rsidRDefault="00221E6C" w:rsidP="00BE4973">
            <w:pPr>
              <w:widowControl/>
              <w:rPr>
                <w:rFonts w:ascii="Tahoma" w:hAnsi="Tahoma" w:cs="Tahoma"/>
                <w:color w:val="auto"/>
                <w:sz w:val="12"/>
                <w:szCs w:val="12"/>
                <w:lang w:val="en-US" w:eastAsia="en-US"/>
              </w:rPr>
            </w:pPr>
            <w:r w:rsidRPr="00DE355C">
              <w:rPr>
                <w:rFonts w:ascii="Tahoma" w:hAnsi="Tahoma" w:cs="Tahoma"/>
                <w:sz w:val="12"/>
              </w:rPr>
              <w:t>2710 19 43 00</w:t>
            </w:r>
          </w:p>
        </w:tc>
        <w:tc>
          <w:tcPr>
            <w:tcW w:w="420" w:type="dxa"/>
            <w:tcBorders>
              <w:top w:val="nil"/>
              <w:left w:val="nil"/>
              <w:bottom w:val="single" w:sz="4" w:space="0" w:color="auto"/>
              <w:right w:val="single" w:sz="4" w:space="0" w:color="auto"/>
            </w:tcBorders>
            <w:shd w:val="clear" w:color="auto" w:fill="auto"/>
            <w:vAlign w:val="bottom"/>
            <w:hideMark/>
          </w:tcPr>
          <w:p w14:paraId="1BB1164C" w14:textId="77777777" w:rsidR="00221E6C" w:rsidRPr="00801012" w:rsidRDefault="00221E6C" w:rsidP="00BE4973">
            <w:pPr>
              <w:widowControl/>
              <w:rPr>
                <w:rFonts w:ascii="Tahoma" w:hAnsi="Tahoma" w:cs="Tahoma"/>
                <w:color w:val="auto"/>
                <w:sz w:val="12"/>
                <w:szCs w:val="12"/>
                <w:lang w:val="en-US" w:eastAsia="en-US"/>
              </w:rPr>
            </w:pPr>
            <w:r w:rsidRPr="00801012">
              <w:rPr>
                <w:rFonts w:ascii="Tahoma" w:hAnsi="Tahoma" w:cs="Tahoma"/>
                <w:color w:val="auto"/>
                <w:sz w:val="12"/>
                <w:szCs w:val="12"/>
                <w:lang w:val="en-US" w:eastAsia="en-US"/>
              </w:rPr>
              <w:t> </w:t>
            </w:r>
          </w:p>
        </w:tc>
        <w:tc>
          <w:tcPr>
            <w:tcW w:w="799" w:type="dxa"/>
            <w:tcBorders>
              <w:top w:val="nil"/>
              <w:left w:val="nil"/>
              <w:bottom w:val="single" w:sz="4" w:space="0" w:color="auto"/>
              <w:right w:val="single" w:sz="4" w:space="0" w:color="auto"/>
            </w:tcBorders>
            <w:shd w:val="clear" w:color="auto" w:fill="auto"/>
            <w:vAlign w:val="bottom"/>
            <w:hideMark/>
          </w:tcPr>
          <w:p w14:paraId="73B1342D" w14:textId="77777777" w:rsidR="00221E6C" w:rsidRPr="00801012" w:rsidRDefault="00221E6C" w:rsidP="00BE4973">
            <w:pPr>
              <w:widowControl/>
              <w:rPr>
                <w:rFonts w:ascii="Tahoma" w:hAnsi="Tahoma" w:cs="Tahoma"/>
                <w:color w:val="auto"/>
                <w:sz w:val="12"/>
                <w:szCs w:val="12"/>
                <w:lang w:val="en-US" w:eastAsia="en-US"/>
              </w:rPr>
            </w:pPr>
            <w:r w:rsidRPr="00801012">
              <w:rPr>
                <w:rFonts w:ascii="Tahoma" w:hAnsi="Tahoma" w:cs="Tahoma"/>
                <w:color w:val="auto"/>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702BA8FE" w14:textId="77777777" w:rsidR="00221E6C" w:rsidRPr="00801012" w:rsidRDefault="00221E6C" w:rsidP="00BE4973">
            <w:pPr>
              <w:widowControl/>
              <w:rPr>
                <w:rFonts w:ascii="Tahoma" w:hAnsi="Tahoma" w:cs="Tahoma"/>
                <w:color w:val="auto"/>
                <w:sz w:val="12"/>
                <w:szCs w:val="12"/>
                <w:lang w:val="en-US" w:eastAsia="en-US"/>
              </w:rPr>
            </w:pPr>
            <w:r w:rsidRPr="00801012">
              <w:rPr>
                <w:rFonts w:ascii="Tahoma" w:hAnsi="Tahoma" w:cs="Tahoma"/>
                <w:color w:val="auto"/>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55FF01D9" w14:textId="77777777" w:rsidR="00221E6C" w:rsidRPr="00801012" w:rsidRDefault="00221E6C" w:rsidP="00BE4973">
            <w:pPr>
              <w:widowControl/>
              <w:rPr>
                <w:rFonts w:ascii="Tahoma" w:hAnsi="Tahoma" w:cs="Tahoma"/>
                <w:color w:val="auto"/>
                <w:sz w:val="12"/>
                <w:szCs w:val="12"/>
                <w:lang w:val="en-US" w:eastAsia="en-US"/>
              </w:rPr>
            </w:pPr>
            <w:r w:rsidRPr="00801012">
              <w:rPr>
                <w:rFonts w:ascii="Tahoma" w:hAnsi="Tahoma" w:cs="Tahoma"/>
                <w:color w:val="auto"/>
                <w:sz w:val="12"/>
                <w:szCs w:val="12"/>
                <w:lang w:val="en-US" w:eastAsia="en-US"/>
              </w:rPr>
              <w:t> </w:t>
            </w:r>
          </w:p>
        </w:tc>
        <w:tc>
          <w:tcPr>
            <w:tcW w:w="515" w:type="dxa"/>
            <w:tcBorders>
              <w:top w:val="nil"/>
              <w:left w:val="nil"/>
              <w:bottom w:val="single" w:sz="4" w:space="0" w:color="auto"/>
              <w:right w:val="single" w:sz="4" w:space="0" w:color="auto"/>
            </w:tcBorders>
            <w:shd w:val="clear" w:color="auto" w:fill="auto"/>
            <w:vAlign w:val="bottom"/>
            <w:hideMark/>
          </w:tcPr>
          <w:p w14:paraId="32F6B920" w14:textId="77777777" w:rsidR="00221E6C" w:rsidRPr="00801012" w:rsidRDefault="00221E6C" w:rsidP="00BE4973">
            <w:pPr>
              <w:widowControl/>
              <w:rPr>
                <w:rFonts w:ascii="Tahoma" w:hAnsi="Tahoma" w:cs="Tahoma"/>
                <w:color w:val="auto"/>
                <w:sz w:val="12"/>
                <w:szCs w:val="12"/>
                <w:lang w:val="en-US" w:eastAsia="en-US"/>
              </w:rPr>
            </w:pPr>
            <w:r w:rsidRPr="00801012">
              <w:rPr>
                <w:rFonts w:ascii="Tahoma" w:hAnsi="Tahoma" w:cs="Tahoma"/>
                <w:color w:val="auto"/>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3E28CB8E" w14:textId="77777777" w:rsidR="00221E6C" w:rsidRPr="00801012" w:rsidRDefault="00221E6C" w:rsidP="00BE4973">
            <w:pPr>
              <w:widowControl/>
              <w:rPr>
                <w:rFonts w:ascii="Tahoma" w:hAnsi="Tahoma" w:cs="Tahoma"/>
                <w:color w:val="auto"/>
                <w:sz w:val="12"/>
                <w:szCs w:val="12"/>
                <w:lang w:val="en-US" w:eastAsia="en-US"/>
              </w:rPr>
            </w:pPr>
            <w:r w:rsidRPr="00801012">
              <w:rPr>
                <w:rFonts w:ascii="Tahoma" w:hAnsi="Tahoma" w:cs="Tahoma"/>
                <w:color w:val="auto"/>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3E15D2A3" w14:textId="77777777" w:rsidR="00221E6C" w:rsidRPr="00801012" w:rsidRDefault="00221E6C" w:rsidP="00BE4973">
            <w:pPr>
              <w:widowControl/>
              <w:rPr>
                <w:rFonts w:ascii="Tahoma" w:hAnsi="Tahoma" w:cs="Tahoma"/>
                <w:color w:val="auto"/>
                <w:sz w:val="12"/>
                <w:szCs w:val="12"/>
                <w:lang w:val="en-US" w:eastAsia="en-US"/>
              </w:rPr>
            </w:pPr>
            <w:r w:rsidRPr="00801012">
              <w:rPr>
                <w:rFonts w:ascii="Tahoma" w:hAnsi="Tahoma" w:cs="Tahoma"/>
                <w:color w:val="auto"/>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663E9F10" w14:textId="77777777" w:rsidR="00221E6C" w:rsidRPr="00801012" w:rsidRDefault="00221E6C" w:rsidP="00BE4973">
            <w:pPr>
              <w:widowControl/>
              <w:rPr>
                <w:rFonts w:ascii="Tahoma" w:hAnsi="Tahoma" w:cs="Tahoma"/>
                <w:color w:val="auto"/>
                <w:sz w:val="12"/>
                <w:szCs w:val="12"/>
                <w:lang w:val="en-US" w:eastAsia="en-US"/>
              </w:rPr>
            </w:pPr>
            <w:r w:rsidRPr="00801012">
              <w:rPr>
                <w:rFonts w:ascii="Tahoma" w:hAnsi="Tahoma" w:cs="Tahoma"/>
                <w:color w:val="auto"/>
                <w:sz w:val="12"/>
                <w:szCs w:val="12"/>
                <w:lang w:val="en-US" w:eastAsia="en-US"/>
              </w:rPr>
              <w:t> </w:t>
            </w:r>
          </w:p>
        </w:tc>
        <w:tc>
          <w:tcPr>
            <w:tcW w:w="569" w:type="dxa"/>
            <w:tcBorders>
              <w:top w:val="nil"/>
              <w:left w:val="nil"/>
              <w:bottom w:val="single" w:sz="4" w:space="0" w:color="auto"/>
              <w:right w:val="single" w:sz="4" w:space="0" w:color="auto"/>
            </w:tcBorders>
            <w:shd w:val="clear" w:color="auto" w:fill="auto"/>
            <w:vAlign w:val="bottom"/>
            <w:hideMark/>
          </w:tcPr>
          <w:p w14:paraId="0B691F94" w14:textId="77777777" w:rsidR="00221E6C" w:rsidRPr="00801012" w:rsidRDefault="00221E6C" w:rsidP="00BE4973">
            <w:pPr>
              <w:widowControl/>
              <w:rPr>
                <w:rFonts w:ascii="Tahoma" w:hAnsi="Tahoma" w:cs="Tahoma"/>
                <w:color w:val="auto"/>
                <w:sz w:val="12"/>
                <w:szCs w:val="12"/>
                <w:lang w:val="en-US" w:eastAsia="en-US"/>
              </w:rPr>
            </w:pPr>
            <w:r w:rsidRPr="00801012">
              <w:rPr>
                <w:rFonts w:ascii="Tahoma" w:hAnsi="Tahoma" w:cs="Tahoma"/>
                <w:color w:val="auto"/>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5AED206B" w14:textId="77777777" w:rsidR="00221E6C" w:rsidRPr="00801012" w:rsidRDefault="00221E6C" w:rsidP="00BE4973">
            <w:pPr>
              <w:widowControl/>
              <w:rPr>
                <w:rFonts w:ascii="Tahoma" w:hAnsi="Tahoma" w:cs="Tahoma"/>
                <w:color w:val="auto"/>
                <w:sz w:val="12"/>
                <w:szCs w:val="12"/>
                <w:lang w:val="en-US" w:eastAsia="en-US"/>
              </w:rPr>
            </w:pPr>
            <w:r w:rsidRPr="00801012">
              <w:rPr>
                <w:rFonts w:ascii="Tahoma" w:hAnsi="Tahoma" w:cs="Tahoma"/>
                <w:color w:val="auto"/>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560196CA" w14:textId="77777777" w:rsidR="00221E6C" w:rsidRPr="00801012" w:rsidRDefault="00221E6C" w:rsidP="00BE4973">
            <w:pPr>
              <w:widowControl/>
              <w:rPr>
                <w:rFonts w:ascii="Tahoma" w:hAnsi="Tahoma" w:cs="Tahoma"/>
                <w:color w:val="auto"/>
                <w:sz w:val="12"/>
                <w:szCs w:val="12"/>
                <w:lang w:val="en-US" w:eastAsia="en-US"/>
              </w:rPr>
            </w:pPr>
            <w:r w:rsidRPr="00801012">
              <w:rPr>
                <w:rFonts w:ascii="Tahoma" w:hAnsi="Tahoma" w:cs="Tahoma"/>
                <w:color w:val="auto"/>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1602AF22" w14:textId="77777777" w:rsidR="00221E6C" w:rsidRPr="00801012" w:rsidRDefault="00221E6C" w:rsidP="00BE4973">
            <w:pPr>
              <w:widowControl/>
              <w:rPr>
                <w:rFonts w:ascii="Tahoma" w:hAnsi="Tahoma" w:cs="Tahoma"/>
                <w:color w:val="auto"/>
                <w:sz w:val="12"/>
                <w:szCs w:val="12"/>
                <w:lang w:val="en-US" w:eastAsia="en-US"/>
              </w:rPr>
            </w:pPr>
            <w:r w:rsidRPr="00801012">
              <w:rPr>
                <w:rFonts w:ascii="Tahoma" w:hAnsi="Tahoma" w:cs="Tahoma"/>
                <w:color w:val="auto"/>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00056679" w14:textId="77777777" w:rsidR="00221E6C" w:rsidRPr="00801012" w:rsidRDefault="00221E6C" w:rsidP="00BE4973">
            <w:pPr>
              <w:widowControl/>
              <w:rPr>
                <w:rFonts w:ascii="Tahoma" w:hAnsi="Tahoma" w:cs="Tahoma"/>
                <w:color w:val="auto"/>
                <w:sz w:val="12"/>
                <w:szCs w:val="12"/>
                <w:lang w:val="en-US" w:eastAsia="en-US"/>
              </w:rPr>
            </w:pPr>
            <w:r w:rsidRPr="00801012">
              <w:rPr>
                <w:rFonts w:ascii="Tahoma" w:hAnsi="Tahoma" w:cs="Tahoma"/>
                <w:color w:val="auto"/>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6A38EF7E" w14:textId="77777777" w:rsidR="00221E6C" w:rsidRPr="00801012" w:rsidRDefault="00221E6C" w:rsidP="00BE4973">
            <w:pPr>
              <w:widowControl/>
              <w:rPr>
                <w:rFonts w:ascii="Tahoma" w:hAnsi="Tahoma" w:cs="Tahoma"/>
                <w:color w:val="auto"/>
                <w:sz w:val="12"/>
                <w:szCs w:val="12"/>
                <w:lang w:val="en-US" w:eastAsia="en-US"/>
              </w:rPr>
            </w:pPr>
            <w:r w:rsidRPr="00801012">
              <w:rPr>
                <w:rFonts w:ascii="Tahoma" w:hAnsi="Tahoma" w:cs="Tahoma"/>
                <w:color w:val="auto"/>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2548B62E" w14:textId="77777777" w:rsidR="00221E6C" w:rsidRPr="00801012" w:rsidRDefault="00221E6C" w:rsidP="00BE4973">
            <w:pPr>
              <w:widowControl/>
              <w:rPr>
                <w:rFonts w:ascii="Tahoma" w:hAnsi="Tahoma" w:cs="Tahoma"/>
                <w:color w:val="auto"/>
                <w:sz w:val="12"/>
                <w:szCs w:val="12"/>
                <w:lang w:val="en-US" w:eastAsia="en-US"/>
              </w:rPr>
            </w:pPr>
            <w:r w:rsidRPr="00801012">
              <w:rPr>
                <w:rFonts w:ascii="Tahoma" w:hAnsi="Tahoma" w:cs="Tahoma"/>
                <w:color w:val="auto"/>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7181B848" w14:textId="77777777" w:rsidR="00221E6C" w:rsidRPr="00801012" w:rsidRDefault="00221E6C" w:rsidP="00BE4973">
            <w:pPr>
              <w:widowControl/>
              <w:rPr>
                <w:rFonts w:ascii="Tahoma" w:hAnsi="Tahoma" w:cs="Tahoma"/>
                <w:color w:val="auto"/>
                <w:sz w:val="12"/>
                <w:szCs w:val="12"/>
                <w:lang w:val="en-US" w:eastAsia="en-US"/>
              </w:rPr>
            </w:pPr>
            <w:r w:rsidRPr="00801012">
              <w:rPr>
                <w:rFonts w:ascii="Tahoma" w:hAnsi="Tahoma" w:cs="Tahoma"/>
                <w:color w:val="auto"/>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18879D7E" w14:textId="77777777" w:rsidR="00221E6C" w:rsidRPr="00801012" w:rsidRDefault="00221E6C" w:rsidP="00BE4973">
            <w:pPr>
              <w:widowControl/>
              <w:rPr>
                <w:rFonts w:ascii="Tahoma" w:hAnsi="Tahoma" w:cs="Tahoma"/>
                <w:color w:val="auto"/>
                <w:sz w:val="12"/>
                <w:szCs w:val="12"/>
                <w:lang w:val="en-US" w:eastAsia="en-US"/>
              </w:rPr>
            </w:pPr>
            <w:r w:rsidRPr="00801012">
              <w:rPr>
                <w:rFonts w:ascii="Tahoma" w:hAnsi="Tahoma" w:cs="Tahoma"/>
                <w:color w:val="auto"/>
                <w:sz w:val="12"/>
                <w:szCs w:val="12"/>
                <w:lang w:val="en-US" w:eastAsia="en-US"/>
              </w:rPr>
              <w:t> </w:t>
            </w:r>
          </w:p>
        </w:tc>
      </w:tr>
      <w:tr w:rsidR="00221E6C" w:rsidRPr="00801012" w14:paraId="6D7FFBDF" w14:textId="77777777" w:rsidTr="00221E6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14:paraId="29F9CFF5"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xml:space="preserve">Lož ulje ekstra lako </w:t>
            </w:r>
          </w:p>
        </w:tc>
        <w:tc>
          <w:tcPr>
            <w:tcW w:w="992" w:type="dxa"/>
            <w:tcBorders>
              <w:top w:val="nil"/>
              <w:left w:val="nil"/>
              <w:bottom w:val="single" w:sz="4" w:space="0" w:color="auto"/>
              <w:right w:val="single" w:sz="4" w:space="0" w:color="auto"/>
            </w:tcBorders>
            <w:shd w:val="clear" w:color="auto" w:fill="auto"/>
            <w:hideMark/>
          </w:tcPr>
          <w:p w14:paraId="6FABBDFF" w14:textId="77777777" w:rsidR="00221E6C" w:rsidRPr="00DE355C" w:rsidRDefault="00221E6C" w:rsidP="00BE4973">
            <w:pPr>
              <w:widowControl/>
              <w:rPr>
                <w:rFonts w:ascii="Tahoma" w:hAnsi="Tahoma" w:cs="Tahoma"/>
                <w:sz w:val="12"/>
                <w:szCs w:val="12"/>
                <w:lang w:val="en-US" w:eastAsia="en-US"/>
              </w:rPr>
            </w:pPr>
            <w:r w:rsidRPr="00DE355C">
              <w:rPr>
                <w:rFonts w:ascii="Tahoma" w:hAnsi="Tahoma" w:cs="Tahoma"/>
                <w:sz w:val="12"/>
              </w:rPr>
              <w:t>2710 19 43 10</w:t>
            </w:r>
          </w:p>
        </w:tc>
        <w:tc>
          <w:tcPr>
            <w:tcW w:w="420" w:type="dxa"/>
            <w:tcBorders>
              <w:top w:val="nil"/>
              <w:left w:val="nil"/>
              <w:bottom w:val="single" w:sz="4" w:space="0" w:color="auto"/>
              <w:right w:val="single" w:sz="4" w:space="0" w:color="auto"/>
            </w:tcBorders>
            <w:shd w:val="clear" w:color="auto" w:fill="auto"/>
            <w:vAlign w:val="bottom"/>
            <w:hideMark/>
          </w:tcPr>
          <w:p w14:paraId="2AA4D13B"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99" w:type="dxa"/>
            <w:tcBorders>
              <w:top w:val="nil"/>
              <w:left w:val="nil"/>
              <w:bottom w:val="single" w:sz="4" w:space="0" w:color="auto"/>
              <w:right w:val="single" w:sz="4" w:space="0" w:color="auto"/>
            </w:tcBorders>
            <w:shd w:val="clear" w:color="auto" w:fill="auto"/>
            <w:vAlign w:val="bottom"/>
            <w:hideMark/>
          </w:tcPr>
          <w:p w14:paraId="0FFB8600"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3F505F01"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09597B43"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nil"/>
              <w:left w:val="nil"/>
              <w:bottom w:val="single" w:sz="4" w:space="0" w:color="auto"/>
              <w:right w:val="single" w:sz="4" w:space="0" w:color="auto"/>
            </w:tcBorders>
            <w:shd w:val="clear" w:color="auto" w:fill="auto"/>
            <w:vAlign w:val="bottom"/>
            <w:hideMark/>
          </w:tcPr>
          <w:p w14:paraId="48DA8145"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019E1C4C"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29B03620"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68192B09"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nil"/>
              <w:left w:val="nil"/>
              <w:bottom w:val="single" w:sz="4" w:space="0" w:color="auto"/>
              <w:right w:val="single" w:sz="4" w:space="0" w:color="auto"/>
            </w:tcBorders>
            <w:shd w:val="clear" w:color="auto" w:fill="auto"/>
            <w:vAlign w:val="bottom"/>
            <w:hideMark/>
          </w:tcPr>
          <w:p w14:paraId="2894F391"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7550C40F"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367E711B"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2BC5E3D0"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61C17595"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55C8B8DC"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1068A0B3"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18E99F2A"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558BC135"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221E6C" w:rsidRPr="00801012" w14:paraId="5502C0A0" w14:textId="77777777" w:rsidTr="00221E6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14:paraId="61EE903F"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Lož ulje dizel</w:t>
            </w:r>
          </w:p>
        </w:tc>
        <w:tc>
          <w:tcPr>
            <w:tcW w:w="992" w:type="dxa"/>
            <w:tcBorders>
              <w:top w:val="nil"/>
              <w:left w:val="nil"/>
              <w:bottom w:val="single" w:sz="4" w:space="0" w:color="auto"/>
              <w:right w:val="single" w:sz="4" w:space="0" w:color="auto"/>
            </w:tcBorders>
            <w:shd w:val="clear" w:color="auto" w:fill="auto"/>
            <w:hideMark/>
          </w:tcPr>
          <w:p w14:paraId="1820B301" w14:textId="77777777" w:rsidR="00221E6C" w:rsidRPr="00DE355C" w:rsidRDefault="00221E6C" w:rsidP="00BE4973">
            <w:pPr>
              <w:widowControl/>
              <w:rPr>
                <w:rFonts w:ascii="Tahoma" w:hAnsi="Tahoma" w:cs="Tahoma"/>
                <w:sz w:val="12"/>
                <w:szCs w:val="12"/>
                <w:lang w:val="en-US" w:eastAsia="en-US"/>
              </w:rPr>
            </w:pPr>
            <w:r w:rsidRPr="00DE355C">
              <w:rPr>
                <w:rFonts w:ascii="Tahoma" w:hAnsi="Tahoma" w:cs="Tahoma"/>
                <w:sz w:val="12"/>
              </w:rPr>
              <w:t>2710 19 47 00</w:t>
            </w:r>
          </w:p>
        </w:tc>
        <w:tc>
          <w:tcPr>
            <w:tcW w:w="420" w:type="dxa"/>
            <w:tcBorders>
              <w:top w:val="nil"/>
              <w:left w:val="nil"/>
              <w:bottom w:val="single" w:sz="4" w:space="0" w:color="auto"/>
              <w:right w:val="single" w:sz="4" w:space="0" w:color="auto"/>
            </w:tcBorders>
            <w:shd w:val="clear" w:color="auto" w:fill="auto"/>
            <w:vAlign w:val="bottom"/>
            <w:hideMark/>
          </w:tcPr>
          <w:p w14:paraId="397FF957"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99" w:type="dxa"/>
            <w:tcBorders>
              <w:top w:val="nil"/>
              <w:left w:val="nil"/>
              <w:bottom w:val="single" w:sz="4" w:space="0" w:color="auto"/>
              <w:right w:val="single" w:sz="4" w:space="0" w:color="auto"/>
            </w:tcBorders>
            <w:shd w:val="clear" w:color="auto" w:fill="auto"/>
            <w:vAlign w:val="bottom"/>
            <w:hideMark/>
          </w:tcPr>
          <w:p w14:paraId="7D8D5F7C"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339512EE"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79040A1A"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nil"/>
              <w:left w:val="nil"/>
              <w:bottom w:val="single" w:sz="4" w:space="0" w:color="auto"/>
              <w:right w:val="single" w:sz="4" w:space="0" w:color="auto"/>
            </w:tcBorders>
            <w:shd w:val="clear" w:color="auto" w:fill="auto"/>
            <w:vAlign w:val="bottom"/>
            <w:hideMark/>
          </w:tcPr>
          <w:p w14:paraId="2B0478E3"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659E769A"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0B38DF7E"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1FE2ADAE"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nil"/>
              <w:left w:val="nil"/>
              <w:bottom w:val="single" w:sz="4" w:space="0" w:color="auto"/>
              <w:right w:val="single" w:sz="4" w:space="0" w:color="auto"/>
            </w:tcBorders>
            <w:shd w:val="clear" w:color="auto" w:fill="auto"/>
            <w:vAlign w:val="bottom"/>
            <w:hideMark/>
          </w:tcPr>
          <w:p w14:paraId="562DBBEF"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338FA3DB"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288DCED8"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6344F67B"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67B0A77F"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7F1692AB"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20059AAA"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120B3F02"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547CDBA2"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221E6C" w:rsidRPr="00801012" w14:paraId="38C718A2" w14:textId="77777777" w:rsidTr="00221E6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14:paraId="65A48DBE"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Luel</w:t>
            </w:r>
          </w:p>
        </w:tc>
        <w:tc>
          <w:tcPr>
            <w:tcW w:w="992" w:type="dxa"/>
            <w:tcBorders>
              <w:top w:val="nil"/>
              <w:left w:val="nil"/>
              <w:bottom w:val="single" w:sz="4" w:space="0" w:color="auto"/>
              <w:right w:val="single" w:sz="4" w:space="0" w:color="auto"/>
            </w:tcBorders>
            <w:shd w:val="clear" w:color="auto" w:fill="auto"/>
            <w:hideMark/>
          </w:tcPr>
          <w:p w14:paraId="74DEA722" w14:textId="77777777" w:rsidR="00221E6C" w:rsidRPr="00DE355C" w:rsidRDefault="00221E6C" w:rsidP="00BE4973">
            <w:pPr>
              <w:widowControl/>
              <w:rPr>
                <w:rFonts w:ascii="Tahoma" w:hAnsi="Tahoma" w:cs="Tahoma"/>
                <w:sz w:val="12"/>
                <w:szCs w:val="12"/>
                <w:lang w:val="en-US" w:eastAsia="en-US"/>
              </w:rPr>
            </w:pPr>
            <w:r w:rsidRPr="00DE355C">
              <w:rPr>
                <w:rFonts w:ascii="Tahoma" w:hAnsi="Tahoma" w:cs="Tahoma"/>
                <w:sz w:val="12"/>
              </w:rPr>
              <w:t>2710 19 47 10</w:t>
            </w:r>
          </w:p>
        </w:tc>
        <w:tc>
          <w:tcPr>
            <w:tcW w:w="420" w:type="dxa"/>
            <w:tcBorders>
              <w:top w:val="nil"/>
              <w:left w:val="nil"/>
              <w:bottom w:val="single" w:sz="4" w:space="0" w:color="auto"/>
              <w:right w:val="single" w:sz="4" w:space="0" w:color="auto"/>
            </w:tcBorders>
            <w:shd w:val="clear" w:color="auto" w:fill="auto"/>
            <w:vAlign w:val="bottom"/>
            <w:hideMark/>
          </w:tcPr>
          <w:p w14:paraId="1CBEBFE3"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99" w:type="dxa"/>
            <w:tcBorders>
              <w:top w:val="nil"/>
              <w:left w:val="nil"/>
              <w:bottom w:val="single" w:sz="4" w:space="0" w:color="auto"/>
              <w:right w:val="single" w:sz="4" w:space="0" w:color="auto"/>
            </w:tcBorders>
            <w:shd w:val="clear" w:color="auto" w:fill="auto"/>
            <w:vAlign w:val="bottom"/>
            <w:hideMark/>
          </w:tcPr>
          <w:p w14:paraId="5CD416BE"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4F796877"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7FA97737"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nil"/>
              <w:left w:val="nil"/>
              <w:bottom w:val="single" w:sz="4" w:space="0" w:color="auto"/>
              <w:right w:val="single" w:sz="4" w:space="0" w:color="auto"/>
            </w:tcBorders>
            <w:shd w:val="clear" w:color="auto" w:fill="auto"/>
            <w:vAlign w:val="bottom"/>
            <w:hideMark/>
          </w:tcPr>
          <w:p w14:paraId="234F7EF4"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3BC627CA"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3BF13F5C"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31187122"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nil"/>
              <w:left w:val="nil"/>
              <w:bottom w:val="single" w:sz="4" w:space="0" w:color="auto"/>
              <w:right w:val="single" w:sz="4" w:space="0" w:color="auto"/>
            </w:tcBorders>
            <w:shd w:val="clear" w:color="auto" w:fill="auto"/>
            <w:vAlign w:val="bottom"/>
            <w:hideMark/>
          </w:tcPr>
          <w:p w14:paraId="11B8EE7C"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7EA1C94F"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1FB4D9BB"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7811A27D"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57938128"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50CEBD2A"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263BC1BC"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5D841C17"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3036938B"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221E6C" w:rsidRPr="00801012" w14:paraId="0AB02D8F" w14:textId="77777777" w:rsidTr="00221E6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14:paraId="4908D039"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Luel</w:t>
            </w:r>
          </w:p>
        </w:tc>
        <w:tc>
          <w:tcPr>
            <w:tcW w:w="992" w:type="dxa"/>
            <w:tcBorders>
              <w:top w:val="nil"/>
              <w:left w:val="nil"/>
              <w:bottom w:val="single" w:sz="4" w:space="0" w:color="auto"/>
              <w:right w:val="single" w:sz="4" w:space="0" w:color="auto"/>
            </w:tcBorders>
            <w:shd w:val="clear" w:color="auto" w:fill="auto"/>
            <w:hideMark/>
          </w:tcPr>
          <w:p w14:paraId="7228FE95" w14:textId="77777777" w:rsidR="00221E6C" w:rsidRPr="00DE355C" w:rsidRDefault="00221E6C" w:rsidP="00BE4973">
            <w:pPr>
              <w:widowControl/>
              <w:rPr>
                <w:rFonts w:ascii="Tahoma" w:hAnsi="Tahoma" w:cs="Tahoma"/>
                <w:sz w:val="12"/>
                <w:szCs w:val="12"/>
                <w:lang w:val="en-US" w:eastAsia="en-US"/>
              </w:rPr>
            </w:pPr>
            <w:r w:rsidRPr="00DE355C">
              <w:rPr>
                <w:rFonts w:ascii="Tahoma" w:hAnsi="Tahoma" w:cs="Tahoma"/>
                <w:sz w:val="12"/>
              </w:rPr>
              <w:t>2710 19 48 10</w:t>
            </w:r>
          </w:p>
        </w:tc>
        <w:tc>
          <w:tcPr>
            <w:tcW w:w="420" w:type="dxa"/>
            <w:tcBorders>
              <w:top w:val="nil"/>
              <w:left w:val="nil"/>
              <w:bottom w:val="single" w:sz="4" w:space="0" w:color="auto"/>
              <w:right w:val="single" w:sz="4" w:space="0" w:color="auto"/>
            </w:tcBorders>
            <w:shd w:val="clear" w:color="auto" w:fill="auto"/>
            <w:vAlign w:val="bottom"/>
            <w:hideMark/>
          </w:tcPr>
          <w:p w14:paraId="29BB9F34"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99" w:type="dxa"/>
            <w:tcBorders>
              <w:top w:val="nil"/>
              <w:left w:val="nil"/>
              <w:bottom w:val="single" w:sz="4" w:space="0" w:color="auto"/>
              <w:right w:val="single" w:sz="4" w:space="0" w:color="auto"/>
            </w:tcBorders>
            <w:shd w:val="clear" w:color="auto" w:fill="auto"/>
            <w:vAlign w:val="bottom"/>
            <w:hideMark/>
          </w:tcPr>
          <w:p w14:paraId="1DD75826"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695D5D81"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3DD90471"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nil"/>
              <w:left w:val="nil"/>
              <w:bottom w:val="single" w:sz="4" w:space="0" w:color="auto"/>
              <w:right w:val="single" w:sz="4" w:space="0" w:color="auto"/>
            </w:tcBorders>
            <w:shd w:val="clear" w:color="auto" w:fill="auto"/>
            <w:vAlign w:val="bottom"/>
            <w:hideMark/>
          </w:tcPr>
          <w:p w14:paraId="498C3014"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221D3E9E"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56F7F496"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016EF962"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nil"/>
              <w:left w:val="nil"/>
              <w:bottom w:val="single" w:sz="4" w:space="0" w:color="auto"/>
              <w:right w:val="single" w:sz="4" w:space="0" w:color="auto"/>
            </w:tcBorders>
            <w:shd w:val="clear" w:color="auto" w:fill="auto"/>
            <w:vAlign w:val="bottom"/>
            <w:hideMark/>
          </w:tcPr>
          <w:p w14:paraId="1961E4BE"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5B911315"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6795EB99"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7D7C425E"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230AFEAB"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77D8BCF6"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50D61736"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4045578C"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3F3C6309"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221E6C" w:rsidRPr="00801012" w14:paraId="6341D158" w14:textId="77777777" w:rsidTr="00221E6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14:paraId="23D07FE6"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Mazut</w:t>
            </w:r>
          </w:p>
        </w:tc>
        <w:tc>
          <w:tcPr>
            <w:tcW w:w="992" w:type="dxa"/>
            <w:tcBorders>
              <w:top w:val="nil"/>
              <w:left w:val="nil"/>
              <w:bottom w:val="single" w:sz="4" w:space="0" w:color="auto"/>
              <w:right w:val="single" w:sz="4" w:space="0" w:color="auto"/>
            </w:tcBorders>
            <w:shd w:val="clear" w:color="auto" w:fill="auto"/>
            <w:noWrap/>
            <w:hideMark/>
          </w:tcPr>
          <w:p w14:paraId="10C74FD5" w14:textId="77777777" w:rsidR="00221E6C" w:rsidRPr="00DE355C" w:rsidRDefault="00221E6C" w:rsidP="00BE4973">
            <w:pPr>
              <w:widowControl/>
              <w:rPr>
                <w:rFonts w:ascii="Tahoma" w:hAnsi="Tahoma" w:cs="Tahoma"/>
                <w:sz w:val="12"/>
                <w:szCs w:val="12"/>
                <w:lang w:val="en-US" w:eastAsia="en-US"/>
              </w:rPr>
            </w:pPr>
            <w:r w:rsidRPr="00DE355C">
              <w:rPr>
                <w:rFonts w:ascii="Tahoma" w:hAnsi="Tahoma" w:cs="Tahoma"/>
                <w:sz w:val="12"/>
              </w:rPr>
              <w:t>2710 19 62 00</w:t>
            </w:r>
          </w:p>
        </w:tc>
        <w:tc>
          <w:tcPr>
            <w:tcW w:w="420" w:type="dxa"/>
            <w:tcBorders>
              <w:top w:val="nil"/>
              <w:left w:val="nil"/>
              <w:bottom w:val="single" w:sz="4" w:space="0" w:color="auto"/>
              <w:right w:val="single" w:sz="4" w:space="0" w:color="auto"/>
            </w:tcBorders>
            <w:shd w:val="clear" w:color="auto" w:fill="auto"/>
            <w:vAlign w:val="bottom"/>
            <w:hideMark/>
          </w:tcPr>
          <w:p w14:paraId="494E5779"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99" w:type="dxa"/>
            <w:tcBorders>
              <w:top w:val="nil"/>
              <w:left w:val="nil"/>
              <w:bottom w:val="single" w:sz="4" w:space="0" w:color="auto"/>
              <w:right w:val="single" w:sz="4" w:space="0" w:color="auto"/>
            </w:tcBorders>
            <w:shd w:val="clear" w:color="auto" w:fill="auto"/>
            <w:vAlign w:val="bottom"/>
            <w:hideMark/>
          </w:tcPr>
          <w:p w14:paraId="5D7EA688"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5EC7869F"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27846C16"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nil"/>
              <w:left w:val="nil"/>
              <w:bottom w:val="single" w:sz="4" w:space="0" w:color="auto"/>
              <w:right w:val="single" w:sz="4" w:space="0" w:color="auto"/>
            </w:tcBorders>
            <w:shd w:val="clear" w:color="auto" w:fill="auto"/>
            <w:vAlign w:val="bottom"/>
            <w:hideMark/>
          </w:tcPr>
          <w:p w14:paraId="1E33582B"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32CA2ABC"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10D64238"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06B7229B"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nil"/>
              <w:left w:val="nil"/>
              <w:bottom w:val="single" w:sz="4" w:space="0" w:color="auto"/>
              <w:right w:val="single" w:sz="4" w:space="0" w:color="auto"/>
            </w:tcBorders>
            <w:shd w:val="clear" w:color="auto" w:fill="auto"/>
            <w:vAlign w:val="bottom"/>
            <w:hideMark/>
          </w:tcPr>
          <w:p w14:paraId="3AB759FE"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27043C44"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6888D21F"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63F1CBCC"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4E243776"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5E70885A"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1E2BC069"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0F813C36"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6BEFA2B4"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221E6C" w:rsidRPr="00801012" w14:paraId="6949E538" w14:textId="77777777" w:rsidTr="00221E6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14:paraId="6F0903D8"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Mazut</w:t>
            </w:r>
          </w:p>
        </w:tc>
        <w:tc>
          <w:tcPr>
            <w:tcW w:w="992" w:type="dxa"/>
            <w:tcBorders>
              <w:top w:val="nil"/>
              <w:left w:val="nil"/>
              <w:bottom w:val="single" w:sz="4" w:space="0" w:color="auto"/>
              <w:right w:val="single" w:sz="4" w:space="0" w:color="auto"/>
            </w:tcBorders>
            <w:shd w:val="clear" w:color="auto" w:fill="auto"/>
            <w:noWrap/>
            <w:hideMark/>
          </w:tcPr>
          <w:p w14:paraId="47E55E5E" w14:textId="77777777" w:rsidR="00221E6C" w:rsidRPr="00DE355C" w:rsidRDefault="00221E6C" w:rsidP="00BE4973">
            <w:pPr>
              <w:widowControl/>
              <w:rPr>
                <w:rFonts w:ascii="Tahoma" w:hAnsi="Tahoma" w:cs="Tahoma"/>
                <w:sz w:val="12"/>
                <w:szCs w:val="12"/>
                <w:lang w:val="en-US" w:eastAsia="en-US"/>
              </w:rPr>
            </w:pPr>
            <w:r w:rsidRPr="00DE355C">
              <w:rPr>
                <w:rFonts w:ascii="Tahoma" w:hAnsi="Tahoma" w:cs="Tahoma"/>
                <w:sz w:val="12"/>
              </w:rPr>
              <w:t>2710 19 64 00</w:t>
            </w:r>
          </w:p>
        </w:tc>
        <w:tc>
          <w:tcPr>
            <w:tcW w:w="420" w:type="dxa"/>
            <w:tcBorders>
              <w:top w:val="nil"/>
              <w:left w:val="nil"/>
              <w:bottom w:val="single" w:sz="4" w:space="0" w:color="auto"/>
              <w:right w:val="single" w:sz="4" w:space="0" w:color="auto"/>
            </w:tcBorders>
            <w:shd w:val="clear" w:color="auto" w:fill="auto"/>
            <w:vAlign w:val="bottom"/>
            <w:hideMark/>
          </w:tcPr>
          <w:p w14:paraId="45622160"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99" w:type="dxa"/>
            <w:tcBorders>
              <w:top w:val="nil"/>
              <w:left w:val="nil"/>
              <w:bottom w:val="single" w:sz="4" w:space="0" w:color="auto"/>
              <w:right w:val="single" w:sz="4" w:space="0" w:color="auto"/>
            </w:tcBorders>
            <w:shd w:val="clear" w:color="auto" w:fill="auto"/>
            <w:vAlign w:val="bottom"/>
            <w:hideMark/>
          </w:tcPr>
          <w:p w14:paraId="60A748EC"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0CA578E7"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431BF05D"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nil"/>
              <w:left w:val="nil"/>
              <w:bottom w:val="single" w:sz="4" w:space="0" w:color="auto"/>
              <w:right w:val="single" w:sz="4" w:space="0" w:color="auto"/>
            </w:tcBorders>
            <w:shd w:val="clear" w:color="auto" w:fill="auto"/>
            <w:vAlign w:val="bottom"/>
            <w:hideMark/>
          </w:tcPr>
          <w:p w14:paraId="21E0ED57"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4CFDD601"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4107D56E"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6493BA78"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nil"/>
              <w:left w:val="nil"/>
              <w:bottom w:val="single" w:sz="4" w:space="0" w:color="auto"/>
              <w:right w:val="single" w:sz="4" w:space="0" w:color="auto"/>
            </w:tcBorders>
            <w:shd w:val="clear" w:color="auto" w:fill="auto"/>
            <w:vAlign w:val="bottom"/>
            <w:hideMark/>
          </w:tcPr>
          <w:p w14:paraId="126581D0"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5B31B179"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1C724F8B"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68624024"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1C438B35"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664039D5"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48F78874"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5B3AAF71"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75697211"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221E6C" w:rsidRPr="00801012" w14:paraId="7B3E242E" w14:textId="77777777" w:rsidTr="00221E6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14:paraId="52EB76AD"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Motorna ulja, kompresorska ulja za podmazivanje, turb.</w:t>
            </w:r>
          </w:p>
        </w:tc>
        <w:tc>
          <w:tcPr>
            <w:tcW w:w="992" w:type="dxa"/>
            <w:tcBorders>
              <w:top w:val="nil"/>
              <w:left w:val="nil"/>
              <w:bottom w:val="single" w:sz="4" w:space="0" w:color="auto"/>
              <w:right w:val="single" w:sz="4" w:space="0" w:color="auto"/>
            </w:tcBorders>
            <w:shd w:val="clear" w:color="auto" w:fill="auto"/>
            <w:noWrap/>
            <w:hideMark/>
          </w:tcPr>
          <w:p w14:paraId="2E34A2D1" w14:textId="77777777" w:rsidR="00221E6C" w:rsidRPr="00DE355C" w:rsidRDefault="00221E6C" w:rsidP="00BE4973">
            <w:pPr>
              <w:widowControl/>
              <w:rPr>
                <w:rFonts w:ascii="Tahoma" w:hAnsi="Tahoma" w:cs="Tahoma"/>
                <w:sz w:val="12"/>
                <w:szCs w:val="12"/>
                <w:lang w:val="en-US" w:eastAsia="en-US"/>
              </w:rPr>
            </w:pPr>
            <w:r w:rsidRPr="00DE355C">
              <w:rPr>
                <w:rFonts w:ascii="Tahoma" w:hAnsi="Tahoma" w:cs="Tahoma"/>
                <w:sz w:val="12"/>
              </w:rPr>
              <w:t>2710 19 81 00</w:t>
            </w:r>
          </w:p>
        </w:tc>
        <w:tc>
          <w:tcPr>
            <w:tcW w:w="420" w:type="dxa"/>
            <w:tcBorders>
              <w:top w:val="nil"/>
              <w:left w:val="nil"/>
              <w:bottom w:val="single" w:sz="4" w:space="0" w:color="auto"/>
              <w:right w:val="single" w:sz="4" w:space="0" w:color="auto"/>
            </w:tcBorders>
            <w:shd w:val="clear" w:color="auto" w:fill="auto"/>
            <w:vAlign w:val="bottom"/>
            <w:hideMark/>
          </w:tcPr>
          <w:p w14:paraId="3456E8D8"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99" w:type="dxa"/>
            <w:tcBorders>
              <w:top w:val="nil"/>
              <w:left w:val="nil"/>
              <w:bottom w:val="single" w:sz="4" w:space="0" w:color="auto"/>
              <w:right w:val="single" w:sz="4" w:space="0" w:color="auto"/>
            </w:tcBorders>
            <w:shd w:val="clear" w:color="auto" w:fill="auto"/>
            <w:vAlign w:val="bottom"/>
            <w:hideMark/>
          </w:tcPr>
          <w:p w14:paraId="052F73CC"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087A1DF9"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4FDC8A29"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nil"/>
              <w:left w:val="nil"/>
              <w:bottom w:val="single" w:sz="4" w:space="0" w:color="auto"/>
              <w:right w:val="single" w:sz="4" w:space="0" w:color="auto"/>
            </w:tcBorders>
            <w:shd w:val="clear" w:color="auto" w:fill="auto"/>
            <w:vAlign w:val="bottom"/>
            <w:hideMark/>
          </w:tcPr>
          <w:p w14:paraId="5AAD2348"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3F2F5992"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168C1CC5"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1838662B"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nil"/>
              <w:left w:val="nil"/>
              <w:bottom w:val="single" w:sz="4" w:space="0" w:color="auto"/>
              <w:right w:val="single" w:sz="4" w:space="0" w:color="auto"/>
            </w:tcBorders>
            <w:shd w:val="clear" w:color="auto" w:fill="auto"/>
            <w:vAlign w:val="bottom"/>
            <w:hideMark/>
          </w:tcPr>
          <w:p w14:paraId="46B446BA"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0D0A35E0"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5BC17FDB"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2952D837"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6A3D7FC8"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545C18A3"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6C29FE27"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22080F50"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2A402E54"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221E6C" w:rsidRPr="00801012" w14:paraId="3CC1D33B" w14:textId="77777777" w:rsidTr="00221E6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14:paraId="19FEE67C"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Tečnosti za hidrauliku</w:t>
            </w:r>
          </w:p>
        </w:tc>
        <w:tc>
          <w:tcPr>
            <w:tcW w:w="992" w:type="dxa"/>
            <w:tcBorders>
              <w:top w:val="nil"/>
              <w:left w:val="nil"/>
              <w:bottom w:val="single" w:sz="4" w:space="0" w:color="auto"/>
              <w:right w:val="single" w:sz="4" w:space="0" w:color="auto"/>
            </w:tcBorders>
            <w:shd w:val="clear" w:color="auto" w:fill="auto"/>
            <w:noWrap/>
            <w:hideMark/>
          </w:tcPr>
          <w:p w14:paraId="62DCDA91" w14:textId="77777777" w:rsidR="00221E6C" w:rsidRPr="00DE355C" w:rsidRDefault="00221E6C" w:rsidP="00BE4973">
            <w:pPr>
              <w:widowControl/>
              <w:rPr>
                <w:rFonts w:ascii="Tahoma" w:hAnsi="Tahoma" w:cs="Tahoma"/>
                <w:sz w:val="12"/>
                <w:szCs w:val="12"/>
                <w:lang w:val="en-US" w:eastAsia="en-US"/>
              </w:rPr>
            </w:pPr>
            <w:r w:rsidRPr="00DE355C">
              <w:rPr>
                <w:rFonts w:ascii="Tahoma" w:hAnsi="Tahoma" w:cs="Tahoma"/>
                <w:sz w:val="12"/>
              </w:rPr>
              <w:t>2710 19 83 00</w:t>
            </w:r>
          </w:p>
        </w:tc>
        <w:tc>
          <w:tcPr>
            <w:tcW w:w="420" w:type="dxa"/>
            <w:tcBorders>
              <w:top w:val="nil"/>
              <w:left w:val="nil"/>
              <w:bottom w:val="single" w:sz="4" w:space="0" w:color="auto"/>
              <w:right w:val="single" w:sz="4" w:space="0" w:color="auto"/>
            </w:tcBorders>
            <w:shd w:val="clear" w:color="auto" w:fill="auto"/>
            <w:vAlign w:val="bottom"/>
            <w:hideMark/>
          </w:tcPr>
          <w:p w14:paraId="4DB9DD5E"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99" w:type="dxa"/>
            <w:tcBorders>
              <w:top w:val="nil"/>
              <w:left w:val="nil"/>
              <w:bottom w:val="single" w:sz="4" w:space="0" w:color="auto"/>
              <w:right w:val="single" w:sz="4" w:space="0" w:color="auto"/>
            </w:tcBorders>
            <w:shd w:val="clear" w:color="auto" w:fill="auto"/>
            <w:vAlign w:val="bottom"/>
            <w:hideMark/>
          </w:tcPr>
          <w:p w14:paraId="6E6E402E"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16A1072B"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3A9CCA2C"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nil"/>
              <w:left w:val="nil"/>
              <w:bottom w:val="single" w:sz="4" w:space="0" w:color="auto"/>
              <w:right w:val="single" w:sz="4" w:space="0" w:color="auto"/>
            </w:tcBorders>
            <w:shd w:val="clear" w:color="auto" w:fill="auto"/>
            <w:vAlign w:val="bottom"/>
            <w:hideMark/>
          </w:tcPr>
          <w:p w14:paraId="2C04D3C0"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503C3774"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31283AA7"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6F5EE684"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nil"/>
              <w:left w:val="nil"/>
              <w:bottom w:val="single" w:sz="4" w:space="0" w:color="auto"/>
              <w:right w:val="single" w:sz="4" w:space="0" w:color="auto"/>
            </w:tcBorders>
            <w:shd w:val="clear" w:color="auto" w:fill="auto"/>
            <w:vAlign w:val="bottom"/>
            <w:hideMark/>
          </w:tcPr>
          <w:p w14:paraId="26BE4B98"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6D66C096"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19F72771"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39B0D1B9"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4F6A7E79"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4382C0BF"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0A294298"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6BEC8793"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6C1A01BE"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221E6C" w:rsidRPr="00801012" w14:paraId="254B4B86" w14:textId="77777777" w:rsidTr="00221E6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14:paraId="72D145FD"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Bijela ulja, tekući parafin</w:t>
            </w:r>
          </w:p>
        </w:tc>
        <w:tc>
          <w:tcPr>
            <w:tcW w:w="992" w:type="dxa"/>
            <w:tcBorders>
              <w:top w:val="nil"/>
              <w:left w:val="nil"/>
              <w:bottom w:val="single" w:sz="4" w:space="0" w:color="auto"/>
              <w:right w:val="single" w:sz="4" w:space="0" w:color="auto"/>
            </w:tcBorders>
            <w:shd w:val="clear" w:color="auto" w:fill="auto"/>
            <w:noWrap/>
            <w:hideMark/>
          </w:tcPr>
          <w:p w14:paraId="6176E6A8" w14:textId="77777777" w:rsidR="00221E6C" w:rsidRPr="00DE355C" w:rsidRDefault="00221E6C" w:rsidP="00BE4973">
            <w:pPr>
              <w:widowControl/>
              <w:rPr>
                <w:rFonts w:ascii="Tahoma" w:hAnsi="Tahoma" w:cs="Tahoma"/>
                <w:sz w:val="12"/>
                <w:szCs w:val="12"/>
                <w:lang w:val="en-US" w:eastAsia="en-US"/>
              </w:rPr>
            </w:pPr>
            <w:r w:rsidRPr="00DE355C">
              <w:rPr>
                <w:rFonts w:ascii="Tahoma" w:hAnsi="Tahoma" w:cs="Tahoma"/>
                <w:sz w:val="12"/>
              </w:rPr>
              <w:t>2710 19 85 00</w:t>
            </w:r>
          </w:p>
        </w:tc>
        <w:tc>
          <w:tcPr>
            <w:tcW w:w="420" w:type="dxa"/>
            <w:tcBorders>
              <w:top w:val="nil"/>
              <w:left w:val="nil"/>
              <w:bottom w:val="single" w:sz="4" w:space="0" w:color="auto"/>
              <w:right w:val="single" w:sz="4" w:space="0" w:color="auto"/>
            </w:tcBorders>
            <w:shd w:val="clear" w:color="auto" w:fill="auto"/>
            <w:vAlign w:val="bottom"/>
            <w:hideMark/>
          </w:tcPr>
          <w:p w14:paraId="297B9CAA"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99" w:type="dxa"/>
            <w:tcBorders>
              <w:top w:val="nil"/>
              <w:left w:val="nil"/>
              <w:bottom w:val="single" w:sz="4" w:space="0" w:color="auto"/>
              <w:right w:val="single" w:sz="4" w:space="0" w:color="auto"/>
            </w:tcBorders>
            <w:shd w:val="clear" w:color="auto" w:fill="auto"/>
            <w:vAlign w:val="bottom"/>
            <w:hideMark/>
          </w:tcPr>
          <w:p w14:paraId="0635F33D"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5EC11797"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30B2F10B"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nil"/>
              <w:left w:val="nil"/>
              <w:bottom w:val="single" w:sz="4" w:space="0" w:color="auto"/>
              <w:right w:val="single" w:sz="4" w:space="0" w:color="auto"/>
            </w:tcBorders>
            <w:shd w:val="clear" w:color="auto" w:fill="auto"/>
            <w:vAlign w:val="bottom"/>
            <w:hideMark/>
          </w:tcPr>
          <w:p w14:paraId="5BD61021"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3E35B9B9"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2E22D216"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08E274B5"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nil"/>
              <w:left w:val="nil"/>
              <w:bottom w:val="single" w:sz="4" w:space="0" w:color="auto"/>
              <w:right w:val="single" w:sz="4" w:space="0" w:color="auto"/>
            </w:tcBorders>
            <w:shd w:val="clear" w:color="auto" w:fill="auto"/>
            <w:vAlign w:val="bottom"/>
            <w:hideMark/>
          </w:tcPr>
          <w:p w14:paraId="72A3E7A4"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14FA7F02"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68E73016"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082CBD52"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3767B9E6"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21536E7E"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18C2AB9F"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7F3EB00D"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22F4D2E4"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221E6C" w:rsidRPr="00801012" w14:paraId="4909D6BC" w14:textId="77777777" w:rsidTr="00221E6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14:paraId="549D0D39"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Ulja za mjenjače i reduktore</w:t>
            </w:r>
          </w:p>
        </w:tc>
        <w:tc>
          <w:tcPr>
            <w:tcW w:w="992" w:type="dxa"/>
            <w:tcBorders>
              <w:top w:val="nil"/>
              <w:left w:val="nil"/>
              <w:bottom w:val="single" w:sz="4" w:space="0" w:color="auto"/>
              <w:right w:val="single" w:sz="4" w:space="0" w:color="auto"/>
            </w:tcBorders>
            <w:shd w:val="clear" w:color="auto" w:fill="auto"/>
            <w:noWrap/>
            <w:hideMark/>
          </w:tcPr>
          <w:p w14:paraId="281130BB" w14:textId="77777777" w:rsidR="00221E6C" w:rsidRPr="00DE355C" w:rsidRDefault="00221E6C" w:rsidP="00BE4973">
            <w:pPr>
              <w:widowControl/>
              <w:rPr>
                <w:rFonts w:ascii="Tahoma" w:hAnsi="Tahoma" w:cs="Tahoma"/>
                <w:sz w:val="12"/>
                <w:szCs w:val="12"/>
                <w:lang w:val="en-US" w:eastAsia="en-US"/>
              </w:rPr>
            </w:pPr>
            <w:r w:rsidRPr="00DE355C">
              <w:rPr>
                <w:rFonts w:ascii="Tahoma" w:hAnsi="Tahoma" w:cs="Tahoma"/>
                <w:sz w:val="12"/>
              </w:rPr>
              <w:t>2710 19 87 00</w:t>
            </w:r>
          </w:p>
        </w:tc>
        <w:tc>
          <w:tcPr>
            <w:tcW w:w="420" w:type="dxa"/>
            <w:tcBorders>
              <w:top w:val="nil"/>
              <w:left w:val="nil"/>
              <w:bottom w:val="single" w:sz="4" w:space="0" w:color="auto"/>
              <w:right w:val="single" w:sz="4" w:space="0" w:color="auto"/>
            </w:tcBorders>
            <w:shd w:val="clear" w:color="auto" w:fill="auto"/>
            <w:vAlign w:val="bottom"/>
            <w:hideMark/>
          </w:tcPr>
          <w:p w14:paraId="3687346D"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99" w:type="dxa"/>
            <w:tcBorders>
              <w:top w:val="nil"/>
              <w:left w:val="nil"/>
              <w:bottom w:val="single" w:sz="4" w:space="0" w:color="auto"/>
              <w:right w:val="single" w:sz="4" w:space="0" w:color="auto"/>
            </w:tcBorders>
            <w:shd w:val="clear" w:color="auto" w:fill="auto"/>
            <w:vAlign w:val="bottom"/>
            <w:hideMark/>
          </w:tcPr>
          <w:p w14:paraId="7BF2FFCD"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344C633E"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71882074"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nil"/>
              <w:left w:val="nil"/>
              <w:bottom w:val="single" w:sz="4" w:space="0" w:color="auto"/>
              <w:right w:val="single" w:sz="4" w:space="0" w:color="auto"/>
            </w:tcBorders>
            <w:shd w:val="clear" w:color="auto" w:fill="auto"/>
            <w:vAlign w:val="bottom"/>
            <w:hideMark/>
          </w:tcPr>
          <w:p w14:paraId="0E5207AB"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7BFCD29B"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2D2879F3"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04DB19A7"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nil"/>
              <w:left w:val="nil"/>
              <w:bottom w:val="single" w:sz="4" w:space="0" w:color="auto"/>
              <w:right w:val="single" w:sz="4" w:space="0" w:color="auto"/>
            </w:tcBorders>
            <w:shd w:val="clear" w:color="auto" w:fill="auto"/>
            <w:vAlign w:val="bottom"/>
            <w:hideMark/>
          </w:tcPr>
          <w:p w14:paraId="6473BBE3"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46FBD15A"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459B3406"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6E27AB36"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02E01914"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6A2EBB73"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1DDA2AE9"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55ACE7FD"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654CA95A"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221E6C" w:rsidRPr="00801012" w14:paraId="31B19DA3" w14:textId="77777777" w:rsidTr="00221E6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14:paraId="197FB980"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Ulja za obradu metala, za odjeljivanje kalupa, ulja protiv k.</w:t>
            </w:r>
          </w:p>
        </w:tc>
        <w:tc>
          <w:tcPr>
            <w:tcW w:w="992" w:type="dxa"/>
            <w:tcBorders>
              <w:top w:val="nil"/>
              <w:left w:val="nil"/>
              <w:bottom w:val="single" w:sz="4" w:space="0" w:color="auto"/>
              <w:right w:val="single" w:sz="4" w:space="0" w:color="auto"/>
            </w:tcBorders>
            <w:shd w:val="clear" w:color="auto" w:fill="auto"/>
            <w:noWrap/>
            <w:hideMark/>
          </w:tcPr>
          <w:p w14:paraId="53FC16C0" w14:textId="77777777" w:rsidR="00221E6C" w:rsidRPr="00DE355C" w:rsidRDefault="00221E6C" w:rsidP="00BE4973">
            <w:pPr>
              <w:widowControl/>
              <w:rPr>
                <w:rFonts w:ascii="Tahoma" w:hAnsi="Tahoma" w:cs="Tahoma"/>
                <w:sz w:val="12"/>
                <w:szCs w:val="12"/>
                <w:lang w:val="en-US" w:eastAsia="en-US"/>
              </w:rPr>
            </w:pPr>
            <w:r w:rsidRPr="00DE355C">
              <w:rPr>
                <w:rFonts w:ascii="Tahoma" w:hAnsi="Tahoma" w:cs="Tahoma"/>
                <w:sz w:val="12"/>
              </w:rPr>
              <w:t>2710 19 91 00</w:t>
            </w:r>
          </w:p>
        </w:tc>
        <w:tc>
          <w:tcPr>
            <w:tcW w:w="420" w:type="dxa"/>
            <w:tcBorders>
              <w:top w:val="nil"/>
              <w:left w:val="nil"/>
              <w:bottom w:val="single" w:sz="4" w:space="0" w:color="auto"/>
              <w:right w:val="single" w:sz="4" w:space="0" w:color="auto"/>
            </w:tcBorders>
            <w:shd w:val="clear" w:color="auto" w:fill="auto"/>
            <w:vAlign w:val="bottom"/>
            <w:hideMark/>
          </w:tcPr>
          <w:p w14:paraId="0901A6E2"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99" w:type="dxa"/>
            <w:tcBorders>
              <w:top w:val="nil"/>
              <w:left w:val="nil"/>
              <w:bottom w:val="single" w:sz="4" w:space="0" w:color="auto"/>
              <w:right w:val="single" w:sz="4" w:space="0" w:color="auto"/>
            </w:tcBorders>
            <w:shd w:val="clear" w:color="auto" w:fill="auto"/>
            <w:vAlign w:val="bottom"/>
            <w:hideMark/>
          </w:tcPr>
          <w:p w14:paraId="1F6BEB7E"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0A360DE1"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56BF20B1"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nil"/>
              <w:left w:val="nil"/>
              <w:bottom w:val="nil"/>
              <w:right w:val="single" w:sz="4" w:space="0" w:color="auto"/>
            </w:tcBorders>
            <w:shd w:val="clear" w:color="auto" w:fill="auto"/>
            <w:vAlign w:val="bottom"/>
            <w:hideMark/>
          </w:tcPr>
          <w:p w14:paraId="7D5609BA"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68C02632"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2E862F4C"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6CD135FF"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nil"/>
              <w:left w:val="nil"/>
              <w:bottom w:val="single" w:sz="4" w:space="0" w:color="auto"/>
              <w:right w:val="single" w:sz="4" w:space="0" w:color="auto"/>
            </w:tcBorders>
            <w:shd w:val="clear" w:color="auto" w:fill="auto"/>
            <w:vAlign w:val="bottom"/>
            <w:hideMark/>
          </w:tcPr>
          <w:p w14:paraId="31116B1A"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04469AD7"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23AEEE24"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08F2B239"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61ABF1B2"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1C643453"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4B3814E4"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41864645"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57429DEE"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221E6C" w:rsidRPr="00801012" w14:paraId="0FFD35E8" w14:textId="77777777" w:rsidTr="00221E6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14:paraId="05F93875"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Elektroizolacijska ulja</w:t>
            </w:r>
          </w:p>
        </w:tc>
        <w:tc>
          <w:tcPr>
            <w:tcW w:w="992" w:type="dxa"/>
            <w:tcBorders>
              <w:top w:val="nil"/>
              <w:left w:val="nil"/>
              <w:bottom w:val="single" w:sz="4" w:space="0" w:color="auto"/>
              <w:right w:val="single" w:sz="4" w:space="0" w:color="auto"/>
            </w:tcBorders>
            <w:shd w:val="clear" w:color="auto" w:fill="auto"/>
            <w:noWrap/>
            <w:hideMark/>
          </w:tcPr>
          <w:p w14:paraId="44F7837F" w14:textId="77777777" w:rsidR="00221E6C" w:rsidRPr="00DE355C" w:rsidRDefault="00221E6C" w:rsidP="00BE4973">
            <w:pPr>
              <w:widowControl/>
              <w:rPr>
                <w:rFonts w:ascii="Tahoma" w:hAnsi="Tahoma" w:cs="Tahoma"/>
                <w:sz w:val="12"/>
                <w:szCs w:val="12"/>
                <w:lang w:val="en-US" w:eastAsia="en-US"/>
              </w:rPr>
            </w:pPr>
            <w:r w:rsidRPr="00DE355C">
              <w:rPr>
                <w:rFonts w:ascii="Tahoma" w:hAnsi="Tahoma" w:cs="Tahoma"/>
                <w:sz w:val="12"/>
              </w:rPr>
              <w:t>2710 19 93 00</w:t>
            </w:r>
          </w:p>
        </w:tc>
        <w:tc>
          <w:tcPr>
            <w:tcW w:w="420" w:type="dxa"/>
            <w:tcBorders>
              <w:top w:val="nil"/>
              <w:left w:val="nil"/>
              <w:bottom w:val="single" w:sz="4" w:space="0" w:color="auto"/>
              <w:right w:val="single" w:sz="4" w:space="0" w:color="auto"/>
            </w:tcBorders>
            <w:shd w:val="clear" w:color="auto" w:fill="auto"/>
            <w:vAlign w:val="bottom"/>
            <w:hideMark/>
          </w:tcPr>
          <w:p w14:paraId="667C724E"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99" w:type="dxa"/>
            <w:tcBorders>
              <w:top w:val="nil"/>
              <w:left w:val="nil"/>
              <w:bottom w:val="single" w:sz="4" w:space="0" w:color="auto"/>
              <w:right w:val="single" w:sz="4" w:space="0" w:color="auto"/>
            </w:tcBorders>
            <w:shd w:val="clear" w:color="auto" w:fill="auto"/>
            <w:vAlign w:val="bottom"/>
            <w:hideMark/>
          </w:tcPr>
          <w:p w14:paraId="4F3A0C00"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00EB4AE6"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5DA5066F"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single" w:sz="4" w:space="0" w:color="auto"/>
              <w:left w:val="nil"/>
              <w:bottom w:val="single" w:sz="4" w:space="0" w:color="auto"/>
              <w:right w:val="single" w:sz="4" w:space="0" w:color="auto"/>
            </w:tcBorders>
            <w:shd w:val="clear" w:color="auto" w:fill="auto"/>
            <w:vAlign w:val="bottom"/>
            <w:hideMark/>
          </w:tcPr>
          <w:p w14:paraId="1EF4C8F6"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2FCE553E"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19A8F721"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021D6B08"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nil"/>
              <w:left w:val="nil"/>
              <w:bottom w:val="single" w:sz="4" w:space="0" w:color="auto"/>
              <w:right w:val="single" w:sz="4" w:space="0" w:color="auto"/>
            </w:tcBorders>
            <w:shd w:val="clear" w:color="auto" w:fill="auto"/>
            <w:vAlign w:val="bottom"/>
            <w:hideMark/>
          </w:tcPr>
          <w:p w14:paraId="3D9FD4AB"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37AE77E5"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3B3A5985"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4889082D"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4C0B7D6A"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6FD727E4"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2C22549C"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3C14A509"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7F0C253B"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221E6C" w:rsidRPr="00801012" w14:paraId="2DD83B35" w14:textId="77777777" w:rsidTr="00221E6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14:paraId="0009C74C"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Ostala ulja za podmazivanje, ostala ulja i masti</w:t>
            </w:r>
          </w:p>
        </w:tc>
        <w:tc>
          <w:tcPr>
            <w:tcW w:w="992" w:type="dxa"/>
            <w:tcBorders>
              <w:top w:val="nil"/>
              <w:left w:val="nil"/>
              <w:bottom w:val="single" w:sz="4" w:space="0" w:color="auto"/>
              <w:right w:val="single" w:sz="4" w:space="0" w:color="auto"/>
            </w:tcBorders>
            <w:shd w:val="clear" w:color="auto" w:fill="auto"/>
            <w:noWrap/>
            <w:hideMark/>
          </w:tcPr>
          <w:p w14:paraId="122F6310" w14:textId="77777777" w:rsidR="00221E6C" w:rsidRPr="00DE355C" w:rsidRDefault="00221E6C" w:rsidP="00BE4973">
            <w:pPr>
              <w:widowControl/>
              <w:rPr>
                <w:rFonts w:ascii="Tahoma" w:hAnsi="Tahoma" w:cs="Tahoma"/>
                <w:sz w:val="12"/>
                <w:szCs w:val="12"/>
                <w:lang w:val="en-US" w:eastAsia="en-US"/>
              </w:rPr>
            </w:pPr>
            <w:r w:rsidRPr="00DE355C">
              <w:rPr>
                <w:rFonts w:ascii="Tahoma" w:hAnsi="Tahoma" w:cs="Tahoma"/>
                <w:sz w:val="12"/>
              </w:rPr>
              <w:t>2710 19 99 00</w:t>
            </w:r>
          </w:p>
        </w:tc>
        <w:tc>
          <w:tcPr>
            <w:tcW w:w="420" w:type="dxa"/>
            <w:tcBorders>
              <w:top w:val="nil"/>
              <w:left w:val="nil"/>
              <w:bottom w:val="single" w:sz="4" w:space="0" w:color="auto"/>
              <w:right w:val="single" w:sz="4" w:space="0" w:color="auto"/>
            </w:tcBorders>
            <w:shd w:val="clear" w:color="auto" w:fill="auto"/>
            <w:vAlign w:val="bottom"/>
            <w:hideMark/>
          </w:tcPr>
          <w:p w14:paraId="3EF815FC"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99" w:type="dxa"/>
            <w:tcBorders>
              <w:top w:val="nil"/>
              <w:left w:val="nil"/>
              <w:bottom w:val="single" w:sz="4" w:space="0" w:color="auto"/>
              <w:right w:val="single" w:sz="4" w:space="0" w:color="auto"/>
            </w:tcBorders>
            <w:shd w:val="clear" w:color="auto" w:fill="auto"/>
            <w:vAlign w:val="bottom"/>
            <w:hideMark/>
          </w:tcPr>
          <w:p w14:paraId="4E703C62"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42C94914"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3F055710"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nil"/>
              <w:left w:val="nil"/>
              <w:bottom w:val="single" w:sz="4" w:space="0" w:color="auto"/>
              <w:right w:val="single" w:sz="4" w:space="0" w:color="auto"/>
            </w:tcBorders>
            <w:shd w:val="clear" w:color="auto" w:fill="auto"/>
            <w:vAlign w:val="bottom"/>
            <w:hideMark/>
          </w:tcPr>
          <w:p w14:paraId="4AE9CFA3"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06CF7D5B"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6108B711"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2663EB0F"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nil"/>
              <w:left w:val="nil"/>
              <w:bottom w:val="single" w:sz="4" w:space="0" w:color="auto"/>
              <w:right w:val="single" w:sz="4" w:space="0" w:color="auto"/>
            </w:tcBorders>
            <w:shd w:val="clear" w:color="auto" w:fill="auto"/>
            <w:vAlign w:val="bottom"/>
            <w:hideMark/>
          </w:tcPr>
          <w:p w14:paraId="623D56CB"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66379A5C"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7E29BBD8"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22185A69"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1B513B40"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165AB635"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310CCC52"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5307410D"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585772B4"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221E6C" w:rsidRPr="00801012" w14:paraId="4C974647" w14:textId="77777777" w:rsidTr="00221E6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14:paraId="5B643599"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Bitumen</w:t>
            </w:r>
          </w:p>
        </w:tc>
        <w:tc>
          <w:tcPr>
            <w:tcW w:w="992" w:type="dxa"/>
            <w:tcBorders>
              <w:top w:val="nil"/>
              <w:left w:val="nil"/>
              <w:bottom w:val="single" w:sz="4" w:space="0" w:color="auto"/>
              <w:right w:val="single" w:sz="4" w:space="0" w:color="auto"/>
            </w:tcBorders>
            <w:shd w:val="clear" w:color="auto" w:fill="auto"/>
            <w:noWrap/>
            <w:hideMark/>
          </w:tcPr>
          <w:p w14:paraId="2E690427" w14:textId="77777777" w:rsidR="00221E6C" w:rsidRPr="00DE355C" w:rsidRDefault="00221E6C" w:rsidP="00BE4973">
            <w:pPr>
              <w:widowControl/>
              <w:rPr>
                <w:rFonts w:ascii="Tahoma" w:hAnsi="Tahoma" w:cs="Tahoma"/>
                <w:sz w:val="12"/>
                <w:szCs w:val="12"/>
                <w:lang w:val="en-US" w:eastAsia="en-US"/>
              </w:rPr>
            </w:pPr>
            <w:r w:rsidRPr="00DE355C">
              <w:rPr>
                <w:rFonts w:ascii="Tahoma" w:hAnsi="Tahoma" w:cs="Tahoma"/>
                <w:sz w:val="12"/>
              </w:rPr>
              <w:t>2713 20 00 00</w:t>
            </w:r>
          </w:p>
        </w:tc>
        <w:tc>
          <w:tcPr>
            <w:tcW w:w="420" w:type="dxa"/>
            <w:tcBorders>
              <w:top w:val="nil"/>
              <w:left w:val="nil"/>
              <w:bottom w:val="single" w:sz="4" w:space="0" w:color="auto"/>
              <w:right w:val="single" w:sz="4" w:space="0" w:color="auto"/>
            </w:tcBorders>
            <w:shd w:val="clear" w:color="auto" w:fill="auto"/>
            <w:vAlign w:val="bottom"/>
            <w:hideMark/>
          </w:tcPr>
          <w:p w14:paraId="0DD11048"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99" w:type="dxa"/>
            <w:tcBorders>
              <w:top w:val="nil"/>
              <w:left w:val="nil"/>
              <w:bottom w:val="single" w:sz="4" w:space="0" w:color="auto"/>
              <w:right w:val="single" w:sz="4" w:space="0" w:color="auto"/>
            </w:tcBorders>
            <w:shd w:val="clear" w:color="auto" w:fill="auto"/>
            <w:vAlign w:val="bottom"/>
            <w:hideMark/>
          </w:tcPr>
          <w:p w14:paraId="286A51E8"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11D4EA28"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3027AED7"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nil"/>
              <w:left w:val="nil"/>
              <w:bottom w:val="single" w:sz="4" w:space="0" w:color="auto"/>
              <w:right w:val="single" w:sz="4" w:space="0" w:color="auto"/>
            </w:tcBorders>
            <w:shd w:val="clear" w:color="auto" w:fill="auto"/>
            <w:vAlign w:val="bottom"/>
            <w:hideMark/>
          </w:tcPr>
          <w:p w14:paraId="7D6B2B52"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1369D1FE"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5DA9B1A6"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521105DF"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nil"/>
              <w:left w:val="nil"/>
              <w:bottom w:val="single" w:sz="4" w:space="0" w:color="auto"/>
              <w:right w:val="single" w:sz="4" w:space="0" w:color="auto"/>
            </w:tcBorders>
            <w:shd w:val="clear" w:color="auto" w:fill="auto"/>
            <w:vAlign w:val="bottom"/>
            <w:hideMark/>
          </w:tcPr>
          <w:p w14:paraId="721B0A4F"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126771C9"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2584F3E1"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788CB9A1"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49BA4CD9"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0B230850"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5A02929E"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2FBFA206"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65B785DC"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221E6C" w:rsidRPr="00801012" w14:paraId="60D8C9B2" w14:textId="77777777" w:rsidTr="00221E6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14:paraId="626FE736"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lastRenderedPageBreak/>
              <w:t>Bitumen</w:t>
            </w:r>
          </w:p>
        </w:tc>
        <w:tc>
          <w:tcPr>
            <w:tcW w:w="992" w:type="dxa"/>
            <w:tcBorders>
              <w:top w:val="nil"/>
              <w:left w:val="nil"/>
              <w:bottom w:val="single" w:sz="4" w:space="0" w:color="auto"/>
              <w:right w:val="single" w:sz="4" w:space="0" w:color="auto"/>
            </w:tcBorders>
            <w:shd w:val="clear" w:color="auto" w:fill="auto"/>
            <w:noWrap/>
            <w:hideMark/>
          </w:tcPr>
          <w:p w14:paraId="7A05DF27" w14:textId="77777777" w:rsidR="00221E6C" w:rsidRPr="00DE355C" w:rsidRDefault="00221E6C" w:rsidP="00BE4973">
            <w:pPr>
              <w:widowControl/>
              <w:rPr>
                <w:rFonts w:ascii="Tahoma" w:hAnsi="Tahoma" w:cs="Tahoma"/>
                <w:sz w:val="12"/>
                <w:szCs w:val="12"/>
                <w:lang w:val="en-US" w:eastAsia="en-US"/>
              </w:rPr>
            </w:pPr>
            <w:r w:rsidRPr="00DE355C">
              <w:rPr>
                <w:rFonts w:ascii="Tahoma" w:hAnsi="Tahoma" w:cs="Tahoma"/>
                <w:sz w:val="12"/>
              </w:rPr>
              <w:t>2715 00 00 00</w:t>
            </w:r>
          </w:p>
        </w:tc>
        <w:tc>
          <w:tcPr>
            <w:tcW w:w="420" w:type="dxa"/>
            <w:tcBorders>
              <w:top w:val="nil"/>
              <w:left w:val="nil"/>
              <w:bottom w:val="single" w:sz="4" w:space="0" w:color="auto"/>
              <w:right w:val="single" w:sz="4" w:space="0" w:color="auto"/>
            </w:tcBorders>
            <w:shd w:val="clear" w:color="auto" w:fill="auto"/>
            <w:vAlign w:val="bottom"/>
            <w:hideMark/>
          </w:tcPr>
          <w:p w14:paraId="4E4EC185"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99" w:type="dxa"/>
            <w:tcBorders>
              <w:top w:val="nil"/>
              <w:left w:val="nil"/>
              <w:bottom w:val="single" w:sz="4" w:space="0" w:color="auto"/>
              <w:right w:val="single" w:sz="4" w:space="0" w:color="auto"/>
            </w:tcBorders>
            <w:shd w:val="clear" w:color="auto" w:fill="auto"/>
            <w:vAlign w:val="bottom"/>
            <w:hideMark/>
          </w:tcPr>
          <w:p w14:paraId="3E62E9F4"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73B5F8EC"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271B7A49"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nil"/>
              <w:left w:val="nil"/>
              <w:bottom w:val="single" w:sz="4" w:space="0" w:color="auto"/>
              <w:right w:val="single" w:sz="4" w:space="0" w:color="auto"/>
            </w:tcBorders>
            <w:shd w:val="clear" w:color="auto" w:fill="auto"/>
            <w:vAlign w:val="bottom"/>
            <w:hideMark/>
          </w:tcPr>
          <w:p w14:paraId="642F026E"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7A7D33D6"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303A9EF1"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53F04350"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nil"/>
              <w:left w:val="nil"/>
              <w:bottom w:val="nil"/>
              <w:right w:val="single" w:sz="4" w:space="0" w:color="auto"/>
            </w:tcBorders>
            <w:shd w:val="clear" w:color="auto" w:fill="auto"/>
            <w:vAlign w:val="bottom"/>
            <w:hideMark/>
          </w:tcPr>
          <w:p w14:paraId="43534401"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6C64C270"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708427FD"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18FF04EE"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0A6CE738"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0EEF1122"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04710B43"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7FC9CEDF"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7C12306D"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221E6C" w:rsidRPr="00801012" w14:paraId="73ED259E" w14:textId="77777777" w:rsidTr="00221E6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14:paraId="77BE947E"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UREA i Adblue</w:t>
            </w:r>
          </w:p>
        </w:tc>
        <w:tc>
          <w:tcPr>
            <w:tcW w:w="992" w:type="dxa"/>
            <w:tcBorders>
              <w:top w:val="nil"/>
              <w:left w:val="nil"/>
              <w:bottom w:val="single" w:sz="4" w:space="0" w:color="auto"/>
              <w:right w:val="single" w:sz="4" w:space="0" w:color="auto"/>
            </w:tcBorders>
            <w:shd w:val="clear" w:color="auto" w:fill="auto"/>
            <w:noWrap/>
            <w:hideMark/>
          </w:tcPr>
          <w:p w14:paraId="65539604" w14:textId="77777777" w:rsidR="00221E6C" w:rsidRPr="00DE355C" w:rsidRDefault="00221E6C" w:rsidP="00BE4973">
            <w:pPr>
              <w:widowControl/>
              <w:rPr>
                <w:rFonts w:ascii="Tahoma" w:hAnsi="Tahoma" w:cs="Tahoma"/>
                <w:sz w:val="12"/>
                <w:szCs w:val="12"/>
                <w:lang w:val="en-US" w:eastAsia="en-US"/>
              </w:rPr>
            </w:pPr>
            <w:r w:rsidRPr="00DE355C">
              <w:rPr>
                <w:rFonts w:ascii="Tahoma" w:hAnsi="Tahoma" w:cs="Tahoma"/>
                <w:sz w:val="12"/>
              </w:rPr>
              <w:t>3102 10 10</w:t>
            </w:r>
          </w:p>
        </w:tc>
        <w:tc>
          <w:tcPr>
            <w:tcW w:w="420" w:type="dxa"/>
            <w:tcBorders>
              <w:top w:val="nil"/>
              <w:left w:val="nil"/>
              <w:bottom w:val="single" w:sz="4" w:space="0" w:color="auto"/>
              <w:right w:val="single" w:sz="4" w:space="0" w:color="auto"/>
            </w:tcBorders>
            <w:shd w:val="clear" w:color="auto" w:fill="auto"/>
            <w:vAlign w:val="bottom"/>
            <w:hideMark/>
          </w:tcPr>
          <w:p w14:paraId="52AEF530"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99" w:type="dxa"/>
            <w:tcBorders>
              <w:top w:val="nil"/>
              <w:left w:val="nil"/>
              <w:bottom w:val="single" w:sz="4" w:space="0" w:color="auto"/>
              <w:right w:val="single" w:sz="4" w:space="0" w:color="auto"/>
            </w:tcBorders>
            <w:shd w:val="clear" w:color="auto" w:fill="auto"/>
            <w:vAlign w:val="bottom"/>
            <w:hideMark/>
          </w:tcPr>
          <w:p w14:paraId="1D011532"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4D96E213"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306BD49C"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nil"/>
              <w:left w:val="nil"/>
              <w:bottom w:val="single" w:sz="4" w:space="0" w:color="auto"/>
              <w:right w:val="single" w:sz="4" w:space="0" w:color="auto"/>
            </w:tcBorders>
            <w:shd w:val="clear" w:color="auto" w:fill="auto"/>
            <w:vAlign w:val="bottom"/>
            <w:hideMark/>
          </w:tcPr>
          <w:p w14:paraId="33C8391E"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23440293"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0323909B"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066F3D90"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single" w:sz="4" w:space="0" w:color="auto"/>
              <w:left w:val="nil"/>
              <w:bottom w:val="single" w:sz="4" w:space="0" w:color="auto"/>
              <w:right w:val="single" w:sz="4" w:space="0" w:color="auto"/>
            </w:tcBorders>
            <w:shd w:val="clear" w:color="auto" w:fill="auto"/>
            <w:vAlign w:val="bottom"/>
            <w:hideMark/>
          </w:tcPr>
          <w:p w14:paraId="74997A14"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3EED4E03"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30D6A447"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356913CE"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1B29A1C7"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272FFDE6"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772C39A4"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76AC47A7"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4A45D445"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221E6C" w:rsidRPr="00801012" w14:paraId="68F0D246" w14:textId="77777777" w:rsidTr="00221E6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center"/>
            <w:hideMark/>
          </w:tcPr>
          <w:p w14:paraId="6BC91455"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Adblue</w:t>
            </w:r>
          </w:p>
        </w:tc>
        <w:tc>
          <w:tcPr>
            <w:tcW w:w="992" w:type="dxa"/>
            <w:tcBorders>
              <w:top w:val="nil"/>
              <w:left w:val="nil"/>
              <w:bottom w:val="single" w:sz="4" w:space="0" w:color="auto"/>
              <w:right w:val="single" w:sz="4" w:space="0" w:color="auto"/>
            </w:tcBorders>
            <w:shd w:val="clear" w:color="auto" w:fill="auto"/>
            <w:noWrap/>
            <w:hideMark/>
          </w:tcPr>
          <w:p w14:paraId="1C1DFD7D" w14:textId="77777777" w:rsidR="00221E6C" w:rsidRPr="00DE355C" w:rsidRDefault="00221E6C" w:rsidP="00BE4973">
            <w:pPr>
              <w:widowControl/>
              <w:rPr>
                <w:rFonts w:ascii="Tahoma" w:hAnsi="Tahoma" w:cs="Tahoma"/>
                <w:sz w:val="12"/>
                <w:szCs w:val="12"/>
                <w:lang w:val="en-US" w:eastAsia="en-US"/>
              </w:rPr>
            </w:pPr>
            <w:r w:rsidRPr="00DE355C">
              <w:rPr>
                <w:rFonts w:ascii="Tahoma" w:hAnsi="Tahoma" w:cs="Tahoma"/>
                <w:sz w:val="12"/>
              </w:rPr>
              <w:t>3102 10 10</w:t>
            </w:r>
          </w:p>
        </w:tc>
        <w:tc>
          <w:tcPr>
            <w:tcW w:w="420" w:type="dxa"/>
            <w:tcBorders>
              <w:top w:val="nil"/>
              <w:left w:val="nil"/>
              <w:bottom w:val="single" w:sz="4" w:space="0" w:color="auto"/>
              <w:right w:val="single" w:sz="4" w:space="0" w:color="auto"/>
            </w:tcBorders>
            <w:shd w:val="clear" w:color="auto" w:fill="auto"/>
            <w:vAlign w:val="bottom"/>
            <w:hideMark/>
          </w:tcPr>
          <w:p w14:paraId="45925A95"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99" w:type="dxa"/>
            <w:tcBorders>
              <w:top w:val="nil"/>
              <w:left w:val="nil"/>
              <w:bottom w:val="single" w:sz="4" w:space="0" w:color="auto"/>
              <w:right w:val="single" w:sz="4" w:space="0" w:color="auto"/>
            </w:tcBorders>
            <w:shd w:val="clear" w:color="auto" w:fill="auto"/>
            <w:vAlign w:val="bottom"/>
            <w:hideMark/>
          </w:tcPr>
          <w:p w14:paraId="1AA9EC7C"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03E2092C"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11869256"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nil"/>
              <w:left w:val="nil"/>
              <w:bottom w:val="single" w:sz="4" w:space="0" w:color="auto"/>
              <w:right w:val="single" w:sz="4" w:space="0" w:color="auto"/>
            </w:tcBorders>
            <w:shd w:val="clear" w:color="auto" w:fill="auto"/>
            <w:vAlign w:val="bottom"/>
            <w:hideMark/>
          </w:tcPr>
          <w:p w14:paraId="72A8AD4E"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4C0D6ECA"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3A601320"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12CA8101"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nil"/>
              <w:left w:val="nil"/>
              <w:bottom w:val="single" w:sz="4" w:space="0" w:color="auto"/>
              <w:right w:val="single" w:sz="4" w:space="0" w:color="auto"/>
            </w:tcBorders>
            <w:shd w:val="clear" w:color="auto" w:fill="auto"/>
            <w:vAlign w:val="bottom"/>
            <w:hideMark/>
          </w:tcPr>
          <w:p w14:paraId="7DC3B6B0"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58446809"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535802E6"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72742564"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6CCB667C"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5227984F"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540AF2E1"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431475F5"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02FE1824"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221E6C" w:rsidRPr="00801012" w14:paraId="2FBB4F2D" w14:textId="77777777" w:rsidTr="00221E6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bottom"/>
            <w:hideMark/>
          </w:tcPr>
          <w:p w14:paraId="79BFC648"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Biodizel</w:t>
            </w:r>
          </w:p>
        </w:tc>
        <w:tc>
          <w:tcPr>
            <w:tcW w:w="992" w:type="dxa"/>
            <w:tcBorders>
              <w:top w:val="nil"/>
              <w:left w:val="nil"/>
              <w:bottom w:val="single" w:sz="4" w:space="0" w:color="auto"/>
              <w:right w:val="single" w:sz="4" w:space="0" w:color="auto"/>
            </w:tcBorders>
            <w:shd w:val="clear" w:color="auto" w:fill="auto"/>
            <w:noWrap/>
            <w:hideMark/>
          </w:tcPr>
          <w:p w14:paraId="4D26BCDB" w14:textId="77777777" w:rsidR="00221E6C" w:rsidRPr="00DE355C" w:rsidRDefault="00221E6C" w:rsidP="00BE4973">
            <w:pPr>
              <w:widowControl/>
              <w:rPr>
                <w:rFonts w:ascii="Tahoma" w:hAnsi="Tahoma" w:cs="Tahoma"/>
                <w:sz w:val="12"/>
                <w:szCs w:val="12"/>
                <w:lang w:val="en-US" w:eastAsia="en-US"/>
              </w:rPr>
            </w:pPr>
            <w:r w:rsidRPr="00DE355C">
              <w:rPr>
                <w:rFonts w:ascii="Tahoma" w:hAnsi="Tahoma" w:cs="Tahoma"/>
                <w:sz w:val="12"/>
              </w:rPr>
              <w:t>3826 00 10</w:t>
            </w:r>
          </w:p>
        </w:tc>
        <w:tc>
          <w:tcPr>
            <w:tcW w:w="420" w:type="dxa"/>
            <w:tcBorders>
              <w:top w:val="nil"/>
              <w:left w:val="nil"/>
              <w:bottom w:val="single" w:sz="4" w:space="0" w:color="auto"/>
              <w:right w:val="single" w:sz="4" w:space="0" w:color="auto"/>
            </w:tcBorders>
            <w:shd w:val="clear" w:color="auto" w:fill="auto"/>
            <w:vAlign w:val="bottom"/>
            <w:hideMark/>
          </w:tcPr>
          <w:p w14:paraId="6227EB68"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99" w:type="dxa"/>
            <w:tcBorders>
              <w:top w:val="nil"/>
              <w:left w:val="nil"/>
              <w:bottom w:val="single" w:sz="4" w:space="0" w:color="auto"/>
              <w:right w:val="single" w:sz="4" w:space="0" w:color="auto"/>
            </w:tcBorders>
            <w:shd w:val="clear" w:color="auto" w:fill="auto"/>
            <w:vAlign w:val="bottom"/>
            <w:hideMark/>
          </w:tcPr>
          <w:p w14:paraId="307EEA6C"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0FF3EB75"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1B9CA027"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nil"/>
              <w:left w:val="nil"/>
              <w:bottom w:val="single" w:sz="4" w:space="0" w:color="auto"/>
              <w:right w:val="single" w:sz="4" w:space="0" w:color="auto"/>
            </w:tcBorders>
            <w:shd w:val="clear" w:color="auto" w:fill="auto"/>
            <w:vAlign w:val="bottom"/>
            <w:hideMark/>
          </w:tcPr>
          <w:p w14:paraId="62B8B7EE"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63751567"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1DC2F87F"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5BC3DF13"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nil"/>
              <w:left w:val="nil"/>
              <w:bottom w:val="single" w:sz="4" w:space="0" w:color="auto"/>
              <w:right w:val="single" w:sz="4" w:space="0" w:color="auto"/>
            </w:tcBorders>
            <w:shd w:val="clear" w:color="auto" w:fill="auto"/>
            <w:vAlign w:val="bottom"/>
            <w:hideMark/>
          </w:tcPr>
          <w:p w14:paraId="0451CBED"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5108E56A"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5D55F4B0"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4598F454"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17E2260A"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59DA1A35"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1F2C5586"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02D9A93C"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733E1512"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221E6C" w:rsidRPr="00801012" w14:paraId="758DEE26" w14:textId="77777777" w:rsidTr="00221E6C">
        <w:trPr>
          <w:trHeight w:hRule="exact" w:val="142"/>
        </w:trPr>
        <w:tc>
          <w:tcPr>
            <w:tcW w:w="3261" w:type="dxa"/>
            <w:tcBorders>
              <w:top w:val="nil"/>
              <w:left w:val="single" w:sz="4" w:space="0" w:color="auto"/>
              <w:bottom w:val="single" w:sz="4" w:space="0" w:color="auto"/>
              <w:right w:val="single" w:sz="4" w:space="0" w:color="auto"/>
            </w:tcBorders>
            <w:shd w:val="clear" w:color="auto" w:fill="auto"/>
            <w:noWrap/>
            <w:vAlign w:val="bottom"/>
            <w:hideMark/>
          </w:tcPr>
          <w:p w14:paraId="3FD930AA"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Biodizel</w:t>
            </w:r>
          </w:p>
        </w:tc>
        <w:tc>
          <w:tcPr>
            <w:tcW w:w="992" w:type="dxa"/>
            <w:tcBorders>
              <w:top w:val="nil"/>
              <w:left w:val="nil"/>
              <w:bottom w:val="single" w:sz="4" w:space="0" w:color="auto"/>
              <w:right w:val="single" w:sz="4" w:space="0" w:color="auto"/>
            </w:tcBorders>
            <w:shd w:val="clear" w:color="auto" w:fill="auto"/>
            <w:noWrap/>
            <w:hideMark/>
          </w:tcPr>
          <w:p w14:paraId="0A2CAFE5" w14:textId="77777777" w:rsidR="00221E6C" w:rsidRPr="00DE355C" w:rsidRDefault="00221E6C" w:rsidP="00BE4973">
            <w:pPr>
              <w:widowControl/>
              <w:rPr>
                <w:rFonts w:ascii="Tahoma" w:hAnsi="Tahoma" w:cs="Tahoma"/>
                <w:sz w:val="12"/>
                <w:szCs w:val="12"/>
                <w:lang w:val="en-US" w:eastAsia="en-US"/>
              </w:rPr>
            </w:pPr>
            <w:r w:rsidRPr="00DE355C">
              <w:rPr>
                <w:rFonts w:ascii="Tahoma" w:hAnsi="Tahoma" w:cs="Tahoma"/>
                <w:sz w:val="12"/>
              </w:rPr>
              <w:t>3826 00 90</w:t>
            </w:r>
          </w:p>
        </w:tc>
        <w:tc>
          <w:tcPr>
            <w:tcW w:w="420" w:type="dxa"/>
            <w:tcBorders>
              <w:top w:val="nil"/>
              <w:left w:val="nil"/>
              <w:bottom w:val="single" w:sz="4" w:space="0" w:color="auto"/>
              <w:right w:val="single" w:sz="4" w:space="0" w:color="auto"/>
            </w:tcBorders>
            <w:shd w:val="clear" w:color="auto" w:fill="auto"/>
            <w:vAlign w:val="bottom"/>
            <w:hideMark/>
          </w:tcPr>
          <w:p w14:paraId="6F649844"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99" w:type="dxa"/>
            <w:tcBorders>
              <w:top w:val="nil"/>
              <w:left w:val="nil"/>
              <w:bottom w:val="single" w:sz="4" w:space="0" w:color="auto"/>
              <w:right w:val="single" w:sz="4" w:space="0" w:color="auto"/>
            </w:tcBorders>
            <w:shd w:val="clear" w:color="auto" w:fill="auto"/>
            <w:vAlign w:val="bottom"/>
            <w:hideMark/>
          </w:tcPr>
          <w:p w14:paraId="01324BC3"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0" w:type="dxa"/>
            <w:tcBorders>
              <w:top w:val="nil"/>
              <w:left w:val="nil"/>
              <w:bottom w:val="single" w:sz="4" w:space="0" w:color="auto"/>
              <w:right w:val="single" w:sz="4" w:space="0" w:color="auto"/>
            </w:tcBorders>
            <w:shd w:val="clear" w:color="auto" w:fill="auto"/>
            <w:vAlign w:val="bottom"/>
            <w:hideMark/>
          </w:tcPr>
          <w:p w14:paraId="0191306A"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58" w:type="dxa"/>
            <w:tcBorders>
              <w:top w:val="nil"/>
              <w:left w:val="nil"/>
              <w:bottom w:val="single" w:sz="4" w:space="0" w:color="auto"/>
              <w:right w:val="single" w:sz="4" w:space="0" w:color="auto"/>
            </w:tcBorders>
            <w:shd w:val="clear" w:color="auto" w:fill="auto"/>
            <w:vAlign w:val="bottom"/>
            <w:hideMark/>
          </w:tcPr>
          <w:p w14:paraId="39FB0B4E"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15" w:type="dxa"/>
            <w:tcBorders>
              <w:top w:val="nil"/>
              <w:left w:val="nil"/>
              <w:bottom w:val="single" w:sz="4" w:space="0" w:color="auto"/>
              <w:right w:val="single" w:sz="4" w:space="0" w:color="auto"/>
            </w:tcBorders>
            <w:shd w:val="clear" w:color="auto" w:fill="auto"/>
            <w:vAlign w:val="bottom"/>
            <w:hideMark/>
          </w:tcPr>
          <w:p w14:paraId="6EED8888"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83" w:type="dxa"/>
            <w:tcBorders>
              <w:top w:val="nil"/>
              <w:left w:val="nil"/>
              <w:bottom w:val="single" w:sz="4" w:space="0" w:color="auto"/>
              <w:right w:val="single" w:sz="4" w:space="0" w:color="auto"/>
            </w:tcBorders>
            <w:shd w:val="clear" w:color="auto" w:fill="auto"/>
            <w:vAlign w:val="bottom"/>
            <w:hideMark/>
          </w:tcPr>
          <w:p w14:paraId="299BCF28"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04" w:type="dxa"/>
            <w:tcBorders>
              <w:top w:val="nil"/>
              <w:left w:val="nil"/>
              <w:bottom w:val="single" w:sz="4" w:space="0" w:color="auto"/>
              <w:right w:val="single" w:sz="4" w:space="0" w:color="auto"/>
            </w:tcBorders>
            <w:shd w:val="clear" w:color="auto" w:fill="auto"/>
            <w:vAlign w:val="bottom"/>
            <w:hideMark/>
          </w:tcPr>
          <w:p w14:paraId="5966EDD9"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726" w:type="dxa"/>
            <w:tcBorders>
              <w:top w:val="nil"/>
              <w:left w:val="nil"/>
              <w:bottom w:val="single" w:sz="4" w:space="0" w:color="auto"/>
              <w:right w:val="single" w:sz="4" w:space="0" w:color="auto"/>
            </w:tcBorders>
            <w:shd w:val="clear" w:color="auto" w:fill="auto"/>
            <w:vAlign w:val="bottom"/>
            <w:hideMark/>
          </w:tcPr>
          <w:p w14:paraId="5CBF8023"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9" w:type="dxa"/>
            <w:tcBorders>
              <w:top w:val="nil"/>
              <w:left w:val="nil"/>
              <w:bottom w:val="single" w:sz="4" w:space="0" w:color="auto"/>
              <w:right w:val="single" w:sz="4" w:space="0" w:color="auto"/>
            </w:tcBorders>
            <w:shd w:val="clear" w:color="auto" w:fill="auto"/>
            <w:vAlign w:val="bottom"/>
            <w:hideMark/>
          </w:tcPr>
          <w:p w14:paraId="39A3A48B"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813" w:type="dxa"/>
            <w:tcBorders>
              <w:top w:val="nil"/>
              <w:left w:val="nil"/>
              <w:bottom w:val="single" w:sz="4" w:space="0" w:color="auto"/>
              <w:right w:val="single" w:sz="4" w:space="0" w:color="auto"/>
            </w:tcBorders>
            <w:shd w:val="clear" w:color="auto" w:fill="auto"/>
            <w:vAlign w:val="bottom"/>
            <w:hideMark/>
          </w:tcPr>
          <w:p w14:paraId="55EC3C91"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66" w:type="dxa"/>
            <w:tcBorders>
              <w:top w:val="nil"/>
              <w:left w:val="nil"/>
              <w:bottom w:val="single" w:sz="4" w:space="0" w:color="auto"/>
              <w:right w:val="single" w:sz="4" w:space="0" w:color="auto"/>
            </w:tcBorders>
            <w:shd w:val="clear" w:color="auto" w:fill="auto"/>
            <w:vAlign w:val="bottom"/>
            <w:hideMark/>
          </w:tcPr>
          <w:p w14:paraId="62DC58DF"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26" w:type="dxa"/>
            <w:tcBorders>
              <w:top w:val="nil"/>
              <w:left w:val="nil"/>
              <w:bottom w:val="single" w:sz="4" w:space="0" w:color="auto"/>
              <w:right w:val="single" w:sz="4" w:space="0" w:color="auto"/>
            </w:tcBorders>
            <w:shd w:val="clear" w:color="auto" w:fill="auto"/>
            <w:vAlign w:val="bottom"/>
            <w:hideMark/>
          </w:tcPr>
          <w:p w14:paraId="3A4A46D1"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2" w:type="dxa"/>
            <w:tcBorders>
              <w:top w:val="nil"/>
              <w:left w:val="nil"/>
              <w:bottom w:val="single" w:sz="4" w:space="0" w:color="auto"/>
              <w:right w:val="single" w:sz="4" w:space="0" w:color="auto"/>
            </w:tcBorders>
            <w:shd w:val="clear" w:color="auto" w:fill="auto"/>
            <w:vAlign w:val="bottom"/>
            <w:hideMark/>
          </w:tcPr>
          <w:p w14:paraId="4E8B97AB"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26" w:type="dxa"/>
            <w:tcBorders>
              <w:top w:val="nil"/>
              <w:left w:val="nil"/>
              <w:bottom w:val="single" w:sz="4" w:space="0" w:color="auto"/>
              <w:right w:val="single" w:sz="4" w:space="0" w:color="auto"/>
            </w:tcBorders>
            <w:shd w:val="clear" w:color="auto" w:fill="auto"/>
            <w:vAlign w:val="bottom"/>
            <w:hideMark/>
          </w:tcPr>
          <w:p w14:paraId="5C46497F"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19" w:type="dxa"/>
            <w:tcBorders>
              <w:top w:val="nil"/>
              <w:left w:val="nil"/>
              <w:bottom w:val="single" w:sz="4" w:space="0" w:color="auto"/>
              <w:right w:val="single" w:sz="4" w:space="0" w:color="auto"/>
            </w:tcBorders>
            <w:shd w:val="clear" w:color="auto" w:fill="auto"/>
            <w:vAlign w:val="bottom"/>
            <w:hideMark/>
          </w:tcPr>
          <w:p w14:paraId="0F7E66D4"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566" w:type="dxa"/>
            <w:tcBorders>
              <w:top w:val="nil"/>
              <w:left w:val="nil"/>
              <w:bottom w:val="single" w:sz="4" w:space="0" w:color="auto"/>
              <w:right w:val="single" w:sz="4" w:space="0" w:color="auto"/>
            </w:tcBorders>
            <w:shd w:val="clear" w:color="auto" w:fill="auto"/>
            <w:vAlign w:val="bottom"/>
            <w:hideMark/>
          </w:tcPr>
          <w:p w14:paraId="7F3B96BF"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c>
          <w:tcPr>
            <w:tcW w:w="642" w:type="dxa"/>
            <w:tcBorders>
              <w:top w:val="nil"/>
              <w:left w:val="nil"/>
              <w:bottom w:val="single" w:sz="4" w:space="0" w:color="auto"/>
              <w:right w:val="single" w:sz="4" w:space="0" w:color="auto"/>
            </w:tcBorders>
            <w:shd w:val="clear" w:color="auto" w:fill="auto"/>
            <w:vAlign w:val="bottom"/>
            <w:hideMark/>
          </w:tcPr>
          <w:p w14:paraId="2C132562" w14:textId="77777777" w:rsidR="00221E6C" w:rsidRPr="00801012" w:rsidRDefault="00221E6C" w:rsidP="00BE4973">
            <w:pPr>
              <w:widowControl/>
              <w:rPr>
                <w:rFonts w:ascii="Tahoma" w:hAnsi="Tahoma" w:cs="Tahoma"/>
                <w:sz w:val="12"/>
                <w:szCs w:val="12"/>
                <w:lang w:val="en-US" w:eastAsia="en-US"/>
              </w:rPr>
            </w:pPr>
            <w:r w:rsidRPr="00801012">
              <w:rPr>
                <w:rFonts w:ascii="Tahoma" w:hAnsi="Tahoma" w:cs="Tahoma"/>
                <w:sz w:val="12"/>
                <w:szCs w:val="12"/>
                <w:lang w:val="en-US" w:eastAsia="en-US"/>
              </w:rPr>
              <w:t> </w:t>
            </w:r>
          </w:p>
        </w:tc>
      </w:tr>
      <w:tr w:rsidR="00221E6C" w:rsidRPr="00801012" w14:paraId="5731CA40" w14:textId="77777777" w:rsidTr="00221E6C">
        <w:trPr>
          <w:trHeight w:hRule="exact" w:val="142"/>
        </w:trPr>
        <w:tc>
          <w:tcPr>
            <w:tcW w:w="3261" w:type="dxa"/>
            <w:tcBorders>
              <w:top w:val="nil"/>
              <w:left w:val="single" w:sz="4" w:space="0" w:color="auto"/>
              <w:bottom w:val="single" w:sz="8" w:space="0" w:color="auto"/>
              <w:right w:val="single" w:sz="4" w:space="0" w:color="auto"/>
            </w:tcBorders>
            <w:shd w:val="clear" w:color="auto" w:fill="auto"/>
            <w:noWrap/>
            <w:vAlign w:val="bottom"/>
            <w:hideMark/>
          </w:tcPr>
          <w:p w14:paraId="60F627EE" w14:textId="77777777" w:rsidR="00221E6C" w:rsidRPr="00801012" w:rsidRDefault="00221E6C" w:rsidP="00BE4973">
            <w:pPr>
              <w:widowControl/>
              <w:rPr>
                <w:rFonts w:ascii="Tahoma" w:hAnsi="Tahoma" w:cs="Tahoma"/>
                <w:b/>
                <w:bCs/>
                <w:sz w:val="12"/>
                <w:szCs w:val="12"/>
                <w:lang w:val="en-US" w:eastAsia="en-US"/>
              </w:rPr>
            </w:pPr>
            <w:r w:rsidRPr="00801012">
              <w:rPr>
                <w:rFonts w:ascii="Tahoma" w:hAnsi="Tahoma" w:cs="Tahoma"/>
                <w:b/>
                <w:bCs/>
                <w:sz w:val="12"/>
                <w:szCs w:val="12"/>
                <w:lang w:val="en-US" w:eastAsia="en-US"/>
              </w:rPr>
              <w:t>UKUPNO</w:t>
            </w:r>
          </w:p>
        </w:tc>
        <w:tc>
          <w:tcPr>
            <w:tcW w:w="992" w:type="dxa"/>
            <w:tcBorders>
              <w:top w:val="nil"/>
              <w:left w:val="nil"/>
              <w:bottom w:val="single" w:sz="8" w:space="0" w:color="auto"/>
              <w:right w:val="single" w:sz="4" w:space="0" w:color="auto"/>
            </w:tcBorders>
            <w:shd w:val="clear" w:color="auto" w:fill="auto"/>
            <w:noWrap/>
            <w:vAlign w:val="bottom"/>
            <w:hideMark/>
          </w:tcPr>
          <w:p w14:paraId="5E66C6AD" w14:textId="77777777" w:rsidR="00221E6C" w:rsidRPr="00801012" w:rsidRDefault="00221E6C" w:rsidP="00BE4973">
            <w:pPr>
              <w:widowControl/>
              <w:rPr>
                <w:rFonts w:ascii="Tahoma" w:hAnsi="Tahoma" w:cs="Tahoma"/>
                <w:b/>
                <w:bCs/>
                <w:sz w:val="12"/>
                <w:szCs w:val="12"/>
                <w:lang w:val="en-US" w:eastAsia="en-US"/>
              </w:rPr>
            </w:pPr>
            <w:r w:rsidRPr="00801012">
              <w:rPr>
                <w:rFonts w:ascii="Tahoma" w:hAnsi="Tahoma" w:cs="Tahoma"/>
                <w:b/>
                <w:bCs/>
                <w:sz w:val="12"/>
                <w:szCs w:val="12"/>
                <w:lang w:val="en-US" w:eastAsia="en-US"/>
              </w:rPr>
              <w:t> </w:t>
            </w:r>
          </w:p>
        </w:tc>
        <w:tc>
          <w:tcPr>
            <w:tcW w:w="420" w:type="dxa"/>
            <w:tcBorders>
              <w:top w:val="nil"/>
              <w:left w:val="nil"/>
              <w:bottom w:val="single" w:sz="8" w:space="0" w:color="auto"/>
              <w:right w:val="single" w:sz="4" w:space="0" w:color="auto"/>
            </w:tcBorders>
            <w:shd w:val="clear" w:color="auto" w:fill="auto"/>
            <w:vAlign w:val="bottom"/>
            <w:hideMark/>
          </w:tcPr>
          <w:p w14:paraId="27E0C64C" w14:textId="77777777" w:rsidR="00221E6C" w:rsidRPr="00801012" w:rsidRDefault="00221E6C" w:rsidP="00BE4973">
            <w:pPr>
              <w:widowControl/>
              <w:rPr>
                <w:rFonts w:ascii="Tahoma" w:hAnsi="Tahoma" w:cs="Tahoma"/>
                <w:b/>
                <w:bCs/>
                <w:sz w:val="12"/>
                <w:szCs w:val="12"/>
                <w:lang w:val="en-US" w:eastAsia="en-US"/>
              </w:rPr>
            </w:pPr>
            <w:r w:rsidRPr="00801012">
              <w:rPr>
                <w:rFonts w:ascii="Tahoma" w:hAnsi="Tahoma" w:cs="Tahoma"/>
                <w:b/>
                <w:bCs/>
                <w:sz w:val="12"/>
                <w:szCs w:val="12"/>
                <w:lang w:val="en-US" w:eastAsia="en-US"/>
              </w:rPr>
              <w:t> </w:t>
            </w:r>
          </w:p>
        </w:tc>
        <w:tc>
          <w:tcPr>
            <w:tcW w:w="799" w:type="dxa"/>
            <w:tcBorders>
              <w:top w:val="nil"/>
              <w:left w:val="nil"/>
              <w:bottom w:val="single" w:sz="8" w:space="0" w:color="auto"/>
              <w:right w:val="single" w:sz="4" w:space="0" w:color="auto"/>
            </w:tcBorders>
            <w:shd w:val="clear" w:color="auto" w:fill="auto"/>
            <w:vAlign w:val="bottom"/>
            <w:hideMark/>
          </w:tcPr>
          <w:p w14:paraId="75241737" w14:textId="77777777" w:rsidR="00221E6C" w:rsidRPr="00801012" w:rsidRDefault="00221E6C" w:rsidP="00BE4973">
            <w:pPr>
              <w:widowControl/>
              <w:rPr>
                <w:rFonts w:ascii="Tahoma" w:hAnsi="Tahoma" w:cs="Tahoma"/>
                <w:b/>
                <w:bCs/>
                <w:sz w:val="12"/>
                <w:szCs w:val="12"/>
                <w:lang w:val="en-US" w:eastAsia="en-US"/>
              </w:rPr>
            </w:pPr>
            <w:r w:rsidRPr="00801012">
              <w:rPr>
                <w:rFonts w:ascii="Tahoma" w:hAnsi="Tahoma" w:cs="Tahoma"/>
                <w:b/>
                <w:bCs/>
                <w:sz w:val="12"/>
                <w:szCs w:val="12"/>
                <w:lang w:val="en-US" w:eastAsia="en-US"/>
              </w:rPr>
              <w:t> </w:t>
            </w:r>
          </w:p>
        </w:tc>
        <w:tc>
          <w:tcPr>
            <w:tcW w:w="750" w:type="dxa"/>
            <w:tcBorders>
              <w:top w:val="nil"/>
              <w:left w:val="nil"/>
              <w:bottom w:val="single" w:sz="8" w:space="0" w:color="auto"/>
              <w:right w:val="single" w:sz="4" w:space="0" w:color="auto"/>
            </w:tcBorders>
            <w:shd w:val="clear" w:color="auto" w:fill="auto"/>
            <w:vAlign w:val="bottom"/>
            <w:hideMark/>
          </w:tcPr>
          <w:p w14:paraId="049B8F5F" w14:textId="77777777" w:rsidR="00221E6C" w:rsidRPr="00801012" w:rsidRDefault="00221E6C" w:rsidP="00BE4973">
            <w:pPr>
              <w:widowControl/>
              <w:rPr>
                <w:rFonts w:ascii="Tahoma" w:hAnsi="Tahoma" w:cs="Tahoma"/>
                <w:b/>
                <w:bCs/>
                <w:sz w:val="12"/>
                <w:szCs w:val="12"/>
                <w:lang w:val="en-US" w:eastAsia="en-US"/>
              </w:rPr>
            </w:pPr>
            <w:r w:rsidRPr="00801012">
              <w:rPr>
                <w:rFonts w:ascii="Tahoma" w:hAnsi="Tahoma" w:cs="Tahoma"/>
                <w:b/>
                <w:bCs/>
                <w:sz w:val="12"/>
                <w:szCs w:val="12"/>
                <w:lang w:val="en-US" w:eastAsia="en-US"/>
              </w:rPr>
              <w:t> </w:t>
            </w:r>
          </w:p>
        </w:tc>
        <w:tc>
          <w:tcPr>
            <w:tcW w:w="758" w:type="dxa"/>
            <w:tcBorders>
              <w:top w:val="nil"/>
              <w:left w:val="nil"/>
              <w:bottom w:val="single" w:sz="8" w:space="0" w:color="auto"/>
              <w:right w:val="single" w:sz="4" w:space="0" w:color="auto"/>
            </w:tcBorders>
            <w:shd w:val="clear" w:color="auto" w:fill="auto"/>
            <w:vAlign w:val="bottom"/>
            <w:hideMark/>
          </w:tcPr>
          <w:p w14:paraId="5ED7E2B0" w14:textId="77777777" w:rsidR="00221E6C" w:rsidRPr="00801012" w:rsidRDefault="00221E6C" w:rsidP="00BE4973">
            <w:pPr>
              <w:widowControl/>
              <w:rPr>
                <w:rFonts w:ascii="Tahoma" w:hAnsi="Tahoma" w:cs="Tahoma"/>
                <w:b/>
                <w:bCs/>
                <w:sz w:val="12"/>
                <w:szCs w:val="12"/>
                <w:lang w:val="en-US" w:eastAsia="en-US"/>
              </w:rPr>
            </w:pPr>
            <w:r w:rsidRPr="00801012">
              <w:rPr>
                <w:rFonts w:ascii="Tahoma" w:hAnsi="Tahoma" w:cs="Tahoma"/>
                <w:b/>
                <w:bCs/>
                <w:sz w:val="12"/>
                <w:szCs w:val="12"/>
                <w:lang w:val="en-US" w:eastAsia="en-US"/>
              </w:rPr>
              <w:t> </w:t>
            </w:r>
          </w:p>
        </w:tc>
        <w:tc>
          <w:tcPr>
            <w:tcW w:w="515" w:type="dxa"/>
            <w:tcBorders>
              <w:top w:val="nil"/>
              <w:left w:val="nil"/>
              <w:bottom w:val="single" w:sz="8" w:space="0" w:color="auto"/>
              <w:right w:val="single" w:sz="4" w:space="0" w:color="auto"/>
            </w:tcBorders>
            <w:shd w:val="clear" w:color="auto" w:fill="auto"/>
            <w:vAlign w:val="bottom"/>
            <w:hideMark/>
          </w:tcPr>
          <w:p w14:paraId="1B20561A" w14:textId="77777777" w:rsidR="00221E6C" w:rsidRPr="00801012" w:rsidRDefault="00221E6C" w:rsidP="00BE4973">
            <w:pPr>
              <w:widowControl/>
              <w:rPr>
                <w:rFonts w:ascii="Tahoma" w:hAnsi="Tahoma" w:cs="Tahoma"/>
                <w:b/>
                <w:bCs/>
                <w:sz w:val="12"/>
                <w:szCs w:val="12"/>
                <w:lang w:val="en-US" w:eastAsia="en-US"/>
              </w:rPr>
            </w:pPr>
            <w:r w:rsidRPr="00801012">
              <w:rPr>
                <w:rFonts w:ascii="Tahoma" w:hAnsi="Tahoma" w:cs="Tahoma"/>
                <w:b/>
                <w:bCs/>
                <w:sz w:val="12"/>
                <w:szCs w:val="12"/>
                <w:lang w:val="en-US" w:eastAsia="en-US"/>
              </w:rPr>
              <w:t> </w:t>
            </w:r>
          </w:p>
        </w:tc>
        <w:tc>
          <w:tcPr>
            <w:tcW w:w="583" w:type="dxa"/>
            <w:tcBorders>
              <w:top w:val="nil"/>
              <w:left w:val="nil"/>
              <w:bottom w:val="single" w:sz="8" w:space="0" w:color="auto"/>
              <w:right w:val="single" w:sz="4" w:space="0" w:color="auto"/>
            </w:tcBorders>
            <w:shd w:val="clear" w:color="auto" w:fill="auto"/>
            <w:vAlign w:val="bottom"/>
            <w:hideMark/>
          </w:tcPr>
          <w:p w14:paraId="4293E6F5" w14:textId="77777777" w:rsidR="00221E6C" w:rsidRPr="00801012" w:rsidRDefault="00221E6C" w:rsidP="00BE4973">
            <w:pPr>
              <w:widowControl/>
              <w:rPr>
                <w:rFonts w:ascii="Tahoma" w:hAnsi="Tahoma" w:cs="Tahoma"/>
                <w:b/>
                <w:bCs/>
                <w:sz w:val="12"/>
                <w:szCs w:val="12"/>
                <w:lang w:val="en-US" w:eastAsia="en-US"/>
              </w:rPr>
            </w:pPr>
            <w:r w:rsidRPr="00801012">
              <w:rPr>
                <w:rFonts w:ascii="Tahoma" w:hAnsi="Tahoma" w:cs="Tahoma"/>
                <w:b/>
                <w:bCs/>
                <w:sz w:val="12"/>
                <w:szCs w:val="12"/>
                <w:lang w:val="en-US" w:eastAsia="en-US"/>
              </w:rPr>
              <w:t> </w:t>
            </w:r>
          </w:p>
        </w:tc>
        <w:tc>
          <w:tcPr>
            <w:tcW w:w="604" w:type="dxa"/>
            <w:tcBorders>
              <w:top w:val="nil"/>
              <w:left w:val="nil"/>
              <w:bottom w:val="single" w:sz="8" w:space="0" w:color="auto"/>
              <w:right w:val="single" w:sz="4" w:space="0" w:color="auto"/>
            </w:tcBorders>
            <w:shd w:val="clear" w:color="auto" w:fill="auto"/>
            <w:vAlign w:val="bottom"/>
            <w:hideMark/>
          </w:tcPr>
          <w:p w14:paraId="3F1011BB" w14:textId="77777777" w:rsidR="00221E6C" w:rsidRPr="00801012" w:rsidRDefault="00221E6C" w:rsidP="00BE4973">
            <w:pPr>
              <w:widowControl/>
              <w:rPr>
                <w:rFonts w:ascii="Tahoma" w:hAnsi="Tahoma" w:cs="Tahoma"/>
                <w:b/>
                <w:bCs/>
                <w:sz w:val="12"/>
                <w:szCs w:val="12"/>
                <w:lang w:val="en-US" w:eastAsia="en-US"/>
              </w:rPr>
            </w:pPr>
            <w:r w:rsidRPr="00801012">
              <w:rPr>
                <w:rFonts w:ascii="Tahoma" w:hAnsi="Tahoma" w:cs="Tahoma"/>
                <w:b/>
                <w:bCs/>
                <w:sz w:val="12"/>
                <w:szCs w:val="12"/>
                <w:lang w:val="en-US" w:eastAsia="en-US"/>
              </w:rPr>
              <w:t> </w:t>
            </w:r>
          </w:p>
        </w:tc>
        <w:tc>
          <w:tcPr>
            <w:tcW w:w="726" w:type="dxa"/>
            <w:tcBorders>
              <w:top w:val="nil"/>
              <w:left w:val="nil"/>
              <w:bottom w:val="single" w:sz="8" w:space="0" w:color="auto"/>
              <w:right w:val="single" w:sz="4" w:space="0" w:color="auto"/>
            </w:tcBorders>
            <w:shd w:val="clear" w:color="auto" w:fill="auto"/>
            <w:vAlign w:val="bottom"/>
            <w:hideMark/>
          </w:tcPr>
          <w:p w14:paraId="66850CC5" w14:textId="77777777" w:rsidR="00221E6C" w:rsidRPr="00801012" w:rsidRDefault="00221E6C" w:rsidP="00BE4973">
            <w:pPr>
              <w:widowControl/>
              <w:rPr>
                <w:rFonts w:ascii="Tahoma" w:hAnsi="Tahoma" w:cs="Tahoma"/>
                <w:b/>
                <w:bCs/>
                <w:sz w:val="12"/>
                <w:szCs w:val="12"/>
                <w:lang w:val="en-US" w:eastAsia="en-US"/>
              </w:rPr>
            </w:pPr>
            <w:r w:rsidRPr="00801012">
              <w:rPr>
                <w:rFonts w:ascii="Tahoma" w:hAnsi="Tahoma" w:cs="Tahoma"/>
                <w:b/>
                <w:bCs/>
                <w:sz w:val="12"/>
                <w:szCs w:val="12"/>
                <w:lang w:val="en-US" w:eastAsia="en-US"/>
              </w:rPr>
              <w:t> </w:t>
            </w:r>
          </w:p>
        </w:tc>
        <w:tc>
          <w:tcPr>
            <w:tcW w:w="569" w:type="dxa"/>
            <w:tcBorders>
              <w:top w:val="nil"/>
              <w:left w:val="nil"/>
              <w:bottom w:val="single" w:sz="8" w:space="0" w:color="auto"/>
              <w:right w:val="single" w:sz="4" w:space="0" w:color="auto"/>
            </w:tcBorders>
            <w:shd w:val="clear" w:color="auto" w:fill="auto"/>
            <w:vAlign w:val="bottom"/>
            <w:hideMark/>
          </w:tcPr>
          <w:p w14:paraId="1947D99B" w14:textId="77777777" w:rsidR="00221E6C" w:rsidRPr="00801012" w:rsidRDefault="00221E6C" w:rsidP="00BE4973">
            <w:pPr>
              <w:widowControl/>
              <w:rPr>
                <w:rFonts w:ascii="Tahoma" w:hAnsi="Tahoma" w:cs="Tahoma"/>
                <w:b/>
                <w:bCs/>
                <w:sz w:val="12"/>
                <w:szCs w:val="12"/>
                <w:lang w:val="en-US" w:eastAsia="en-US"/>
              </w:rPr>
            </w:pPr>
            <w:r w:rsidRPr="00801012">
              <w:rPr>
                <w:rFonts w:ascii="Tahoma" w:hAnsi="Tahoma" w:cs="Tahoma"/>
                <w:b/>
                <w:bCs/>
                <w:sz w:val="12"/>
                <w:szCs w:val="12"/>
                <w:lang w:val="en-US" w:eastAsia="en-US"/>
              </w:rPr>
              <w:t> </w:t>
            </w:r>
          </w:p>
        </w:tc>
        <w:tc>
          <w:tcPr>
            <w:tcW w:w="813" w:type="dxa"/>
            <w:tcBorders>
              <w:top w:val="nil"/>
              <w:left w:val="nil"/>
              <w:bottom w:val="single" w:sz="8" w:space="0" w:color="auto"/>
              <w:right w:val="single" w:sz="4" w:space="0" w:color="auto"/>
            </w:tcBorders>
            <w:shd w:val="clear" w:color="auto" w:fill="auto"/>
            <w:vAlign w:val="bottom"/>
            <w:hideMark/>
          </w:tcPr>
          <w:p w14:paraId="7473C255" w14:textId="77777777" w:rsidR="00221E6C" w:rsidRPr="00801012" w:rsidRDefault="00221E6C" w:rsidP="00BE4973">
            <w:pPr>
              <w:widowControl/>
              <w:rPr>
                <w:rFonts w:ascii="Tahoma" w:hAnsi="Tahoma" w:cs="Tahoma"/>
                <w:b/>
                <w:bCs/>
                <w:sz w:val="12"/>
                <w:szCs w:val="12"/>
                <w:lang w:val="en-US" w:eastAsia="en-US"/>
              </w:rPr>
            </w:pPr>
            <w:r w:rsidRPr="00801012">
              <w:rPr>
                <w:rFonts w:ascii="Tahoma" w:hAnsi="Tahoma" w:cs="Tahoma"/>
                <w:b/>
                <w:bCs/>
                <w:sz w:val="12"/>
                <w:szCs w:val="12"/>
                <w:lang w:val="en-US" w:eastAsia="en-US"/>
              </w:rPr>
              <w:t> </w:t>
            </w:r>
          </w:p>
        </w:tc>
        <w:tc>
          <w:tcPr>
            <w:tcW w:w="666" w:type="dxa"/>
            <w:tcBorders>
              <w:top w:val="nil"/>
              <w:left w:val="nil"/>
              <w:bottom w:val="single" w:sz="8" w:space="0" w:color="auto"/>
              <w:right w:val="single" w:sz="4" w:space="0" w:color="auto"/>
            </w:tcBorders>
            <w:shd w:val="clear" w:color="auto" w:fill="auto"/>
            <w:vAlign w:val="bottom"/>
            <w:hideMark/>
          </w:tcPr>
          <w:p w14:paraId="17F32B78" w14:textId="77777777" w:rsidR="00221E6C" w:rsidRPr="00801012" w:rsidRDefault="00221E6C" w:rsidP="00BE4973">
            <w:pPr>
              <w:widowControl/>
              <w:rPr>
                <w:rFonts w:ascii="Tahoma" w:hAnsi="Tahoma" w:cs="Tahoma"/>
                <w:b/>
                <w:bCs/>
                <w:sz w:val="12"/>
                <w:szCs w:val="12"/>
                <w:lang w:val="en-US" w:eastAsia="en-US"/>
              </w:rPr>
            </w:pPr>
            <w:r w:rsidRPr="00801012">
              <w:rPr>
                <w:rFonts w:ascii="Tahoma" w:hAnsi="Tahoma" w:cs="Tahoma"/>
                <w:b/>
                <w:bCs/>
                <w:sz w:val="12"/>
                <w:szCs w:val="12"/>
                <w:lang w:val="en-US" w:eastAsia="en-US"/>
              </w:rPr>
              <w:t> </w:t>
            </w:r>
          </w:p>
        </w:tc>
        <w:tc>
          <w:tcPr>
            <w:tcW w:w="626" w:type="dxa"/>
            <w:tcBorders>
              <w:top w:val="nil"/>
              <w:left w:val="nil"/>
              <w:bottom w:val="single" w:sz="8" w:space="0" w:color="auto"/>
              <w:right w:val="single" w:sz="4" w:space="0" w:color="auto"/>
            </w:tcBorders>
            <w:shd w:val="clear" w:color="auto" w:fill="auto"/>
            <w:vAlign w:val="bottom"/>
            <w:hideMark/>
          </w:tcPr>
          <w:p w14:paraId="66D76658" w14:textId="77777777" w:rsidR="00221E6C" w:rsidRPr="00801012" w:rsidRDefault="00221E6C" w:rsidP="00BE4973">
            <w:pPr>
              <w:widowControl/>
              <w:rPr>
                <w:rFonts w:ascii="Tahoma" w:hAnsi="Tahoma" w:cs="Tahoma"/>
                <w:b/>
                <w:bCs/>
                <w:sz w:val="12"/>
                <w:szCs w:val="12"/>
                <w:lang w:val="en-US" w:eastAsia="en-US"/>
              </w:rPr>
            </w:pPr>
            <w:r w:rsidRPr="00801012">
              <w:rPr>
                <w:rFonts w:ascii="Tahoma" w:hAnsi="Tahoma" w:cs="Tahoma"/>
                <w:b/>
                <w:bCs/>
                <w:sz w:val="12"/>
                <w:szCs w:val="12"/>
                <w:lang w:val="en-US" w:eastAsia="en-US"/>
              </w:rPr>
              <w:t> </w:t>
            </w:r>
          </w:p>
        </w:tc>
        <w:tc>
          <w:tcPr>
            <w:tcW w:w="612" w:type="dxa"/>
            <w:tcBorders>
              <w:top w:val="nil"/>
              <w:left w:val="nil"/>
              <w:bottom w:val="single" w:sz="8" w:space="0" w:color="auto"/>
              <w:right w:val="single" w:sz="4" w:space="0" w:color="auto"/>
            </w:tcBorders>
            <w:shd w:val="clear" w:color="auto" w:fill="auto"/>
            <w:vAlign w:val="bottom"/>
            <w:hideMark/>
          </w:tcPr>
          <w:p w14:paraId="707E304F" w14:textId="77777777" w:rsidR="00221E6C" w:rsidRPr="00801012" w:rsidRDefault="00221E6C" w:rsidP="00BE4973">
            <w:pPr>
              <w:widowControl/>
              <w:rPr>
                <w:rFonts w:ascii="Tahoma" w:hAnsi="Tahoma" w:cs="Tahoma"/>
                <w:b/>
                <w:bCs/>
                <w:sz w:val="12"/>
                <w:szCs w:val="12"/>
                <w:lang w:val="en-US" w:eastAsia="en-US"/>
              </w:rPr>
            </w:pPr>
            <w:r w:rsidRPr="00801012">
              <w:rPr>
                <w:rFonts w:ascii="Tahoma" w:hAnsi="Tahoma" w:cs="Tahoma"/>
                <w:b/>
                <w:bCs/>
                <w:sz w:val="12"/>
                <w:szCs w:val="12"/>
                <w:lang w:val="en-US" w:eastAsia="en-US"/>
              </w:rPr>
              <w:t> </w:t>
            </w:r>
          </w:p>
        </w:tc>
        <w:tc>
          <w:tcPr>
            <w:tcW w:w="526" w:type="dxa"/>
            <w:tcBorders>
              <w:top w:val="nil"/>
              <w:left w:val="nil"/>
              <w:bottom w:val="single" w:sz="8" w:space="0" w:color="auto"/>
              <w:right w:val="single" w:sz="4" w:space="0" w:color="auto"/>
            </w:tcBorders>
            <w:shd w:val="clear" w:color="auto" w:fill="auto"/>
            <w:vAlign w:val="bottom"/>
            <w:hideMark/>
          </w:tcPr>
          <w:p w14:paraId="34102795" w14:textId="77777777" w:rsidR="00221E6C" w:rsidRPr="00801012" w:rsidRDefault="00221E6C" w:rsidP="00BE4973">
            <w:pPr>
              <w:widowControl/>
              <w:rPr>
                <w:rFonts w:ascii="Tahoma" w:hAnsi="Tahoma" w:cs="Tahoma"/>
                <w:b/>
                <w:bCs/>
                <w:sz w:val="12"/>
                <w:szCs w:val="12"/>
                <w:lang w:val="en-US" w:eastAsia="en-US"/>
              </w:rPr>
            </w:pPr>
            <w:r w:rsidRPr="00801012">
              <w:rPr>
                <w:rFonts w:ascii="Tahoma" w:hAnsi="Tahoma" w:cs="Tahoma"/>
                <w:b/>
                <w:bCs/>
                <w:sz w:val="12"/>
                <w:szCs w:val="12"/>
                <w:lang w:val="en-US" w:eastAsia="en-US"/>
              </w:rPr>
              <w:t> </w:t>
            </w:r>
          </w:p>
        </w:tc>
        <w:tc>
          <w:tcPr>
            <w:tcW w:w="619" w:type="dxa"/>
            <w:tcBorders>
              <w:top w:val="nil"/>
              <w:left w:val="nil"/>
              <w:bottom w:val="single" w:sz="8" w:space="0" w:color="auto"/>
              <w:right w:val="single" w:sz="4" w:space="0" w:color="auto"/>
            </w:tcBorders>
            <w:shd w:val="clear" w:color="auto" w:fill="auto"/>
            <w:vAlign w:val="bottom"/>
            <w:hideMark/>
          </w:tcPr>
          <w:p w14:paraId="6ACB53B8" w14:textId="77777777" w:rsidR="00221E6C" w:rsidRPr="00801012" w:rsidRDefault="00221E6C" w:rsidP="00BE4973">
            <w:pPr>
              <w:widowControl/>
              <w:rPr>
                <w:rFonts w:ascii="Tahoma" w:hAnsi="Tahoma" w:cs="Tahoma"/>
                <w:b/>
                <w:bCs/>
                <w:sz w:val="12"/>
                <w:szCs w:val="12"/>
                <w:lang w:val="en-US" w:eastAsia="en-US"/>
              </w:rPr>
            </w:pPr>
            <w:r w:rsidRPr="00801012">
              <w:rPr>
                <w:rFonts w:ascii="Tahoma" w:hAnsi="Tahoma" w:cs="Tahoma"/>
                <w:b/>
                <w:bCs/>
                <w:sz w:val="12"/>
                <w:szCs w:val="12"/>
                <w:lang w:val="en-US" w:eastAsia="en-US"/>
              </w:rPr>
              <w:t> </w:t>
            </w:r>
          </w:p>
        </w:tc>
        <w:tc>
          <w:tcPr>
            <w:tcW w:w="566" w:type="dxa"/>
            <w:tcBorders>
              <w:top w:val="nil"/>
              <w:left w:val="nil"/>
              <w:bottom w:val="single" w:sz="8" w:space="0" w:color="auto"/>
              <w:right w:val="single" w:sz="4" w:space="0" w:color="auto"/>
            </w:tcBorders>
            <w:shd w:val="clear" w:color="auto" w:fill="auto"/>
            <w:vAlign w:val="bottom"/>
            <w:hideMark/>
          </w:tcPr>
          <w:p w14:paraId="1557BCD2" w14:textId="77777777" w:rsidR="00221E6C" w:rsidRPr="00801012" w:rsidRDefault="00221E6C" w:rsidP="00BE4973">
            <w:pPr>
              <w:widowControl/>
              <w:rPr>
                <w:rFonts w:ascii="Tahoma" w:hAnsi="Tahoma" w:cs="Tahoma"/>
                <w:b/>
                <w:bCs/>
                <w:sz w:val="12"/>
                <w:szCs w:val="12"/>
                <w:lang w:val="en-US" w:eastAsia="en-US"/>
              </w:rPr>
            </w:pPr>
            <w:r w:rsidRPr="00801012">
              <w:rPr>
                <w:rFonts w:ascii="Tahoma" w:hAnsi="Tahoma" w:cs="Tahoma"/>
                <w:b/>
                <w:bCs/>
                <w:sz w:val="12"/>
                <w:szCs w:val="12"/>
                <w:lang w:val="en-US" w:eastAsia="en-US"/>
              </w:rPr>
              <w:t> </w:t>
            </w:r>
          </w:p>
        </w:tc>
        <w:tc>
          <w:tcPr>
            <w:tcW w:w="642" w:type="dxa"/>
            <w:tcBorders>
              <w:top w:val="nil"/>
              <w:left w:val="nil"/>
              <w:bottom w:val="single" w:sz="8" w:space="0" w:color="auto"/>
              <w:right w:val="single" w:sz="4" w:space="0" w:color="auto"/>
            </w:tcBorders>
            <w:shd w:val="clear" w:color="auto" w:fill="auto"/>
            <w:vAlign w:val="bottom"/>
            <w:hideMark/>
          </w:tcPr>
          <w:p w14:paraId="61F38B3F" w14:textId="77777777" w:rsidR="00221E6C" w:rsidRPr="00801012" w:rsidRDefault="00221E6C" w:rsidP="00BE4973">
            <w:pPr>
              <w:widowControl/>
              <w:rPr>
                <w:rFonts w:ascii="Tahoma" w:hAnsi="Tahoma" w:cs="Tahoma"/>
                <w:b/>
                <w:bCs/>
                <w:sz w:val="12"/>
                <w:szCs w:val="12"/>
                <w:lang w:val="en-US" w:eastAsia="en-US"/>
              </w:rPr>
            </w:pPr>
            <w:r w:rsidRPr="00801012">
              <w:rPr>
                <w:rFonts w:ascii="Tahoma" w:hAnsi="Tahoma" w:cs="Tahoma"/>
                <w:b/>
                <w:bCs/>
                <w:sz w:val="12"/>
                <w:szCs w:val="12"/>
                <w:lang w:val="en-US" w:eastAsia="en-US"/>
              </w:rPr>
              <w:t> </w:t>
            </w:r>
          </w:p>
        </w:tc>
      </w:tr>
    </w:tbl>
    <w:p w14:paraId="5518684A" w14:textId="77777777" w:rsidR="00221E6C" w:rsidRDefault="00221E6C" w:rsidP="00246623">
      <w:pPr>
        <w:rPr>
          <w:rFonts w:ascii="Tahoma" w:hAnsi="Tahoma" w:cs="Tahoma"/>
          <w:sz w:val="20"/>
          <w:szCs w:val="20"/>
          <w:highlight w:val="yellow"/>
          <w:lang w:val="en-GB"/>
        </w:rPr>
      </w:pPr>
    </w:p>
    <w:p w14:paraId="152415B8" w14:textId="4EF3B952" w:rsidR="00246623" w:rsidRDefault="00246623" w:rsidP="00246623">
      <w:pPr>
        <w:rPr>
          <w:rFonts w:ascii="Tahoma" w:hAnsi="Tahoma" w:cs="Tahoma"/>
          <w:sz w:val="20"/>
          <w:szCs w:val="20"/>
          <w:highlight w:val="yellow"/>
          <w:lang w:val="en-GB"/>
        </w:rPr>
      </w:pPr>
    </w:p>
    <w:tbl>
      <w:tblPr>
        <w:tblW w:w="11558" w:type="dxa"/>
        <w:tblLook w:val="04A0" w:firstRow="1" w:lastRow="0" w:firstColumn="1" w:lastColumn="0" w:noHBand="0" w:noVBand="1"/>
      </w:tblPr>
      <w:tblGrid>
        <w:gridCol w:w="3256"/>
        <w:gridCol w:w="992"/>
        <w:gridCol w:w="850"/>
        <w:gridCol w:w="851"/>
        <w:gridCol w:w="850"/>
        <w:gridCol w:w="851"/>
        <w:gridCol w:w="945"/>
        <w:gridCol w:w="739"/>
        <w:gridCol w:w="739"/>
        <w:gridCol w:w="739"/>
        <w:gridCol w:w="739"/>
        <w:gridCol w:w="7"/>
      </w:tblGrid>
      <w:tr w:rsidR="00BE4973" w:rsidRPr="007C0793" w14:paraId="19DDCE22" w14:textId="77777777" w:rsidTr="00665989">
        <w:trPr>
          <w:trHeight w:val="273"/>
        </w:trPr>
        <w:tc>
          <w:tcPr>
            <w:tcW w:w="3256"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5C099B2E" w14:textId="77777777" w:rsidR="00BE4973" w:rsidRPr="00665989" w:rsidRDefault="00BE4973" w:rsidP="00BE4973">
            <w:pPr>
              <w:widowControl/>
              <w:jc w:val="center"/>
              <w:rPr>
                <w:rFonts w:ascii="Tahoma" w:hAnsi="Tahoma" w:cs="Tahoma"/>
                <w:sz w:val="12"/>
                <w:szCs w:val="16"/>
                <w:lang w:val="en-GB" w:eastAsia="en-GB"/>
              </w:rPr>
            </w:pPr>
            <w:r w:rsidRPr="00665989">
              <w:rPr>
                <w:rFonts w:ascii="Tahoma" w:hAnsi="Tahoma" w:cs="Tahoma"/>
                <w:sz w:val="12"/>
                <w:szCs w:val="16"/>
                <w:lang w:val="en-GB" w:eastAsia="en-GB"/>
              </w:rPr>
              <w:t>Vrsta derivata</w:t>
            </w:r>
          </w:p>
        </w:tc>
        <w:tc>
          <w:tcPr>
            <w:tcW w:w="992"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77932E11" w14:textId="77777777" w:rsidR="00BE4973" w:rsidRPr="00665989" w:rsidRDefault="00BE4973" w:rsidP="00BE4973">
            <w:pPr>
              <w:widowControl/>
              <w:jc w:val="center"/>
              <w:rPr>
                <w:rFonts w:ascii="Tahoma" w:hAnsi="Tahoma" w:cs="Tahoma"/>
                <w:sz w:val="12"/>
                <w:szCs w:val="16"/>
                <w:lang w:val="en-GB" w:eastAsia="en-GB"/>
              </w:rPr>
            </w:pPr>
            <w:r w:rsidRPr="00665989">
              <w:rPr>
                <w:rFonts w:ascii="Tahoma" w:hAnsi="Tahoma" w:cs="Tahoma"/>
                <w:sz w:val="12"/>
                <w:szCs w:val="16"/>
                <w:lang w:val="en-GB" w:eastAsia="en-GB"/>
              </w:rPr>
              <w:t>Carinska tarifa</w:t>
            </w:r>
          </w:p>
        </w:tc>
        <w:tc>
          <w:tcPr>
            <w:tcW w:w="7310" w:type="dxa"/>
            <w:gridSpan w:val="10"/>
            <w:tcBorders>
              <w:top w:val="single" w:sz="8" w:space="0" w:color="auto"/>
              <w:left w:val="nil"/>
              <w:bottom w:val="single" w:sz="4" w:space="0" w:color="auto"/>
              <w:right w:val="single" w:sz="4" w:space="0" w:color="auto"/>
            </w:tcBorders>
            <w:shd w:val="clear" w:color="auto" w:fill="auto"/>
            <w:vAlign w:val="center"/>
            <w:hideMark/>
          </w:tcPr>
          <w:p w14:paraId="645B33C4" w14:textId="77777777" w:rsidR="00BE4973" w:rsidRPr="00665989" w:rsidRDefault="00BE4973" w:rsidP="00BE4973">
            <w:pPr>
              <w:widowControl/>
              <w:jc w:val="center"/>
              <w:rPr>
                <w:rFonts w:ascii="Tahoma" w:hAnsi="Tahoma" w:cs="Tahoma"/>
                <w:sz w:val="12"/>
                <w:szCs w:val="16"/>
                <w:lang w:val="en-GB" w:eastAsia="en-GB"/>
              </w:rPr>
            </w:pPr>
            <w:r w:rsidRPr="00665989">
              <w:rPr>
                <w:rFonts w:ascii="Tahoma" w:hAnsi="Tahoma" w:cs="Tahoma"/>
                <w:sz w:val="12"/>
                <w:szCs w:val="16"/>
                <w:lang w:val="en-GB" w:eastAsia="en-GB"/>
              </w:rPr>
              <w:t>Uvoz po kupcima - količina (kg)</w:t>
            </w:r>
          </w:p>
        </w:tc>
      </w:tr>
      <w:tr w:rsidR="00BE4973" w:rsidRPr="00665989" w14:paraId="63A38DEB" w14:textId="77777777" w:rsidTr="00665989">
        <w:trPr>
          <w:trHeight w:val="273"/>
        </w:trPr>
        <w:tc>
          <w:tcPr>
            <w:tcW w:w="3256" w:type="dxa"/>
            <w:vMerge/>
            <w:tcBorders>
              <w:top w:val="single" w:sz="8" w:space="0" w:color="auto"/>
              <w:left w:val="single" w:sz="4" w:space="0" w:color="auto"/>
              <w:bottom w:val="single" w:sz="4" w:space="0" w:color="auto"/>
              <w:right w:val="single" w:sz="4" w:space="0" w:color="auto"/>
            </w:tcBorders>
            <w:vAlign w:val="center"/>
            <w:hideMark/>
          </w:tcPr>
          <w:p w14:paraId="6D399F5A" w14:textId="77777777" w:rsidR="00BE4973" w:rsidRPr="00665989" w:rsidRDefault="00BE4973" w:rsidP="00BE4973">
            <w:pPr>
              <w:widowControl/>
              <w:rPr>
                <w:rFonts w:ascii="Tahoma" w:hAnsi="Tahoma" w:cs="Tahoma"/>
                <w:sz w:val="12"/>
                <w:szCs w:val="16"/>
                <w:lang w:val="en-GB" w:eastAsia="en-GB"/>
              </w:rPr>
            </w:pPr>
          </w:p>
        </w:tc>
        <w:tc>
          <w:tcPr>
            <w:tcW w:w="992" w:type="dxa"/>
            <w:vMerge/>
            <w:tcBorders>
              <w:top w:val="single" w:sz="8" w:space="0" w:color="auto"/>
              <w:left w:val="single" w:sz="4" w:space="0" w:color="auto"/>
              <w:bottom w:val="single" w:sz="4" w:space="0" w:color="auto"/>
              <w:right w:val="single" w:sz="4" w:space="0" w:color="auto"/>
            </w:tcBorders>
            <w:vAlign w:val="center"/>
            <w:hideMark/>
          </w:tcPr>
          <w:p w14:paraId="56A337F4" w14:textId="77777777" w:rsidR="00BE4973" w:rsidRPr="00665989" w:rsidRDefault="00BE4973" w:rsidP="00BE4973">
            <w:pPr>
              <w:widowControl/>
              <w:rPr>
                <w:rFonts w:ascii="Tahoma" w:hAnsi="Tahoma" w:cs="Tahoma"/>
                <w:sz w:val="12"/>
                <w:szCs w:val="16"/>
                <w:lang w:val="en-GB" w:eastAsia="en-GB"/>
              </w:rPr>
            </w:pPr>
          </w:p>
        </w:tc>
        <w:tc>
          <w:tcPr>
            <w:tcW w:w="7310" w:type="dxa"/>
            <w:gridSpan w:val="10"/>
            <w:tcBorders>
              <w:top w:val="single" w:sz="4" w:space="0" w:color="auto"/>
              <w:left w:val="nil"/>
              <w:bottom w:val="single" w:sz="4" w:space="0" w:color="auto"/>
              <w:right w:val="single" w:sz="4" w:space="0" w:color="auto"/>
            </w:tcBorders>
            <w:shd w:val="clear" w:color="auto" w:fill="auto"/>
            <w:vAlign w:val="center"/>
            <w:hideMark/>
          </w:tcPr>
          <w:p w14:paraId="4EA67A02" w14:textId="77777777" w:rsidR="00BE4973" w:rsidRPr="00665989" w:rsidRDefault="00BE4973" w:rsidP="00BE4973">
            <w:pPr>
              <w:widowControl/>
              <w:jc w:val="center"/>
              <w:rPr>
                <w:rFonts w:ascii="Tahoma" w:hAnsi="Tahoma" w:cs="Tahoma"/>
                <w:sz w:val="12"/>
                <w:szCs w:val="16"/>
                <w:lang w:val="en-GB" w:eastAsia="en-GB"/>
              </w:rPr>
            </w:pPr>
            <w:r w:rsidRPr="00665989">
              <w:rPr>
                <w:rFonts w:ascii="Tahoma" w:hAnsi="Tahoma" w:cs="Tahoma"/>
                <w:sz w:val="12"/>
                <w:szCs w:val="16"/>
                <w:lang w:val="en-GB" w:eastAsia="en-GB"/>
              </w:rPr>
              <w:t>Kupac</w:t>
            </w:r>
          </w:p>
        </w:tc>
      </w:tr>
      <w:tr w:rsidR="00BE4973" w:rsidRPr="00665989" w14:paraId="3A063CA1" w14:textId="77777777" w:rsidTr="00665989">
        <w:trPr>
          <w:gridAfter w:val="1"/>
          <w:wAfter w:w="7" w:type="dxa"/>
          <w:trHeight w:val="41"/>
        </w:trPr>
        <w:tc>
          <w:tcPr>
            <w:tcW w:w="3256" w:type="dxa"/>
            <w:vMerge/>
            <w:tcBorders>
              <w:top w:val="single" w:sz="8" w:space="0" w:color="auto"/>
              <w:left w:val="single" w:sz="4" w:space="0" w:color="auto"/>
              <w:bottom w:val="single" w:sz="4" w:space="0" w:color="auto"/>
              <w:right w:val="single" w:sz="4" w:space="0" w:color="auto"/>
            </w:tcBorders>
            <w:vAlign w:val="center"/>
            <w:hideMark/>
          </w:tcPr>
          <w:p w14:paraId="14885F7E" w14:textId="77777777" w:rsidR="00BE4973" w:rsidRPr="00665989" w:rsidRDefault="00BE4973" w:rsidP="00BE4973">
            <w:pPr>
              <w:widowControl/>
              <w:rPr>
                <w:rFonts w:ascii="Tahoma" w:hAnsi="Tahoma" w:cs="Tahoma"/>
                <w:sz w:val="12"/>
                <w:szCs w:val="16"/>
                <w:lang w:val="en-GB" w:eastAsia="en-GB"/>
              </w:rPr>
            </w:pPr>
          </w:p>
        </w:tc>
        <w:tc>
          <w:tcPr>
            <w:tcW w:w="992" w:type="dxa"/>
            <w:vMerge/>
            <w:tcBorders>
              <w:top w:val="single" w:sz="8" w:space="0" w:color="auto"/>
              <w:left w:val="single" w:sz="4" w:space="0" w:color="auto"/>
              <w:bottom w:val="single" w:sz="4" w:space="0" w:color="auto"/>
              <w:right w:val="single" w:sz="4" w:space="0" w:color="auto"/>
            </w:tcBorders>
            <w:vAlign w:val="center"/>
            <w:hideMark/>
          </w:tcPr>
          <w:p w14:paraId="4EC4268F" w14:textId="77777777" w:rsidR="00BE4973" w:rsidRPr="00665989" w:rsidRDefault="00BE4973" w:rsidP="00BE4973">
            <w:pPr>
              <w:widowControl/>
              <w:rPr>
                <w:rFonts w:ascii="Tahoma" w:hAnsi="Tahoma" w:cs="Tahoma"/>
                <w:sz w:val="12"/>
                <w:szCs w:val="16"/>
                <w:lang w:val="en-GB" w:eastAsia="en-GB"/>
              </w:rPr>
            </w:pPr>
          </w:p>
        </w:tc>
        <w:tc>
          <w:tcPr>
            <w:tcW w:w="850" w:type="dxa"/>
            <w:tcBorders>
              <w:top w:val="nil"/>
              <w:left w:val="nil"/>
              <w:bottom w:val="single" w:sz="4" w:space="0" w:color="auto"/>
              <w:right w:val="single" w:sz="4" w:space="0" w:color="auto"/>
            </w:tcBorders>
            <w:shd w:val="clear" w:color="auto" w:fill="auto"/>
            <w:vAlign w:val="center"/>
            <w:hideMark/>
          </w:tcPr>
          <w:p w14:paraId="56082838" w14:textId="77777777" w:rsidR="00BE4973" w:rsidRPr="00665989" w:rsidRDefault="00BE4973" w:rsidP="00BE4973">
            <w:pPr>
              <w:widowControl/>
              <w:jc w:val="center"/>
              <w:rPr>
                <w:rFonts w:ascii="Tahoma" w:hAnsi="Tahoma" w:cs="Tahoma"/>
                <w:sz w:val="12"/>
                <w:szCs w:val="16"/>
                <w:lang w:val="en-GB" w:eastAsia="en-GB"/>
              </w:rPr>
            </w:pPr>
            <w:r w:rsidRPr="00665989">
              <w:rPr>
                <w:rFonts w:ascii="Tahoma" w:hAnsi="Tahoma" w:cs="Tahoma"/>
                <w:sz w:val="12"/>
                <w:szCs w:val="16"/>
                <w:lang w:val="en-GB" w:eastAsia="en-GB"/>
              </w:rPr>
              <w:t>Uvoznik 1</w:t>
            </w:r>
          </w:p>
        </w:tc>
        <w:tc>
          <w:tcPr>
            <w:tcW w:w="851" w:type="dxa"/>
            <w:tcBorders>
              <w:top w:val="nil"/>
              <w:left w:val="nil"/>
              <w:bottom w:val="single" w:sz="4" w:space="0" w:color="auto"/>
              <w:right w:val="single" w:sz="4" w:space="0" w:color="auto"/>
            </w:tcBorders>
            <w:shd w:val="clear" w:color="auto" w:fill="auto"/>
            <w:vAlign w:val="center"/>
            <w:hideMark/>
          </w:tcPr>
          <w:p w14:paraId="11FBD83E" w14:textId="77777777" w:rsidR="00BE4973" w:rsidRPr="00665989" w:rsidRDefault="00BE4973" w:rsidP="00BE4973">
            <w:pPr>
              <w:widowControl/>
              <w:jc w:val="center"/>
              <w:rPr>
                <w:rFonts w:ascii="Tahoma" w:hAnsi="Tahoma" w:cs="Tahoma"/>
                <w:sz w:val="12"/>
                <w:szCs w:val="16"/>
                <w:lang w:val="en-GB" w:eastAsia="en-GB"/>
              </w:rPr>
            </w:pPr>
            <w:r w:rsidRPr="00665989">
              <w:rPr>
                <w:rFonts w:ascii="Tahoma" w:hAnsi="Tahoma" w:cs="Tahoma"/>
                <w:sz w:val="12"/>
                <w:szCs w:val="16"/>
                <w:lang w:val="en-GB" w:eastAsia="en-GB"/>
              </w:rPr>
              <w:t>Uvoznik 2</w:t>
            </w:r>
          </w:p>
        </w:tc>
        <w:tc>
          <w:tcPr>
            <w:tcW w:w="850" w:type="dxa"/>
            <w:tcBorders>
              <w:top w:val="nil"/>
              <w:left w:val="nil"/>
              <w:bottom w:val="single" w:sz="4" w:space="0" w:color="auto"/>
              <w:right w:val="single" w:sz="4" w:space="0" w:color="auto"/>
            </w:tcBorders>
            <w:shd w:val="clear" w:color="auto" w:fill="auto"/>
            <w:vAlign w:val="center"/>
            <w:hideMark/>
          </w:tcPr>
          <w:p w14:paraId="05A38B95" w14:textId="77777777" w:rsidR="00BE4973" w:rsidRPr="00665989" w:rsidRDefault="00BE4973" w:rsidP="00BE4973">
            <w:pPr>
              <w:widowControl/>
              <w:jc w:val="center"/>
              <w:rPr>
                <w:rFonts w:ascii="Tahoma" w:hAnsi="Tahoma" w:cs="Tahoma"/>
                <w:sz w:val="12"/>
                <w:szCs w:val="16"/>
                <w:lang w:val="en-GB" w:eastAsia="en-GB"/>
              </w:rPr>
            </w:pPr>
            <w:r w:rsidRPr="00665989">
              <w:rPr>
                <w:rFonts w:ascii="Tahoma" w:hAnsi="Tahoma" w:cs="Tahoma"/>
                <w:sz w:val="12"/>
                <w:szCs w:val="16"/>
                <w:lang w:val="en-GB" w:eastAsia="en-GB"/>
              </w:rPr>
              <w:t>Uvoznik 3</w:t>
            </w:r>
          </w:p>
        </w:tc>
        <w:tc>
          <w:tcPr>
            <w:tcW w:w="851" w:type="dxa"/>
            <w:tcBorders>
              <w:top w:val="nil"/>
              <w:left w:val="nil"/>
              <w:bottom w:val="single" w:sz="4" w:space="0" w:color="auto"/>
              <w:right w:val="single" w:sz="4" w:space="0" w:color="auto"/>
            </w:tcBorders>
            <w:shd w:val="clear" w:color="auto" w:fill="auto"/>
            <w:vAlign w:val="center"/>
            <w:hideMark/>
          </w:tcPr>
          <w:p w14:paraId="6E2E8A6C" w14:textId="77777777" w:rsidR="00BE4973" w:rsidRPr="00665989" w:rsidRDefault="00BE4973" w:rsidP="00BE4973">
            <w:pPr>
              <w:widowControl/>
              <w:jc w:val="center"/>
              <w:rPr>
                <w:rFonts w:ascii="Tahoma" w:hAnsi="Tahoma" w:cs="Tahoma"/>
                <w:sz w:val="12"/>
                <w:szCs w:val="16"/>
                <w:lang w:val="en-GB" w:eastAsia="en-GB"/>
              </w:rPr>
            </w:pPr>
            <w:r w:rsidRPr="00665989">
              <w:rPr>
                <w:rFonts w:ascii="Tahoma" w:hAnsi="Tahoma" w:cs="Tahoma"/>
                <w:sz w:val="12"/>
                <w:szCs w:val="16"/>
                <w:lang w:val="en-GB" w:eastAsia="en-GB"/>
              </w:rPr>
              <w:t>Uvoznik 4</w:t>
            </w:r>
          </w:p>
        </w:tc>
        <w:tc>
          <w:tcPr>
            <w:tcW w:w="945" w:type="dxa"/>
            <w:tcBorders>
              <w:top w:val="nil"/>
              <w:left w:val="nil"/>
              <w:bottom w:val="single" w:sz="4" w:space="0" w:color="auto"/>
              <w:right w:val="single" w:sz="4" w:space="0" w:color="auto"/>
            </w:tcBorders>
            <w:shd w:val="clear" w:color="auto" w:fill="auto"/>
            <w:vAlign w:val="center"/>
            <w:hideMark/>
          </w:tcPr>
          <w:p w14:paraId="0A815363" w14:textId="77777777" w:rsidR="00BE4973" w:rsidRPr="00665989" w:rsidRDefault="00BE4973" w:rsidP="00BE4973">
            <w:pPr>
              <w:widowControl/>
              <w:jc w:val="center"/>
              <w:rPr>
                <w:rFonts w:ascii="Tahoma" w:hAnsi="Tahoma" w:cs="Tahoma"/>
                <w:sz w:val="12"/>
                <w:szCs w:val="16"/>
                <w:lang w:val="en-GB" w:eastAsia="en-GB"/>
              </w:rPr>
            </w:pPr>
            <w:r w:rsidRPr="00665989">
              <w:rPr>
                <w:rFonts w:ascii="Tahoma" w:hAnsi="Tahoma" w:cs="Tahoma"/>
                <w:sz w:val="12"/>
                <w:szCs w:val="16"/>
                <w:lang w:val="en-GB" w:eastAsia="en-GB"/>
              </w:rPr>
              <w:t>Uvoznik 5</w:t>
            </w:r>
          </w:p>
        </w:tc>
        <w:tc>
          <w:tcPr>
            <w:tcW w:w="739" w:type="dxa"/>
            <w:tcBorders>
              <w:top w:val="nil"/>
              <w:left w:val="nil"/>
              <w:bottom w:val="single" w:sz="4" w:space="0" w:color="auto"/>
              <w:right w:val="single" w:sz="4" w:space="0" w:color="auto"/>
            </w:tcBorders>
            <w:shd w:val="clear" w:color="auto" w:fill="auto"/>
            <w:vAlign w:val="center"/>
            <w:hideMark/>
          </w:tcPr>
          <w:p w14:paraId="1E68C413" w14:textId="77777777" w:rsidR="00BE4973" w:rsidRPr="00665989" w:rsidRDefault="00BE4973" w:rsidP="00BE4973">
            <w:pPr>
              <w:widowControl/>
              <w:jc w:val="center"/>
              <w:rPr>
                <w:rFonts w:ascii="Tahoma" w:hAnsi="Tahoma" w:cs="Tahoma"/>
                <w:sz w:val="12"/>
                <w:szCs w:val="16"/>
                <w:lang w:val="en-GB" w:eastAsia="en-GB"/>
              </w:rPr>
            </w:pPr>
            <w:r w:rsidRPr="00665989">
              <w:rPr>
                <w:rFonts w:ascii="Tahoma" w:hAnsi="Tahoma" w:cs="Tahoma"/>
                <w:sz w:val="12"/>
                <w:szCs w:val="16"/>
                <w:lang w:val="en-GB" w:eastAsia="en-GB"/>
              </w:rPr>
              <w:t>Uvoznik 6</w:t>
            </w:r>
          </w:p>
        </w:tc>
        <w:tc>
          <w:tcPr>
            <w:tcW w:w="739" w:type="dxa"/>
            <w:tcBorders>
              <w:top w:val="nil"/>
              <w:left w:val="nil"/>
              <w:bottom w:val="single" w:sz="4" w:space="0" w:color="auto"/>
              <w:right w:val="single" w:sz="4" w:space="0" w:color="auto"/>
            </w:tcBorders>
            <w:shd w:val="clear" w:color="auto" w:fill="auto"/>
            <w:vAlign w:val="center"/>
            <w:hideMark/>
          </w:tcPr>
          <w:p w14:paraId="3436CED7" w14:textId="77777777" w:rsidR="00BE4973" w:rsidRPr="00665989" w:rsidRDefault="00BE4973" w:rsidP="00BE4973">
            <w:pPr>
              <w:widowControl/>
              <w:jc w:val="center"/>
              <w:rPr>
                <w:rFonts w:ascii="Tahoma" w:hAnsi="Tahoma" w:cs="Tahoma"/>
                <w:sz w:val="12"/>
                <w:szCs w:val="16"/>
                <w:lang w:val="en-GB" w:eastAsia="en-GB"/>
              </w:rPr>
            </w:pPr>
            <w:r w:rsidRPr="00665989">
              <w:rPr>
                <w:rFonts w:ascii="Tahoma" w:hAnsi="Tahoma" w:cs="Tahoma"/>
                <w:sz w:val="12"/>
                <w:szCs w:val="16"/>
                <w:lang w:val="en-GB" w:eastAsia="en-GB"/>
              </w:rPr>
              <w:t>.....</w:t>
            </w:r>
          </w:p>
        </w:tc>
        <w:tc>
          <w:tcPr>
            <w:tcW w:w="739" w:type="dxa"/>
            <w:tcBorders>
              <w:top w:val="nil"/>
              <w:left w:val="nil"/>
              <w:bottom w:val="single" w:sz="4" w:space="0" w:color="auto"/>
              <w:right w:val="single" w:sz="4" w:space="0" w:color="auto"/>
            </w:tcBorders>
            <w:shd w:val="clear" w:color="auto" w:fill="auto"/>
            <w:vAlign w:val="center"/>
            <w:hideMark/>
          </w:tcPr>
          <w:p w14:paraId="35A9E1F4" w14:textId="77777777" w:rsidR="00BE4973" w:rsidRPr="00665989" w:rsidRDefault="00BE4973" w:rsidP="00BE4973">
            <w:pPr>
              <w:widowControl/>
              <w:jc w:val="center"/>
              <w:rPr>
                <w:rFonts w:ascii="Tahoma" w:hAnsi="Tahoma" w:cs="Tahoma"/>
                <w:sz w:val="12"/>
                <w:szCs w:val="16"/>
                <w:lang w:val="en-GB" w:eastAsia="en-GB"/>
              </w:rPr>
            </w:pPr>
            <w:r w:rsidRPr="00665989">
              <w:rPr>
                <w:rFonts w:ascii="Tahoma" w:hAnsi="Tahoma" w:cs="Tahoma"/>
                <w:sz w:val="12"/>
                <w:szCs w:val="16"/>
                <w:lang w:val="en-GB" w:eastAsia="en-GB"/>
              </w:rPr>
              <w:t xml:space="preserve">Ostali </w:t>
            </w:r>
            <w:r w:rsidRPr="00665989">
              <w:rPr>
                <w:rFonts w:ascii="Tahoma" w:hAnsi="Tahoma" w:cs="Tahoma"/>
                <w:sz w:val="12"/>
                <w:szCs w:val="16"/>
                <w:lang w:val="en-GB" w:eastAsia="en-GB"/>
              </w:rPr>
              <w:br/>
              <w:t>kupci</w:t>
            </w:r>
          </w:p>
        </w:tc>
        <w:tc>
          <w:tcPr>
            <w:tcW w:w="739" w:type="dxa"/>
            <w:tcBorders>
              <w:top w:val="nil"/>
              <w:left w:val="nil"/>
              <w:bottom w:val="single" w:sz="4" w:space="0" w:color="auto"/>
              <w:right w:val="single" w:sz="4" w:space="0" w:color="auto"/>
            </w:tcBorders>
            <w:shd w:val="clear" w:color="auto" w:fill="auto"/>
            <w:vAlign w:val="center"/>
            <w:hideMark/>
          </w:tcPr>
          <w:p w14:paraId="514E0AEE" w14:textId="77777777" w:rsidR="00BE4973" w:rsidRPr="00665989" w:rsidRDefault="00BE4973" w:rsidP="00BE4973">
            <w:pPr>
              <w:widowControl/>
              <w:jc w:val="center"/>
              <w:rPr>
                <w:rFonts w:ascii="Tahoma" w:hAnsi="Tahoma" w:cs="Tahoma"/>
                <w:sz w:val="12"/>
                <w:szCs w:val="16"/>
                <w:lang w:val="en-GB" w:eastAsia="en-GB"/>
              </w:rPr>
            </w:pPr>
            <w:r w:rsidRPr="00665989">
              <w:rPr>
                <w:rFonts w:ascii="Tahoma" w:hAnsi="Tahoma" w:cs="Tahoma"/>
                <w:sz w:val="12"/>
                <w:szCs w:val="16"/>
                <w:lang w:val="en-GB" w:eastAsia="en-GB"/>
              </w:rPr>
              <w:t>Ukupno svi kupci</w:t>
            </w:r>
            <w:r w:rsidRPr="00665989">
              <w:rPr>
                <w:rFonts w:ascii="Tahoma" w:hAnsi="Tahoma" w:cs="Tahoma"/>
                <w:sz w:val="12"/>
                <w:szCs w:val="16"/>
                <w:lang w:val="en-GB" w:eastAsia="en-GB"/>
              </w:rPr>
              <w:br/>
              <w:t>(kg)</w:t>
            </w:r>
          </w:p>
        </w:tc>
      </w:tr>
      <w:tr w:rsidR="00BE4973" w:rsidRPr="00665989" w14:paraId="171153D5" w14:textId="77777777" w:rsidTr="00665989">
        <w:trPr>
          <w:gridAfter w:val="1"/>
          <w:wAfter w:w="7" w:type="dxa"/>
          <w:trHeight w:val="164"/>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1C50C31C"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White spirit</w:t>
            </w:r>
          </w:p>
        </w:tc>
        <w:tc>
          <w:tcPr>
            <w:tcW w:w="992" w:type="dxa"/>
            <w:tcBorders>
              <w:top w:val="nil"/>
              <w:left w:val="nil"/>
              <w:bottom w:val="single" w:sz="4" w:space="0" w:color="auto"/>
              <w:right w:val="single" w:sz="4" w:space="0" w:color="auto"/>
            </w:tcBorders>
            <w:shd w:val="clear" w:color="auto" w:fill="auto"/>
            <w:noWrap/>
            <w:vAlign w:val="bottom"/>
            <w:hideMark/>
          </w:tcPr>
          <w:p w14:paraId="6159BBBF"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2710 12 21 00</w:t>
            </w:r>
          </w:p>
        </w:tc>
        <w:tc>
          <w:tcPr>
            <w:tcW w:w="850" w:type="dxa"/>
            <w:tcBorders>
              <w:top w:val="nil"/>
              <w:left w:val="nil"/>
              <w:bottom w:val="single" w:sz="4" w:space="0" w:color="auto"/>
              <w:right w:val="single" w:sz="4" w:space="0" w:color="auto"/>
            </w:tcBorders>
            <w:shd w:val="clear" w:color="auto" w:fill="auto"/>
            <w:vAlign w:val="bottom"/>
            <w:hideMark/>
          </w:tcPr>
          <w:p w14:paraId="4A847F87"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581D4285"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758DD868"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5DB403CB"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5E025FE1"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1C25327A"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5A0E2FD6"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6D4E0373"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64E74365"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BE4973" w:rsidRPr="00665989" w14:paraId="3205C7C1" w14:textId="77777777" w:rsidTr="00665989">
        <w:trPr>
          <w:gridAfter w:val="1"/>
          <w:wAfter w:w="7" w:type="dxa"/>
          <w:trHeight w:val="125"/>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0EC9D990"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Avio benzin</w:t>
            </w:r>
          </w:p>
        </w:tc>
        <w:tc>
          <w:tcPr>
            <w:tcW w:w="992" w:type="dxa"/>
            <w:tcBorders>
              <w:top w:val="nil"/>
              <w:left w:val="nil"/>
              <w:bottom w:val="single" w:sz="4" w:space="0" w:color="auto"/>
              <w:right w:val="single" w:sz="4" w:space="0" w:color="auto"/>
            </w:tcBorders>
            <w:shd w:val="clear" w:color="auto" w:fill="auto"/>
            <w:noWrap/>
            <w:vAlign w:val="bottom"/>
            <w:hideMark/>
          </w:tcPr>
          <w:p w14:paraId="70AC3237"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2710 12 31 00</w:t>
            </w:r>
          </w:p>
        </w:tc>
        <w:tc>
          <w:tcPr>
            <w:tcW w:w="850" w:type="dxa"/>
            <w:tcBorders>
              <w:top w:val="nil"/>
              <w:left w:val="nil"/>
              <w:bottom w:val="single" w:sz="4" w:space="0" w:color="auto"/>
              <w:right w:val="single" w:sz="4" w:space="0" w:color="auto"/>
            </w:tcBorders>
            <w:shd w:val="clear" w:color="auto" w:fill="auto"/>
            <w:vAlign w:val="bottom"/>
            <w:hideMark/>
          </w:tcPr>
          <w:p w14:paraId="190F5E12"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7D989634"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61C73589"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325DB14C"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4F6772FF"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4EB377ED"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560CB063"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3FD7B861"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51C94917"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BE4973" w:rsidRPr="00665989" w14:paraId="42B19D4B" w14:textId="77777777" w:rsidTr="00665989">
        <w:trPr>
          <w:gridAfter w:val="1"/>
          <w:wAfter w:w="7" w:type="dxa"/>
          <w:trHeight w:val="112"/>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22CD0D22"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Bezolovni benzin BMB 95</w:t>
            </w:r>
          </w:p>
        </w:tc>
        <w:tc>
          <w:tcPr>
            <w:tcW w:w="992" w:type="dxa"/>
            <w:tcBorders>
              <w:top w:val="nil"/>
              <w:left w:val="nil"/>
              <w:bottom w:val="single" w:sz="4" w:space="0" w:color="auto"/>
              <w:right w:val="single" w:sz="4" w:space="0" w:color="auto"/>
            </w:tcBorders>
            <w:shd w:val="clear" w:color="auto" w:fill="auto"/>
            <w:noWrap/>
            <w:vAlign w:val="bottom"/>
            <w:hideMark/>
          </w:tcPr>
          <w:p w14:paraId="2F7D98E9"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2710 12 45 00</w:t>
            </w:r>
          </w:p>
        </w:tc>
        <w:tc>
          <w:tcPr>
            <w:tcW w:w="850" w:type="dxa"/>
            <w:tcBorders>
              <w:top w:val="nil"/>
              <w:left w:val="nil"/>
              <w:bottom w:val="single" w:sz="4" w:space="0" w:color="auto"/>
              <w:right w:val="single" w:sz="4" w:space="0" w:color="auto"/>
            </w:tcBorders>
            <w:shd w:val="clear" w:color="auto" w:fill="auto"/>
            <w:vAlign w:val="bottom"/>
            <w:hideMark/>
          </w:tcPr>
          <w:p w14:paraId="005FE808"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7A553605"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32066A16"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3B20910E"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6B698F5D"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4BADD55A"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66DEAD31"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07A7264B"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3274B788"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BE4973" w:rsidRPr="00665989" w14:paraId="10912365" w14:textId="77777777" w:rsidTr="00665989">
        <w:trPr>
          <w:gridAfter w:val="1"/>
          <w:wAfter w:w="7" w:type="dxa"/>
          <w:trHeight w:val="100"/>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32EC2BA0"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Bezolovni benzin BMB 98</w:t>
            </w:r>
          </w:p>
        </w:tc>
        <w:tc>
          <w:tcPr>
            <w:tcW w:w="992" w:type="dxa"/>
            <w:tcBorders>
              <w:top w:val="nil"/>
              <w:left w:val="nil"/>
              <w:bottom w:val="single" w:sz="4" w:space="0" w:color="auto"/>
              <w:right w:val="single" w:sz="4" w:space="0" w:color="auto"/>
            </w:tcBorders>
            <w:shd w:val="clear" w:color="auto" w:fill="auto"/>
            <w:noWrap/>
            <w:vAlign w:val="bottom"/>
            <w:hideMark/>
          </w:tcPr>
          <w:p w14:paraId="295269C0"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2710 12 49 00</w:t>
            </w:r>
          </w:p>
        </w:tc>
        <w:tc>
          <w:tcPr>
            <w:tcW w:w="850" w:type="dxa"/>
            <w:tcBorders>
              <w:top w:val="nil"/>
              <w:left w:val="nil"/>
              <w:bottom w:val="single" w:sz="4" w:space="0" w:color="auto"/>
              <w:right w:val="single" w:sz="4" w:space="0" w:color="auto"/>
            </w:tcBorders>
            <w:shd w:val="clear" w:color="auto" w:fill="auto"/>
            <w:vAlign w:val="bottom"/>
            <w:hideMark/>
          </w:tcPr>
          <w:p w14:paraId="59AFAF4F"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43E54B42"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4E84E97C"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5BFE10F6"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3CDDA22E"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1DA39F5F"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2925BF21"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282210A2"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3DE4E0CE"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BE4973" w:rsidRPr="00665989" w14:paraId="5D211B43" w14:textId="77777777" w:rsidTr="00665989">
        <w:trPr>
          <w:gridAfter w:val="1"/>
          <w:wAfter w:w="7" w:type="dxa"/>
          <w:trHeight w:val="75"/>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2B078407"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Kerozin</w:t>
            </w:r>
          </w:p>
        </w:tc>
        <w:tc>
          <w:tcPr>
            <w:tcW w:w="992" w:type="dxa"/>
            <w:tcBorders>
              <w:top w:val="nil"/>
              <w:left w:val="nil"/>
              <w:bottom w:val="single" w:sz="4" w:space="0" w:color="auto"/>
              <w:right w:val="single" w:sz="4" w:space="0" w:color="auto"/>
            </w:tcBorders>
            <w:shd w:val="clear" w:color="auto" w:fill="auto"/>
            <w:noWrap/>
            <w:vAlign w:val="bottom"/>
            <w:hideMark/>
          </w:tcPr>
          <w:p w14:paraId="5A60CC12"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2710 19 21 00</w:t>
            </w:r>
          </w:p>
        </w:tc>
        <w:tc>
          <w:tcPr>
            <w:tcW w:w="850" w:type="dxa"/>
            <w:tcBorders>
              <w:top w:val="nil"/>
              <w:left w:val="nil"/>
              <w:bottom w:val="single" w:sz="4" w:space="0" w:color="auto"/>
              <w:right w:val="single" w:sz="4" w:space="0" w:color="auto"/>
            </w:tcBorders>
            <w:shd w:val="clear" w:color="auto" w:fill="auto"/>
            <w:vAlign w:val="bottom"/>
            <w:hideMark/>
          </w:tcPr>
          <w:p w14:paraId="4E81ABF9"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5FAF5CB3"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658438C9"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1C83573B"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75B62E99"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69269E50"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09945149"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19FF186A"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6A586B81"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BE4973" w:rsidRPr="00665989" w14:paraId="256A42F2" w14:textId="77777777" w:rsidTr="00665989">
        <w:trPr>
          <w:gridAfter w:val="1"/>
          <w:wAfter w:w="7" w:type="dxa"/>
          <w:trHeight w:val="77"/>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5A1FCCA7" w14:textId="77777777" w:rsidR="00BE4973" w:rsidRPr="00665989" w:rsidRDefault="00BE4973" w:rsidP="00BE4973">
            <w:pPr>
              <w:widowControl/>
              <w:rPr>
                <w:rFonts w:ascii="Tahoma" w:hAnsi="Tahoma" w:cs="Tahoma"/>
                <w:color w:val="auto"/>
                <w:sz w:val="12"/>
                <w:szCs w:val="16"/>
                <w:lang w:val="en-GB" w:eastAsia="en-GB"/>
              </w:rPr>
            </w:pPr>
            <w:r w:rsidRPr="00665989">
              <w:rPr>
                <w:rFonts w:ascii="Tahoma" w:hAnsi="Tahoma" w:cs="Tahoma"/>
                <w:color w:val="auto"/>
                <w:sz w:val="12"/>
                <w:szCs w:val="16"/>
                <w:lang w:val="en-GB" w:eastAsia="en-GB"/>
              </w:rPr>
              <w:t xml:space="preserve">Evro dizel </w:t>
            </w:r>
          </w:p>
        </w:tc>
        <w:tc>
          <w:tcPr>
            <w:tcW w:w="992" w:type="dxa"/>
            <w:tcBorders>
              <w:top w:val="nil"/>
              <w:left w:val="nil"/>
              <w:bottom w:val="single" w:sz="4" w:space="0" w:color="auto"/>
              <w:right w:val="single" w:sz="4" w:space="0" w:color="auto"/>
            </w:tcBorders>
            <w:shd w:val="clear" w:color="auto" w:fill="auto"/>
            <w:noWrap/>
            <w:vAlign w:val="bottom"/>
            <w:hideMark/>
          </w:tcPr>
          <w:p w14:paraId="10FB116A" w14:textId="77777777" w:rsidR="00BE4973" w:rsidRPr="00665989" w:rsidRDefault="00BE4973" w:rsidP="00BE4973">
            <w:pPr>
              <w:widowControl/>
              <w:rPr>
                <w:rFonts w:ascii="Tahoma" w:hAnsi="Tahoma" w:cs="Tahoma"/>
                <w:color w:val="auto"/>
                <w:sz w:val="12"/>
                <w:szCs w:val="16"/>
                <w:lang w:val="en-GB" w:eastAsia="en-GB"/>
              </w:rPr>
            </w:pPr>
            <w:r w:rsidRPr="00665989">
              <w:rPr>
                <w:rFonts w:ascii="Tahoma" w:hAnsi="Tahoma" w:cs="Tahoma"/>
                <w:color w:val="auto"/>
                <w:sz w:val="12"/>
                <w:szCs w:val="16"/>
                <w:lang w:val="en-GB" w:eastAsia="en-GB"/>
              </w:rPr>
              <w:t>2710 19 43 00</w:t>
            </w:r>
          </w:p>
        </w:tc>
        <w:tc>
          <w:tcPr>
            <w:tcW w:w="850" w:type="dxa"/>
            <w:tcBorders>
              <w:top w:val="nil"/>
              <w:left w:val="nil"/>
              <w:bottom w:val="single" w:sz="4" w:space="0" w:color="auto"/>
              <w:right w:val="single" w:sz="4" w:space="0" w:color="auto"/>
            </w:tcBorders>
            <w:shd w:val="clear" w:color="auto" w:fill="auto"/>
            <w:vAlign w:val="bottom"/>
            <w:hideMark/>
          </w:tcPr>
          <w:p w14:paraId="0AD7D4D2" w14:textId="77777777" w:rsidR="00BE4973" w:rsidRPr="00665989" w:rsidRDefault="00BE4973" w:rsidP="00BE4973">
            <w:pPr>
              <w:widowControl/>
              <w:rPr>
                <w:rFonts w:ascii="Tahoma" w:hAnsi="Tahoma" w:cs="Tahoma"/>
                <w:color w:val="auto"/>
                <w:sz w:val="12"/>
                <w:szCs w:val="16"/>
                <w:lang w:val="en-GB" w:eastAsia="en-GB"/>
              </w:rPr>
            </w:pPr>
            <w:r w:rsidRPr="00665989">
              <w:rPr>
                <w:rFonts w:ascii="Tahoma" w:hAnsi="Tahoma" w:cs="Tahoma"/>
                <w:color w:val="auto"/>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150C3071" w14:textId="77777777" w:rsidR="00BE4973" w:rsidRPr="00665989" w:rsidRDefault="00BE4973" w:rsidP="00BE4973">
            <w:pPr>
              <w:widowControl/>
              <w:rPr>
                <w:rFonts w:ascii="Tahoma" w:hAnsi="Tahoma" w:cs="Tahoma"/>
                <w:color w:val="auto"/>
                <w:sz w:val="12"/>
                <w:szCs w:val="16"/>
                <w:lang w:val="en-GB" w:eastAsia="en-GB"/>
              </w:rPr>
            </w:pPr>
            <w:r w:rsidRPr="00665989">
              <w:rPr>
                <w:rFonts w:ascii="Tahoma" w:hAnsi="Tahoma" w:cs="Tahoma"/>
                <w:color w:val="auto"/>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0FAB22B7" w14:textId="77777777" w:rsidR="00BE4973" w:rsidRPr="00665989" w:rsidRDefault="00BE4973" w:rsidP="00BE4973">
            <w:pPr>
              <w:widowControl/>
              <w:rPr>
                <w:rFonts w:ascii="Tahoma" w:hAnsi="Tahoma" w:cs="Tahoma"/>
                <w:color w:val="auto"/>
                <w:sz w:val="12"/>
                <w:szCs w:val="16"/>
                <w:lang w:val="en-GB" w:eastAsia="en-GB"/>
              </w:rPr>
            </w:pPr>
            <w:r w:rsidRPr="00665989">
              <w:rPr>
                <w:rFonts w:ascii="Tahoma" w:hAnsi="Tahoma" w:cs="Tahoma"/>
                <w:color w:val="auto"/>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335F7AC8" w14:textId="77777777" w:rsidR="00BE4973" w:rsidRPr="00665989" w:rsidRDefault="00BE4973" w:rsidP="00BE4973">
            <w:pPr>
              <w:widowControl/>
              <w:rPr>
                <w:rFonts w:ascii="Tahoma" w:hAnsi="Tahoma" w:cs="Tahoma"/>
                <w:color w:val="auto"/>
                <w:sz w:val="12"/>
                <w:szCs w:val="16"/>
                <w:lang w:val="en-GB" w:eastAsia="en-GB"/>
              </w:rPr>
            </w:pPr>
            <w:r w:rsidRPr="00665989">
              <w:rPr>
                <w:rFonts w:ascii="Tahoma" w:hAnsi="Tahoma" w:cs="Tahoma"/>
                <w:color w:val="auto"/>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70F61C40" w14:textId="77777777" w:rsidR="00BE4973" w:rsidRPr="00665989" w:rsidRDefault="00BE4973" w:rsidP="00BE4973">
            <w:pPr>
              <w:widowControl/>
              <w:rPr>
                <w:rFonts w:ascii="Tahoma" w:hAnsi="Tahoma" w:cs="Tahoma"/>
                <w:color w:val="auto"/>
                <w:sz w:val="12"/>
                <w:szCs w:val="16"/>
                <w:lang w:val="en-GB" w:eastAsia="en-GB"/>
              </w:rPr>
            </w:pPr>
            <w:r w:rsidRPr="00665989">
              <w:rPr>
                <w:rFonts w:ascii="Tahoma" w:hAnsi="Tahoma" w:cs="Tahoma"/>
                <w:color w:val="auto"/>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2CA6BC09" w14:textId="77777777" w:rsidR="00BE4973" w:rsidRPr="00665989" w:rsidRDefault="00BE4973" w:rsidP="00BE4973">
            <w:pPr>
              <w:widowControl/>
              <w:rPr>
                <w:rFonts w:ascii="Tahoma" w:hAnsi="Tahoma" w:cs="Tahoma"/>
                <w:color w:val="auto"/>
                <w:sz w:val="12"/>
                <w:szCs w:val="16"/>
                <w:lang w:val="en-GB" w:eastAsia="en-GB"/>
              </w:rPr>
            </w:pPr>
            <w:r w:rsidRPr="00665989">
              <w:rPr>
                <w:rFonts w:ascii="Tahoma" w:hAnsi="Tahoma" w:cs="Tahoma"/>
                <w:color w:val="auto"/>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1388779E" w14:textId="77777777" w:rsidR="00BE4973" w:rsidRPr="00665989" w:rsidRDefault="00BE4973" w:rsidP="00BE4973">
            <w:pPr>
              <w:widowControl/>
              <w:rPr>
                <w:rFonts w:ascii="Tahoma" w:hAnsi="Tahoma" w:cs="Tahoma"/>
                <w:color w:val="auto"/>
                <w:sz w:val="12"/>
                <w:szCs w:val="16"/>
                <w:lang w:val="en-GB" w:eastAsia="en-GB"/>
              </w:rPr>
            </w:pPr>
            <w:r w:rsidRPr="00665989">
              <w:rPr>
                <w:rFonts w:ascii="Tahoma" w:hAnsi="Tahoma" w:cs="Tahoma"/>
                <w:color w:val="auto"/>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7561B3C6" w14:textId="77777777" w:rsidR="00BE4973" w:rsidRPr="00665989" w:rsidRDefault="00BE4973" w:rsidP="00BE4973">
            <w:pPr>
              <w:widowControl/>
              <w:rPr>
                <w:rFonts w:ascii="Tahoma" w:hAnsi="Tahoma" w:cs="Tahoma"/>
                <w:color w:val="auto"/>
                <w:sz w:val="12"/>
                <w:szCs w:val="16"/>
                <w:lang w:val="en-GB" w:eastAsia="en-GB"/>
              </w:rPr>
            </w:pPr>
            <w:r w:rsidRPr="00665989">
              <w:rPr>
                <w:rFonts w:ascii="Tahoma" w:hAnsi="Tahoma" w:cs="Tahoma"/>
                <w:color w:val="auto"/>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403AA8CB" w14:textId="77777777" w:rsidR="00BE4973" w:rsidRPr="00665989" w:rsidRDefault="00BE4973" w:rsidP="00BE4973">
            <w:pPr>
              <w:widowControl/>
              <w:rPr>
                <w:rFonts w:ascii="Tahoma" w:hAnsi="Tahoma" w:cs="Tahoma"/>
                <w:color w:val="auto"/>
                <w:sz w:val="12"/>
                <w:szCs w:val="16"/>
                <w:lang w:val="en-GB" w:eastAsia="en-GB"/>
              </w:rPr>
            </w:pPr>
            <w:r w:rsidRPr="00665989">
              <w:rPr>
                <w:rFonts w:ascii="Tahoma" w:hAnsi="Tahoma" w:cs="Tahoma"/>
                <w:color w:val="auto"/>
                <w:sz w:val="12"/>
                <w:szCs w:val="16"/>
                <w:lang w:val="en-GB" w:eastAsia="en-GB"/>
              </w:rPr>
              <w:t> </w:t>
            </w:r>
          </w:p>
        </w:tc>
      </w:tr>
      <w:tr w:rsidR="00BE4973" w:rsidRPr="00665989" w14:paraId="30A63E40" w14:textId="77777777" w:rsidTr="00665989">
        <w:trPr>
          <w:gridAfter w:val="1"/>
          <w:wAfter w:w="7" w:type="dxa"/>
          <w:trHeight w:val="192"/>
        </w:trPr>
        <w:tc>
          <w:tcPr>
            <w:tcW w:w="3256" w:type="dxa"/>
            <w:tcBorders>
              <w:top w:val="nil"/>
              <w:left w:val="single" w:sz="4" w:space="0" w:color="auto"/>
              <w:bottom w:val="single" w:sz="4" w:space="0" w:color="auto"/>
              <w:right w:val="single" w:sz="4" w:space="0" w:color="auto"/>
            </w:tcBorders>
            <w:shd w:val="clear" w:color="auto" w:fill="auto"/>
            <w:noWrap/>
            <w:vAlign w:val="center"/>
            <w:hideMark/>
          </w:tcPr>
          <w:p w14:paraId="78971786"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xml:space="preserve">Lož ulje ekstra lako </w:t>
            </w:r>
          </w:p>
        </w:tc>
        <w:tc>
          <w:tcPr>
            <w:tcW w:w="992" w:type="dxa"/>
            <w:tcBorders>
              <w:top w:val="nil"/>
              <w:left w:val="nil"/>
              <w:bottom w:val="single" w:sz="4" w:space="0" w:color="auto"/>
              <w:right w:val="single" w:sz="4" w:space="0" w:color="auto"/>
            </w:tcBorders>
            <w:shd w:val="clear" w:color="auto" w:fill="auto"/>
            <w:vAlign w:val="bottom"/>
            <w:hideMark/>
          </w:tcPr>
          <w:p w14:paraId="576E792C"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2710 19 43 10</w:t>
            </w:r>
          </w:p>
        </w:tc>
        <w:tc>
          <w:tcPr>
            <w:tcW w:w="850" w:type="dxa"/>
            <w:tcBorders>
              <w:top w:val="nil"/>
              <w:left w:val="nil"/>
              <w:bottom w:val="single" w:sz="4" w:space="0" w:color="auto"/>
              <w:right w:val="single" w:sz="4" w:space="0" w:color="auto"/>
            </w:tcBorders>
            <w:shd w:val="clear" w:color="auto" w:fill="auto"/>
            <w:vAlign w:val="bottom"/>
            <w:hideMark/>
          </w:tcPr>
          <w:p w14:paraId="442B72D0"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51E069A2"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29413E0D"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46F6362A"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6E88C0FF"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0F60EB61"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14329BB8"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748C8D26"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4F0FEA8F"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BE4973" w:rsidRPr="00665989" w14:paraId="38C637A7" w14:textId="77777777" w:rsidTr="00665989">
        <w:trPr>
          <w:gridAfter w:val="1"/>
          <w:wAfter w:w="7" w:type="dxa"/>
          <w:trHeight w:val="138"/>
        </w:trPr>
        <w:tc>
          <w:tcPr>
            <w:tcW w:w="3256" w:type="dxa"/>
            <w:tcBorders>
              <w:top w:val="nil"/>
              <w:left w:val="single" w:sz="4" w:space="0" w:color="auto"/>
              <w:bottom w:val="single" w:sz="4" w:space="0" w:color="auto"/>
              <w:right w:val="single" w:sz="4" w:space="0" w:color="auto"/>
            </w:tcBorders>
            <w:shd w:val="clear" w:color="auto" w:fill="auto"/>
            <w:noWrap/>
            <w:vAlign w:val="center"/>
            <w:hideMark/>
          </w:tcPr>
          <w:p w14:paraId="74AEEFF8"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Lož ulje dizel</w:t>
            </w:r>
          </w:p>
        </w:tc>
        <w:tc>
          <w:tcPr>
            <w:tcW w:w="992" w:type="dxa"/>
            <w:tcBorders>
              <w:top w:val="nil"/>
              <w:left w:val="nil"/>
              <w:bottom w:val="single" w:sz="4" w:space="0" w:color="auto"/>
              <w:right w:val="single" w:sz="4" w:space="0" w:color="auto"/>
            </w:tcBorders>
            <w:shd w:val="clear" w:color="auto" w:fill="auto"/>
            <w:vAlign w:val="bottom"/>
            <w:hideMark/>
          </w:tcPr>
          <w:p w14:paraId="7638EB4F"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2710 19 47 00</w:t>
            </w:r>
          </w:p>
        </w:tc>
        <w:tc>
          <w:tcPr>
            <w:tcW w:w="850" w:type="dxa"/>
            <w:tcBorders>
              <w:top w:val="nil"/>
              <w:left w:val="nil"/>
              <w:bottom w:val="single" w:sz="4" w:space="0" w:color="auto"/>
              <w:right w:val="single" w:sz="4" w:space="0" w:color="auto"/>
            </w:tcBorders>
            <w:shd w:val="clear" w:color="auto" w:fill="auto"/>
            <w:vAlign w:val="bottom"/>
            <w:hideMark/>
          </w:tcPr>
          <w:p w14:paraId="00A83D66"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514823BB"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578FA72F"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3D0D8ABE"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4B907E9A"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0155C326"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522C3D2E"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0633E648"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10160B8F"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BE4973" w:rsidRPr="00665989" w14:paraId="63F3724B" w14:textId="77777777" w:rsidTr="00665989">
        <w:trPr>
          <w:gridAfter w:val="1"/>
          <w:wAfter w:w="7" w:type="dxa"/>
          <w:trHeight w:val="127"/>
        </w:trPr>
        <w:tc>
          <w:tcPr>
            <w:tcW w:w="3256" w:type="dxa"/>
            <w:tcBorders>
              <w:top w:val="nil"/>
              <w:left w:val="single" w:sz="4" w:space="0" w:color="auto"/>
              <w:bottom w:val="single" w:sz="4" w:space="0" w:color="auto"/>
              <w:right w:val="single" w:sz="4" w:space="0" w:color="auto"/>
            </w:tcBorders>
            <w:shd w:val="clear" w:color="auto" w:fill="auto"/>
            <w:noWrap/>
            <w:vAlign w:val="center"/>
            <w:hideMark/>
          </w:tcPr>
          <w:p w14:paraId="2751DF2E"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Luel</w:t>
            </w:r>
          </w:p>
        </w:tc>
        <w:tc>
          <w:tcPr>
            <w:tcW w:w="992" w:type="dxa"/>
            <w:tcBorders>
              <w:top w:val="nil"/>
              <w:left w:val="nil"/>
              <w:bottom w:val="single" w:sz="4" w:space="0" w:color="auto"/>
              <w:right w:val="single" w:sz="4" w:space="0" w:color="auto"/>
            </w:tcBorders>
            <w:shd w:val="clear" w:color="auto" w:fill="auto"/>
            <w:vAlign w:val="bottom"/>
            <w:hideMark/>
          </w:tcPr>
          <w:p w14:paraId="0AEBB591"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2710 19 47 10</w:t>
            </w:r>
          </w:p>
        </w:tc>
        <w:tc>
          <w:tcPr>
            <w:tcW w:w="850" w:type="dxa"/>
            <w:tcBorders>
              <w:top w:val="nil"/>
              <w:left w:val="nil"/>
              <w:bottom w:val="single" w:sz="4" w:space="0" w:color="auto"/>
              <w:right w:val="single" w:sz="4" w:space="0" w:color="auto"/>
            </w:tcBorders>
            <w:shd w:val="clear" w:color="auto" w:fill="auto"/>
            <w:vAlign w:val="bottom"/>
            <w:hideMark/>
          </w:tcPr>
          <w:p w14:paraId="0FA12497"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34056F13"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4F830AE9"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714672C5"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36ADDF83"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47646674"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71BB3D04"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3720AA3B"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7B2F62EF"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BE4973" w:rsidRPr="00665989" w14:paraId="366D396A" w14:textId="77777777" w:rsidTr="00665989">
        <w:trPr>
          <w:gridAfter w:val="1"/>
          <w:wAfter w:w="7" w:type="dxa"/>
          <w:trHeight w:val="114"/>
        </w:trPr>
        <w:tc>
          <w:tcPr>
            <w:tcW w:w="3256" w:type="dxa"/>
            <w:tcBorders>
              <w:top w:val="nil"/>
              <w:left w:val="single" w:sz="4" w:space="0" w:color="auto"/>
              <w:bottom w:val="single" w:sz="4" w:space="0" w:color="auto"/>
              <w:right w:val="single" w:sz="4" w:space="0" w:color="auto"/>
            </w:tcBorders>
            <w:shd w:val="clear" w:color="auto" w:fill="auto"/>
            <w:noWrap/>
            <w:vAlign w:val="center"/>
            <w:hideMark/>
          </w:tcPr>
          <w:p w14:paraId="0D7490AC"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Luel</w:t>
            </w:r>
          </w:p>
        </w:tc>
        <w:tc>
          <w:tcPr>
            <w:tcW w:w="992" w:type="dxa"/>
            <w:tcBorders>
              <w:top w:val="nil"/>
              <w:left w:val="nil"/>
              <w:bottom w:val="single" w:sz="4" w:space="0" w:color="auto"/>
              <w:right w:val="single" w:sz="4" w:space="0" w:color="auto"/>
            </w:tcBorders>
            <w:shd w:val="clear" w:color="auto" w:fill="auto"/>
            <w:vAlign w:val="bottom"/>
            <w:hideMark/>
          </w:tcPr>
          <w:p w14:paraId="4BDEDFC4"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2710 19 48 10</w:t>
            </w:r>
          </w:p>
        </w:tc>
        <w:tc>
          <w:tcPr>
            <w:tcW w:w="850" w:type="dxa"/>
            <w:tcBorders>
              <w:top w:val="nil"/>
              <w:left w:val="nil"/>
              <w:bottom w:val="single" w:sz="4" w:space="0" w:color="auto"/>
              <w:right w:val="single" w:sz="4" w:space="0" w:color="auto"/>
            </w:tcBorders>
            <w:shd w:val="clear" w:color="auto" w:fill="auto"/>
            <w:vAlign w:val="bottom"/>
            <w:hideMark/>
          </w:tcPr>
          <w:p w14:paraId="403B2E68"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39701B35"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1CD0886A"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070DFAEA"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3E5FA386"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76110E37"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075B3936"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51AE8F61"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30BF5002"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BE4973" w:rsidRPr="00665989" w14:paraId="6EBA2114" w14:textId="77777777" w:rsidTr="00665989">
        <w:trPr>
          <w:gridAfter w:val="1"/>
          <w:wAfter w:w="7" w:type="dxa"/>
          <w:trHeight w:val="102"/>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17406570"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Mazut</w:t>
            </w:r>
          </w:p>
        </w:tc>
        <w:tc>
          <w:tcPr>
            <w:tcW w:w="992" w:type="dxa"/>
            <w:tcBorders>
              <w:top w:val="nil"/>
              <w:left w:val="nil"/>
              <w:bottom w:val="single" w:sz="4" w:space="0" w:color="auto"/>
              <w:right w:val="single" w:sz="4" w:space="0" w:color="auto"/>
            </w:tcBorders>
            <w:shd w:val="clear" w:color="auto" w:fill="auto"/>
            <w:noWrap/>
            <w:vAlign w:val="bottom"/>
            <w:hideMark/>
          </w:tcPr>
          <w:p w14:paraId="1C802992"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2710 19 62 00</w:t>
            </w:r>
          </w:p>
        </w:tc>
        <w:tc>
          <w:tcPr>
            <w:tcW w:w="850" w:type="dxa"/>
            <w:tcBorders>
              <w:top w:val="nil"/>
              <w:left w:val="nil"/>
              <w:bottom w:val="single" w:sz="4" w:space="0" w:color="auto"/>
              <w:right w:val="single" w:sz="4" w:space="0" w:color="auto"/>
            </w:tcBorders>
            <w:shd w:val="clear" w:color="auto" w:fill="auto"/>
            <w:vAlign w:val="bottom"/>
            <w:hideMark/>
          </w:tcPr>
          <w:p w14:paraId="7BC77C22"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2EF22A1A"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1B45E3C4"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633F9225"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18D67B46"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7743DA22"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011442EA"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0157C887"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1FB49B64"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BE4973" w:rsidRPr="00665989" w14:paraId="44ABEE01" w14:textId="77777777" w:rsidTr="00665989">
        <w:trPr>
          <w:gridAfter w:val="1"/>
          <w:wAfter w:w="7" w:type="dxa"/>
          <w:trHeight w:val="91"/>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7593F456"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Mazut</w:t>
            </w:r>
          </w:p>
        </w:tc>
        <w:tc>
          <w:tcPr>
            <w:tcW w:w="992" w:type="dxa"/>
            <w:tcBorders>
              <w:top w:val="nil"/>
              <w:left w:val="nil"/>
              <w:bottom w:val="single" w:sz="4" w:space="0" w:color="auto"/>
              <w:right w:val="single" w:sz="4" w:space="0" w:color="auto"/>
            </w:tcBorders>
            <w:shd w:val="clear" w:color="auto" w:fill="auto"/>
            <w:noWrap/>
            <w:vAlign w:val="bottom"/>
            <w:hideMark/>
          </w:tcPr>
          <w:p w14:paraId="48117769"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2710 19 64 00</w:t>
            </w:r>
          </w:p>
        </w:tc>
        <w:tc>
          <w:tcPr>
            <w:tcW w:w="850" w:type="dxa"/>
            <w:tcBorders>
              <w:top w:val="nil"/>
              <w:left w:val="nil"/>
              <w:bottom w:val="single" w:sz="4" w:space="0" w:color="auto"/>
              <w:right w:val="single" w:sz="4" w:space="0" w:color="auto"/>
            </w:tcBorders>
            <w:shd w:val="clear" w:color="auto" w:fill="auto"/>
            <w:vAlign w:val="bottom"/>
            <w:hideMark/>
          </w:tcPr>
          <w:p w14:paraId="611ECDD6"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75CB6AA6"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17C74F54"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543B0814"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77B1DACD"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7D23EE1E"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6672FAA5"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64066E9F"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65CEAC11"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BE4973" w:rsidRPr="00665989" w14:paraId="6EB5E63F" w14:textId="77777777" w:rsidTr="00665989">
        <w:trPr>
          <w:gridAfter w:val="1"/>
          <w:wAfter w:w="7" w:type="dxa"/>
          <w:trHeight w:val="221"/>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12D67070"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Motorna ulja, kompresorska ulja za podmazivanje, turb.</w:t>
            </w:r>
          </w:p>
        </w:tc>
        <w:tc>
          <w:tcPr>
            <w:tcW w:w="992" w:type="dxa"/>
            <w:tcBorders>
              <w:top w:val="nil"/>
              <w:left w:val="nil"/>
              <w:bottom w:val="single" w:sz="4" w:space="0" w:color="auto"/>
              <w:right w:val="single" w:sz="4" w:space="0" w:color="auto"/>
            </w:tcBorders>
            <w:shd w:val="clear" w:color="auto" w:fill="auto"/>
            <w:noWrap/>
            <w:vAlign w:val="bottom"/>
            <w:hideMark/>
          </w:tcPr>
          <w:p w14:paraId="47A42485"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2710 19 81 00</w:t>
            </w:r>
          </w:p>
        </w:tc>
        <w:tc>
          <w:tcPr>
            <w:tcW w:w="850" w:type="dxa"/>
            <w:tcBorders>
              <w:top w:val="nil"/>
              <w:left w:val="nil"/>
              <w:bottom w:val="single" w:sz="4" w:space="0" w:color="auto"/>
              <w:right w:val="single" w:sz="4" w:space="0" w:color="auto"/>
            </w:tcBorders>
            <w:shd w:val="clear" w:color="auto" w:fill="auto"/>
            <w:vAlign w:val="bottom"/>
            <w:hideMark/>
          </w:tcPr>
          <w:p w14:paraId="7F19E61E"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1F9E0B01"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0D18F3D1"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114E5339"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04DB7153"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719738CB"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516AB410"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058AAE72"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3452FCB8"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BE4973" w:rsidRPr="00665989" w14:paraId="38C2EC5D" w14:textId="77777777" w:rsidTr="00665989">
        <w:trPr>
          <w:gridAfter w:val="1"/>
          <w:wAfter w:w="7" w:type="dxa"/>
          <w:trHeight w:val="138"/>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534F030F"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Tečnosti za hidrauliku</w:t>
            </w:r>
          </w:p>
        </w:tc>
        <w:tc>
          <w:tcPr>
            <w:tcW w:w="992" w:type="dxa"/>
            <w:tcBorders>
              <w:top w:val="nil"/>
              <w:left w:val="nil"/>
              <w:bottom w:val="single" w:sz="4" w:space="0" w:color="auto"/>
              <w:right w:val="single" w:sz="4" w:space="0" w:color="auto"/>
            </w:tcBorders>
            <w:shd w:val="clear" w:color="auto" w:fill="auto"/>
            <w:noWrap/>
            <w:vAlign w:val="bottom"/>
            <w:hideMark/>
          </w:tcPr>
          <w:p w14:paraId="1935402D"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2710 19 83 00</w:t>
            </w:r>
          </w:p>
        </w:tc>
        <w:tc>
          <w:tcPr>
            <w:tcW w:w="850" w:type="dxa"/>
            <w:tcBorders>
              <w:top w:val="nil"/>
              <w:left w:val="nil"/>
              <w:bottom w:val="single" w:sz="4" w:space="0" w:color="auto"/>
              <w:right w:val="single" w:sz="4" w:space="0" w:color="auto"/>
            </w:tcBorders>
            <w:shd w:val="clear" w:color="auto" w:fill="auto"/>
            <w:vAlign w:val="bottom"/>
            <w:hideMark/>
          </w:tcPr>
          <w:p w14:paraId="2AEBBD24"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30C3C9CC"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62216808"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36A0DB57"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540B69AD"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54E20037"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7D2F2D2C"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15E4E01B"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08762DAD"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BE4973" w:rsidRPr="00665989" w14:paraId="7AE7D286" w14:textId="77777777" w:rsidTr="00665989">
        <w:trPr>
          <w:gridAfter w:val="1"/>
          <w:wAfter w:w="7" w:type="dxa"/>
          <w:trHeight w:val="113"/>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28F26D33"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Bijela ulja, tekući parafin</w:t>
            </w:r>
          </w:p>
        </w:tc>
        <w:tc>
          <w:tcPr>
            <w:tcW w:w="992" w:type="dxa"/>
            <w:tcBorders>
              <w:top w:val="nil"/>
              <w:left w:val="nil"/>
              <w:bottom w:val="single" w:sz="4" w:space="0" w:color="auto"/>
              <w:right w:val="single" w:sz="4" w:space="0" w:color="auto"/>
            </w:tcBorders>
            <w:shd w:val="clear" w:color="auto" w:fill="auto"/>
            <w:noWrap/>
            <w:vAlign w:val="bottom"/>
            <w:hideMark/>
          </w:tcPr>
          <w:p w14:paraId="775406F4"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2710 19 85 00</w:t>
            </w:r>
          </w:p>
        </w:tc>
        <w:tc>
          <w:tcPr>
            <w:tcW w:w="850" w:type="dxa"/>
            <w:tcBorders>
              <w:top w:val="nil"/>
              <w:left w:val="nil"/>
              <w:bottom w:val="single" w:sz="4" w:space="0" w:color="auto"/>
              <w:right w:val="single" w:sz="4" w:space="0" w:color="auto"/>
            </w:tcBorders>
            <w:shd w:val="clear" w:color="auto" w:fill="auto"/>
            <w:vAlign w:val="bottom"/>
            <w:hideMark/>
          </w:tcPr>
          <w:p w14:paraId="6D9BBF24"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0B00B5B4"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354763FA"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0ED34065"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595A1C9C"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7108762B"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6CAA463B"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5B5533F4"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6EB6EE7B"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BE4973" w:rsidRPr="00665989" w14:paraId="568ECEF5" w14:textId="77777777" w:rsidTr="00665989">
        <w:trPr>
          <w:gridAfter w:val="1"/>
          <w:wAfter w:w="7" w:type="dxa"/>
          <w:trHeight w:val="101"/>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2A8469F9"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Ulja za mjenjače i reduktore</w:t>
            </w:r>
          </w:p>
        </w:tc>
        <w:tc>
          <w:tcPr>
            <w:tcW w:w="992" w:type="dxa"/>
            <w:tcBorders>
              <w:top w:val="nil"/>
              <w:left w:val="nil"/>
              <w:bottom w:val="single" w:sz="4" w:space="0" w:color="auto"/>
              <w:right w:val="single" w:sz="4" w:space="0" w:color="auto"/>
            </w:tcBorders>
            <w:shd w:val="clear" w:color="auto" w:fill="auto"/>
            <w:noWrap/>
            <w:vAlign w:val="bottom"/>
            <w:hideMark/>
          </w:tcPr>
          <w:p w14:paraId="34E242B6"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2710 19 87 00</w:t>
            </w:r>
          </w:p>
        </w:tc>
        <w:tc>
          <w:tcPr>
            <w:tcW w:w="850" w:type="dxa"/>
            <w:tcBorders>
              <w:top w:val="nil"/>
              <w:left w:val="nil"/>
              <w:bottom w:val="single" w:sz="4" w:space="0" w:color="auto"/>
              <w:right w:val="single" w:sz="4" w:space="0" w:color="auto"/>
            </w:tcBorders>
            <w:shd w:val="clear" w:color="auto" w:fill="auto"/>
            <w:vAlign w:val="bottom"/>
            <w:hideMark/>
          </w:tcPr>
          <w:p w14:paraId="6725FE02"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378E6DEA"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6E1B8604"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30F149C1"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33A74628"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333B4C97"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04F61174"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6F084563"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2B5AD449"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BE4973" w:rsidRPr="00665989" w14:paraId="581E969F" w14:textId="77777777" w:rsidTr="00665989">
        <w:trPr>
          <w:gridAfter w:val="1"/>
          <w:wAfter w:w="7" w:type="dxa"/>
          <w:trHeight w:val="273"/>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3FA6700F"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Ulja za obradu metala, za odjeljivanje kalupa, ulja protiv k.</w:t>
            </w:r>
          </w:p>
        </w:tc>
        <w:tc>
          <w:tcPr>
            <w:tcW w:w="992" w:type="dxa"/>
            <w:tcBorders>
              <w:top w:val="nil"/>
              <w:left w:val="nil"/>
              <w:bottom w:val="single" w:sz="4" w:space="0" w:color="auto"/>
              <w:right w:val="single" w:sz="4" w:space="0" w:color="auto"/>
            </w:tcBorders>
            <w:shd w:val="clear" w:color="auto" w:fill="auto"/>
            <w:noWrap/>
            <w:vAlign w:val="bottom"/>
            <w:hideMark/>
          </w:tcPr>
          <w:p w14:paraId="6F25CE3B"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2710 19 91 00</w:t>
            </w:r>
          </w:p>
        </w:tc>
        <w:tc>
          <w:tcPr>
            <w:tcW w:w="850" w:type="dxa"/>
            <w:tcBorders>
              <w:top w:val="nil"/>
              <w:left w:val="nil"/>
              <w:bottom w:val="single" w:sz="4" w:space="0" w:color="auto"/>
              <w:right w:val="single" w:sz="4" w:space="0" w:color="auto"/>
            </w:tcBorders>
            <w:shd w:val="clear" w:color="auto" w:fill="auto"/>
            <w:vAlign w:val="bottom"/>
            <w:hideMark/>
          </w:tcPr>
          <w:p w14:paraId="1865A506"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0E7886C3"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40D6A76E"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05E1F078"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47D2E656"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00DB5AAC"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7A321B66"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6F520A9E"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396E50CD"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BE4973" w:rsidRPr="00665989" w14:paraId="7D217E50" w14:textId="77777777" w:rsidTr="00665989">
        <w:trPr>
          <w:gridAfter w:val="1"/>
          <w:wAfter w:w="7" w:type="dxa"/>
          <w:trHeight w:val="65"/>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28853CE9"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Elektroizolacijska ulja</w:t>
            </w:r>
          </w:p>
        </w:tc>
        <w:tc>
          <w:tcPr>
            <w:tcW w:w="992" w:type="dxa"/>
            <w:tcBorders>
              <w:top w:val="nil"/>
              <w:left w:val="nil"/>
              <w:bottom w:val="single" w:sz="4" w:space="0" w:color="auto"/>
              <w:right w:val="single" w:sz="4" w:space="0" w:color="auto"/>
            </w:tcBorders>
            <w:shd w:val="clear" w:color="auto" w:fill="auto"/>
            <w:noWrap/>
            <w:vAlign w:val="bottom"/>
            <w:hideMark/>
          </w:tcPr>
          <w:p w14:paraId="1A7E86BF"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2710 19 93 00</w:t>
            </w:r>
          </w:p>
        </w:tc>
        <w:tc>
          <w:tcPr>
            <w:tcW w:w="850" w:type="dxa"/>
            <w:tcBorders>
              <w:top w:val="nil"/>
              <w:left w:val="nil"/>
              <w:bottom w:val="single" w:sz="4" w:space="0" w:color="auto"/>
              <w:right w:val="single" w:sz="4" w:space="0" w:color="auto"/>
            </w:tcBorders>
            <w:shd w:val="clear" w:color="auto" w:fill="auto"/>
            <w:vAlign w:val="bottom"/>
            <w:hideMark/>
          </w:tcPr>
          <w:p w14:paraId="03040789"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4CA1C472"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74FA33A9"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3D9CE0F7"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466F4643"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35E74CB6"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0576A9D4"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345DD6F9"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0F0CE7B3"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BE4973" w:rsidRPr="00665989" w14:paraId="6B8CEA70" w14:textId="77777777" w:rsidTr="00665989">
        <w:trPr>
          <w:gridAfter w:val="1"/>
          <w:wAfter w:w="7" w:type="dxa"/>
          <w:trHeight w:val="209"/>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08F7BD6D"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Ostala ulja za podmazivanje, ostala ulja i masti</w:t>
            </w:r>
          </w:p>
        </w:tc>
        <w:tc>
          <w:tcPr>
            <w:tcW w:w="992" w:type="dxa"/>
            <w:tcBorders>
              <w:top w:val="nil"/>
              <w:left w:val="nil"/>
              <w:bottom w:val="single" w:sz="4" w:space="0" w:color="auto"/>
              <w:right w:val="single" w:sz="4" w:space="0" w:color="auto"/>
            </w:tcBorders>
            <w:shd w:val="clear" w:color="auto" w:fill="auto"/>
            <w:noWrap/>
            <w:vAlign w:val="bottom"/>
            <w:hideMark/>
          </w:tcPr>
          <w:p w14:paraId="232AA38A"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2710 19 99 00</w:t>
            </w:r>
          </w:p>
        </w:tc>
        <w:tc>
          <w:tcPr>
            <w:tcW w:w="850" w:type="dxa"/>
            <w:tcBorders>
              <w:top w:val="nil"/>
              <w:left w:val="nil"/>
              <w:bottom w:val="single" w:sz="4" w:space="0" w:color="auto"/>
              <w:right w:val="single" w:sz="4" w:space="0" w:color="auto"/>
            </w:tcBorders>
            <w:shd w:val="clear" w:color="auto" w:fill="auto"/>
            <w:vAlign w:val="bottom"/>
            <w:hideMark/>
          </w:tcPr>
          <w:p w14:paraId="35D0ADAA"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21A32601"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0AF5C6A3"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11D21FA1"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451410BF"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2DD33E23"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1C039AE3"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5159A598"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77329BB8"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BE4973" w:rsidRPr="00665989" w14:paraId="2824C1D2" w14:textId="77777777" w:rsidTr="00665989">
        <w:trPr>
          <w:gridAfter w:val="1"/>
          <w:wAfter w:w="7" w:type="dxa"/>
          <w:trHeight w:val="126"/>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180AA9A0"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Bitumen</w:t>
            </w:r>
          </w:p>
        </w:tc>
        <w:tc>
          <w:tcPr>
            <w:tcW w:w="992" w:type="dxa"/>
            <w:tcBorders>
              <w:top w:val="nil"/>
              <w:left w:val="nil"/>
              <w:bottom w:val="single" w:sz="4" w:space="0" w:color="auto"/>
              <w:right w:val="single" w:sz="4" w:space="0" w:color="auto"/>
            </w:tcBorders>
            <w:shd w:val="clear" w:color="auto" w:fill="auto"/>
            <w:noWrap/>
            <w:vAlign w:val="bottom"/>
            <w:hideMark/>
          </w:tcPr>
          <w:p w14:paraId="6C1A17FE"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2713 20 00 00</w:t>
            </w:r>
          </w:p>
        </w:tc>
        <w:tc>
          <w:tcPr>
            <w:tcW w:w="850" w:type="dxa"/>
            <w:tcBorders>
              <w:top w:val="nil"/>
              <w:left w:val="nil"/>
              <w:bottom w:val="single" w:sz="4" w:space="0" w:color="auto"/>
              <w:right w:val="single" w:sz="4" w:space="0" w:color="auto"/>
            </w:tcBorders>
            <w:shd w:val="clear" w:color="auto" w:fill="auto"/>
            <w:vAlign w:val="bottom"/>
            <w:hideMark/>
          </w:tcPr>
          <w:p w14:paraId="4017664E"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5CBCA210"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4BA236F3"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2922DAC6"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392FB73F"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7695B324"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68066250"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57F6892D"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27F975B1"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BE4973" w:rsidRPr="00665989" w14:paraId="73B3AB0C" w14:textId="77777777" w:rsidTr="00665989">
        <w:trPr>
          <w:gridAfter w:val="1"/>
          <w:wAfter w:w="7" w:type="dxa"/>
          <w:trHeight w:val="101"/>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252C69CF"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Bitumen</w:t>
            </w:r>
          </w:p>
        </w:tc>
        <w:tc>
          <w:tcPr>
            <w:tcW w:w="992" w:type="dxa"/>
            <w:tcBorders>
              <w:top w:val="nil"/>
              <w:left w:val="nil"/>
              <w:bottom w:val="single" w:sz="4" w:space="0" w:color="auto"/>
              <w:right w:val="single" w:sz="4" w:space="0" w:color="auto"/>
            </w:tcBorders>
            <w:shd w:val="clear" w:color="auto" w:fill="auto"/>
            <w:noWrap/>
            <w:vAlign w:val="bottom"/>
            <w:hideMark/>
          </w:tcPr>
          <w:p w14:paraId="33E3FFD8"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2715 00 00 00</w:t>
            </w:r>
          </w:p>
        </w:tc>
        <w:tc>
          <w:tcPr>
            <w:tcW w:w="850" w:type="dxa"/>
            <w:tcBorders>
              <w:top w:val="nil"/>
              <w:left w:val="nil"/>
              <w:bottom w:val="single" w:sz="4" w:space="0" w:color="auto"/>
              <w:right w:val="single" w:sz="4" w:space="0" w:color="auto"/>
            </w:tcBorders>
            <w:shd w:val="clear" w:color="auto" w:fill="auto"/>
            <w:vAlign w:val="bottom"/>
            <w:hideMark/>
          </w:tcPr>
          <w:p w14:paraId="4CDACC8C"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00E5F0DA"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10559472"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3E2C8433"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4CD87301"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26C0C0AF"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4BACD2D0"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40205C37"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347E7DFA"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BE4973" w:rsidRPr="00665989" w14:paraId="157FAA60" w14:textId="77777777" w:rsidTr="00665989">
        <w:trPr>
          <w:gridAfter w:val="1"/>
          <w:wAfter w:w="7" w:type="dxa"/>
          <w:trHeight w:val="103"/>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4EB5D349"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UREA i Adblue</w:t>
            </w:r>
          </w:p>
        </w:tc>
        <w:tc>
          <w:tcPr>
            <w:tcW w:w="992" w:type="dxa"/>
            <w:tcBorders>
              <w:top w:val="nil"/>
              <w:left w:val="nil"/>
              <w:bottom w:val="single" w:sz="4" w:space="0" w:color="auto"/>
              <w:right w:val="single" w:sz="4" w:space="0" w:color="auto"/>
            </w:tcBorders>
            <w:shd w:val="clear" w:color="auto" w:fill="auto"/>
            <w:noWrap/>
            <w:vAlign w:val="bottom"/>
            <w:hideMark/>
          </w:tcPr>
          <w:p w14:paraId="30776EF6"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3102 10 10</w:t>
            </w:r>
          </w:p>
        </w:tc>
        <w:tc>
          <w:tcPr>
            <w:tcW w:w="850" w:type="dxa"/>
            <w:tcBorders>
              <w:top w:val="nil"/>
              <w:left w:val="nil"/>
              <w:bottom w:val="single" w:sz="4" w:space="0" w:color="auto"/>
              <w:right w:val="single" w:sz="4" w:space="0" w:color="auto"/>
            </w:tcBorders>
            <w:shd w:val="clear" w:color="auto" w:fill="auto"/>
            <w:vAlign w:val="bottom"/>
            <w:hideMark/>
          </w:tcPr>
          <w:p w14:paraId="70E8AC3B"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29243D9C"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6E5C4BFB"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65DBD2DE"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3D358410"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4918257D"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3E6317C8"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7A9438A8"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234E7F8B"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BE4973" w:rsidRPr="00665989" w14:paraId="5039E49C" w14:textId="77777777" w:rsidTr="00665989">
        <w:trPr>
          <w:gridAfter w:val="1"/>
          <w:wAfter w:w="7" w:type="dxa"/>
          <w:trHeight w:val="76"/>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5DB7E529"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Adblue</w:t>
            </w:r>
          </w:p>
        </w:tc>
        <w:tc>
          <w:tcPr>
            <w:tcW w:w="992" w:type="dxa"/>
            <w:tcBorders>
              <w:top w:val="nil"/>
              <w:left w:val="nil"/>
              <w:bottom w:val="single" w:sz="4" w:space="0" w:color="auto"/>
              <w:right w:val="single" w:sz="4" w:space="0" w:color="auto"/>
            </w:tcBorders>
            <w:shd w:val="clear" w:color="auto" w:fill="auto"/>
            <w:noWrap/>
            <w:vAlign w:val="bottom"/>
            <w:hideMark/>
          </w:tcPr>
          <w:p w14:paraId="72DF5040"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3102 10 10</w:t>
            </w:r>
          </w:p>
        </w:tc>
        <w:tc>
          <w:tcPr>
            <w:tcW w:w="850" w:type="dxa"/>
            <w:tcBorders>
              <w:top w:val="nil"/>
              <w:left w:val="nil"/>
              <w:bottom w:val="single" w:sz="4" w:space="0" w:color="auto"/>
              <w:right w:val="single" w:sz="4" w:space="0" w:color="auto"/>
            </w:tcBorders>
            <w:shd w:val="clear" w:color="auto" w:fill="auto"/>
            <w:vAlign w:val="bottom"/>
            <w:hideMark/>
          </w:tcPr>
          <w:p w14:paraId="7C1698D7"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09F25809"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31280259"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66EEE932"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76750D56"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038D84D9"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672E1BD2"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6EEE40D2"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4539A9F5"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BE4973" w:rsidRPr="00665989" w14:paraId="28B5F8CC" w14:textId="77777777" w:rsidTr="00665989">
        <w:trPr>
          <w:gridAfter w:val="1"/>
          <w:wAfter w:w="7" w:type="dxa"/>
          <w:trHeight w:val="64"/>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58040EE2"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Biodizel</w:t>
            </w:r>
          </w:p>
        </w:tc>
        <w:tc>
          <w:tcPr>
            <w:tcW w:w="992" w:type="dxa"/>
            <w:tcBorders>
              <w:top w:val="nil"/>
              <w:left w:val="nil"/>
              <w:bottom w:val="single" w:sz="4" w:space="0" w:color="auto"/>
              <w:right w:val="single" w:sz="4" w:space="0" w:color="auto"/>
            </w:tcBorders>
            <w:shd w:val="clear" w:color="auto" w:fill="auto"/>
            <w:noWrap/>
            <w:vAlign w:val="bottom"/>
            <w:hideMark/>
          </w:tcPr>
          <w:p w14:paraId="2EBBE89E"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3826 00 10</w:t>
            </w:r>
          </w:p>
        </w:tc>
        <w:tc>
          <w:tcPr>
            <w:tcW w:w="850" w:type="dxa"/>
            <w:tcBorders>
              <w:top w:val="nil"/>
              <w:left w:val="nil"/>
              <w:bottom w:val="single" w:sz="4" w:space="0" w:color="auto"/>
              <w:right w:val="single" w:sz="4" w:space="0" w:color="auto"/>
            </w:tcBorders>
            <w:shd w:val="clear" w:color="auto" w:fill="auto"/>
            <w:vAlign w:val="bottom"/>
            <w:hideMark/>
          </w:tcPr>
          <w:p w14:paraId="79D7BA2E"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640E6D2C"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187F1192"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5DD1C6AF"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53C00DB3"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09DA7BF9"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1DD2C12C"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394973ED"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51F114C0"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BE4973" w:rsidRPr="00665989" w14:paraId="30ECBD20" w14:textId="77777777" w:rsidTr="00665989">
        <w:trPr>
          <w:gridAfter w:val="1"/>
          <w:wAfter w:w="7" w:type="dxa"/>
          <w:trHeight w:val="67"/>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681664ED"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Biodizel</w:t>
            </w:r>
          </w:p>
        </w:tc>
        <w:tc>
          <w:tcPr>
            <w:tcW w:w="992" w:type="dxa"/>
            <w:tcBorders>
              <w:top w:val="nil"/>
              <w:left w:val="nil"/>
              <w:bottom w:val="single" w:sz="4" w:space="0" w:color="auto"/>
              <w:right w:val="single" w:sz="4" w:space="0" w:color="auto"/>
            </w:tcBorders>
            <w:shd w:val="clear" w:color="auto" w:fill="auto"/>
            <w:noWrap/>
            <w:vAlign w:val="bottom"/>
            <w:hideMark/>
          </w:tcPr>
          <w:p w14:paraId="3E2AC87E"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3826 00 90</w:t>
            </w:r>
          </w:p>
        </w:tc>
        <w:tc>
          <w:tcPr>
            <w:tcW w:w="850" w:type="dxa"/>
            <w:tcBorders>
              <w:top w:val="nil"/>
              <w:left w:val="nil"/>
              <w:bottom w:val="single" w:sz="4" w:space="0" w:color="auto"/>
              <w:right w:val="single" w:sz="4" w:space="0" w:color="auto"/>
            </w:tcBorders>
            <w:shd w:val="clear" w:color="auto" w:fill="auto"/>
            <w:vAlign w:val="bottom"/>
            <w:hideMark/>
          </w:tcPr>
          <w:p w14:paraId="0A5A4EF0"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4592F367"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31908252"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0FE45DB5"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46EB9B08"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57A7572C"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49C827F2"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1EB15D83"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155D21F7" w14:textId="77777777" w:rsidR="00BE4973" w:rsidRPr="00665989" w:rsidRDefault="00BE4973" w:rsidP="00BE4973">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BE4973" w:rsidRPr="00665989" w14:paraId="110F7C7E" w14:textId="77777777" w:rsidTr="00665989">
        <w:trPr>
          <w:gridAfter w:val="1"/>
          <w:wAfter w:w="7" w:type="dxa"/>
          <w:trHeight w:val="183"/>
        </w:trPr>
        <w:tc>
          <w:tcPr>
            <w:tcW w:w="3256" w:type="dxa"/>
            <w:tcBorders>
              <w:top w:val="nil"/>
              <w:left w:val="single" w:sz="4" w:space="0" w:color="auto"/>
              <w:bottom w:val="single" w:sz="8" w:space="0" w:color="auto"/>
              <w:right w:val="single" w:sz="4" w:space="0" w:color="auto"/>
            </w:tcBorders>
            <w:shd w:val="clear" w:color="auto" w:fill="auto"/>
            <w:noWrap/>
            <w:vAlign w:val="bottom"/>
            <w:hideMark/>
          </w:tcPr>
          <w:p w14:paraId="0520378A" w14:textId="77777777" w:rsidR="00BE4973" w:rsidRPr="00665989" w:rsidRDefault="00BE4973" w:rsidP="00BE4973">
            <w:pPr>
              <w:widowControl/>
              <w:rPr>
                <w:rFonts w:ascii="Tahoma" w:hAnsi="Tahoma" w:cs="Tahoma"/>
                <w:b/>
                <w:bCs/>
                <w:sz w:val="12"/>
                <w:szCs w:val="16"/>
                <w:lang w:val="en-GB" w:eastAsia="en-GB"/>
              </w:rPr>
            </w:pPr>
            <w:r w:rsidRPr="00665989">
              <w:rPr>
                <w:rFonts w:ascii="Tahoma" w:hAnsi="Tahoma" w:cs="Tahoma"/>
                <w:b/>
                <w:bCs/>
                <w:sz w:val="12"/>
                <w:szCs w:val="16"/>
                <w:lang w:val="en-GB" w:eastAsia="en-GB"/>
              </w:rPr>
              <w:t>UKUPNO</w:t>
            </w:r>
          </w:p>
        </w:tc>
        <w:tc>
          <w:tcPr>
            <w:tcW w:w="992" w:type="dxa"/>
            <w:tcBorders>
              <w:top w:val="nil"/>
              <w:left w:val="nil"/>
              <w:bottom w:val="single" w:sz="8" w:space="0" w:color="auto"/>
              <w:right w:val="single" w:sz="4" w:space="0" w:color="auto"/>
            </w:tcBorders>
            <w:shd w:val="clear" w:color="auto" w:fill="auto"/>
            <w:noWrap/>
            <w:vAlign w:val="bottom"/>
            <w:hideMark/>
          </w:tcPr>
          <w:p w14:paraId="3FFF647A" w14:textId="77777777" w:rsidR="00BE4973" w:rsidRPr="00665989" w:rsidRDefault="00BE4973" w:rsidP="00BE4973">
            <w:pPr>
              <w:widowControl/>
              <w:rPr>
                <w:rFonts w:ascii="Tahoma" w:hAnsi="Tahoma" w:cs="Tahoma"/>
                <w:b/>
                <w:bCs/>
                <w:sz w:val="12"/>
                <w:szCs w:val="16"/>
                <w:lang w:val="en-GB" w:eastAsia="en-GB"/>
              </w:rPr>
            </w:pPr>
            <w:r w:rsidRPr="00665989">
              <w:rPr>
                <w:rFonts w:ascii="Tahoma" w:hAnsi="Tahoma" w:cs="Tahoma"/>
                <w:b/>
                <w:bCs/>
                <w:sz w:val="12"/>
                <w:szCs w:val="16"/>
                <w:lang w:val="en-GB" w:eastAsia="en-GB"/>
              </w:rPr>
              <w:t> </w:t>
            </w:r>
          </w:p>
        </w:tc>
        <w:tc>
          <w:tcPr>
            <w:tcW w:w="850" w:type="dxa"/>
            <w:tcBorders>
              <w:top w:val="nil"/>
              <w:left w:val="nil"/>
              <w:bottom w:val="single" w:sz="8" w:space="0" w:color="auto"/>
              <w:right w:val="single" w:sz="4" w:space="0" w:color="auto"/>
            </w:tcBorders>
            <w:shd w:val="clear" w:color="auto" w:fill="auto"/>
            <w:vAlign w:val="bottom"/>
            <w:hideMark/>
          </w:tcPr>
          <w:p w14:paraId="43BE70C4" w14:textId="77777777" w:rsidR="00BE4973" w:rsidRPr="00665989" w:rsidRDefault="00BE4973" w:rsidP="00BE4973">
            <w:pPr>
              <w:widowControl/>
              <w:rPr>
                <w:rFonts w:ascii="Tahoma" w:hAnsi="Tahoma" w:cs="Tahoma"/>
                <w:b/>
                <w:bCs/>
                <w:sz w:val="12"/>
                <w:szCs w:val="16"/>
                <w:lang w:val="en-GB" w:eastAsia="en-GB"/>
              </w:rPr>
            </w:pPr>
            <w:r w:rsidRPr="00665989">
              <w:rPr>
                <w:rFonts w:ascii="Tahoma" w:hAnsi="Tahoma" w:cs="Tahoma"/>
                <w:b/>
                <w:bCs/>
                <w:sz w:val="12"/>
                <w:szCs w:val="16"/>
                <w:lang w:val="en-GB" w:eastAsia="en-GB"/>
              </w:rPr>
              <w:t> </w:t>
            </w:r>
          </w:p>
        </w:tc>
        <w:tc>
          <w:tcPr>
            <w:tcW w:w="851" w:type="dxa"/>
            <w:tcBorders>
              <w:top w:val="nil"/>
              <w:left w:val="nil"/>
              <w:bottom w:val="single" w:sz="8" w:space="0" w:color="auto"/>
              <w:right w:val="single" w:sz="4" w:space="0" w:color="auto"/>
            </w:tcBorders>
            <w:shd w:val="clear" w:color="auto" w:fill="auto"/>
            <w:vAlign w:val="bottom"/>
            <w:hideMark/>
          </w:tcPr>
          <w:p w14:paraId="7BF8DDE0" w14:textId="77777777" w:rsidR="00BE4973" w:rsidRPr="00665989" w:rsidRDefault="00BE4973" w:rsidP="00BE4973">
            <w:pPr>
              <w:widowControl/>
              <w:rPr>
                <w:rFonts w:ascii="Tahoma" w:hAnsi="Tahoma" w:cs="Tahoma"/>
                <w:b/>
                <w:bCs/>
                <w:sz w:val="12"/>
                <w:szCs w:val="16"/>
                <w:lang w:val="en-GB" w:eastAsia="en-GB"/>
              </w:rPr>
            </w:pPr>
            <w:r w:rsidRPr="00665989">
              <w:rPr>
                <w:rFonts w:ascii="Tahoma" w:hAnsi="Tahoma" w:cs="Tahoma"/>
                <w:b/>
                <w:bCs/>
                <w:sz w:val="12"/>
                <w:szCs w:val="16"/>
                <w:lang w:val="en-GB" w:eastAsia="en-GB"/>
              </w:rPr>
              <w:t> </w:t>
            </w:r>
          </w:p>
        </w:tc>
        <w:tc>
          <w:tcPr>
            <w:tcW w:w="850" w:type="dxa"/>
            <w:tcBorders>
              <w:top w:val="nil"/>
              <w:left w:val="nil"/>
              <w:bottom w:val="single" w:sz="8" w:space="0" w:color="auto"/>
              <w:right w:val="single" w:sz="4" w:space="0" w:color="auto"/>
            </w:tcBorders>
            <w:shd w:val="clear" w:color="auto" w:fill="auto"/>
            <w:vAlign w:val="bottom"/>
            <w:hideMark/>
          </w:tcPr>
          <w:p w14:paraId="1564CFF1" w14:textId="77777777" w:rsidR="00BE4973" w:rsidRPr="00665989" w:rsidRDefault="00BE4973" w:rsidP="00BE4973">
            <w:pPr>
              <w:widowControl/>
              <w:rPr>
                <w:rFonts w:ascii="Tahoma" w:hAnsi="Tahoma" w:cs="Tahoma"/>
                <w:b/>
                <w:bCs/>
                <w:sz w:val="12"/>
                <w:szCs w:val="16"/>
                <w:lang w:val="en-GB" w:eastAsia="en-GB"/>
              </w:rPr>
            </w:pPr>
            <w:r w:rsidRPr="00665989">
              <w:rPr>
                <w:rFonts w:ascii="Tahoma" w:hAnsi="Tahoma" w:cs="Tahoma"/>
                <w:b/>
                <w:bCs/>
                <w:sz w:val="12"/>
                <w:szCs w:val="16"/>
                <w:lang w:val="en-GB" w:eastAsia="en-GB"/>
              </w:rPr>
              <w:t> </w:t>
            </w:r>
          </w:p>
        </w:tc>
        <w:tc>
          <w:tcPr>
            <w:tcW w:w="851" w:type="dxa"/>
            <w:tcBorders>
              <w:top w:val="nil"/>
              <w:left w:val="nil"/>
              <w:bottom w:val="single" w:sz="8" w:space="0" w:color="auto"/>
              <w:right w:val="single" w:sz="4" w:space="0" w:color="auto"/>
            </w:tcBorders>
            <w:shd w:val="clear" w:color="auto" w:fill="auto"/>
            <w:vAlign w:val="bottom"/>
            <w:hideMark/>
          </w:tcPr>
          <w:p w14:paraId="578A03E0" w14:textId="77777777" w:rsidR="00BE4973" w:rsidRPr="00665989" w:rsidRDefault="00BE4973" w:rsidP="00BE4973">
            <w:pPr>
              <w:widowControl/>
              <w:rPr>
                <w:rFonts w:ascii="Tahoma" w:hAnsi="Tahoma" w:cs="Tahoma"/>
                <w:b/>
                <w:bCs/>
                <w:sz w:val="12"/>
                <w:szCs w:val="16"/>
                <w:lang w:val="en-GB" w:eastAsia="en-GB"/>
              </w:rPr>
            </w:pPr>
            <w:r w:rsidRPr="00665989">
              <w:rPr>
                <w:rFonts w:ascii="Tahoma" w:hAnsi="Tahoma" w:cs="Tahoma"/>
                <w:b/>
                <w:bCs/>
                <w:sz w:val="12"/>
                <w:szCs w:val="16"/>
                <w:lang w:val="en-GB" w:eastAsia="en-GB"/>
              </w:rPr>
              <w:t> </w:t>
            </w:r>
          </w:p>
        </w:tc>
        <w:tc>
          <w:tcPr>
            <w:tcW w:w="945" w:type="dxa"/>
            <w:tcBorders>
              <w:top w:val="nil"/>
              <w:left w:val="nil"/>
              <w:bottom w:val="single" w:sz="8" w:space="0" w:color="auto"/>
              <w:right w:val="single" w:sz="4" w:space="0" w:color="auto"/>
            </w:tcBorders>
            <w:shd w:val="clear" w:color="auto" w:fill="auto"/>
            <w:vAlign w:val="bottom"/>
            <w:hideMark/>
          </w:tcPr>
          <w:p w14:paraId="64C39279" w14:textId="77777777" w:rsidR="00BE4973" w:rsidRPr="00665989" w:rsidRDefault="00BE4973" w:rsidP="00BE4973">
            <w:pPr>
              <w:widowControl/>
              <w:rPr>
                <w:rFonts w:ascii="Tahoma" w:hAnsi="Tahoma" w:cs="Tahoma"/>
                <w:b/>
                <w:bCs/>
                <w:sz w:val="12"/>
                <w:szCs w:val="16"/>
                <w:lang w:val="en-GB" w:eastAsia="en-GB"/>
              </w:rPr>
            </w:pPr>
            <w:r w:rsidRPr="00665989">
              <w:rPr>
                <w:rFonts w:ascii="Tahoma" w:hAnsi="Tahoma" w:cs="Tahoma"/>
                <w:b/>
                <w:bCs/>
                <w:sz w:val="12"/>
                <w:szCs w:val="16"/>
                <w:lang w:val="en-GB" w:eastAsia="en-GB"/>
              </w:rPr>
              <w:t> </w:t>
            </w:r>
          </w:p>
        </w:tc>
        <w:tc>
          <w:tcPr>
            <w:tcW w:w="739" w:type="dxa"/>
            <w:tcBorders>
              <w:top w:val="nil"/>
              <w:left w:val="nil"/>
              <w:bottom w:val="single" w:sz="8" w:space="0" w:color="auto"/>
              <w:right w:val="single" w:sz="4" w:space="0" w:color="auto"/>
            </w:tcBorders>
            <w:shd w:val="clear" w:color="auto" w:fill="auto"/>
            <w:vAlign w:val="bottom"/>
            <w:hideMark/>
          </w:tcPr>
          <w:p w14:paraId="3DD70D97" w14:textId="77777777" w:rsidR="00BE4973" w:rsidRPr="00665989" w:rsidRDefault="00BE4973" w:rsidP="00BE4973">
            <w:pPr>
              <w:widowControl/>
              <w:rPr>
                <w:rFonts w:ascii="Tahoma" w:hAnsi="Tahoma" w:cs="Tahoma"/>
                <w:b/>
                <w:bCs/>
                <w:sz w:val="12"/>
                <w:szCs w:val="16"/>
                <w:lang w:val="en-GB" w:eastAsia="en-GB"/>
              </w:rPr>
            </w:pPr>
            <w:r w:rsidRPr="00665989">
              <w:rPr>
                <w:rFonts w:ascii="Tahoma" w:hAnsi="Tahoma" w:cs="Tahoma"/>
                <w:b/>
                <w:bCs/>
                <w:sz w:val="12"/>
                <w:szCs w:val="16"/>
                <w:lang w:val="en-GB" w:eastAsia="en-GB"/>
              </w:rPr>
              <w:t> </w:t>
            </w:r>
          </w:p>
        </w:tc>
        <w:tc>
          <w:tcPr>
            <w:tcW w:w="739" w:type="dxa"/>
            <w:tcBorders>
              <w:top w:val="nil"/>
              <w:left w:val="nil"/>
              <w:bottom w:val="single" w:sz="8" w:space="0" w:color="auto"/>
              <w:right w:val="single" w:sz="4" w:space="0" w:color="auto"/>
            </w:tcBorders>
            <w:shd w:val="clear" w:color="auto" w:fill="auto"/>
            <w:vAlign w:val="bottom"/>
            <w:hideMark/>
          </w:tcPr>
          <w:p w14:paraId="7E312754" w14:textId="77777777" w:rsidR="00BE4973" w:rsidRPr="00665989" w:rsidRDefault="00BE4973" w:rsidP="00BE4973">
            <w:pPr>
              <w:widowControl/>
              <w:rPr>
                <w:rFonts w:ascii="Tahoma" w:hAnsi="Tahoma" w:cs="Tahoma"/>
                <w:b/>
                <w:bCs/>
                <w:sz w:val="12"/>
                <w:szCs w:val="16"/>
                <w:lang w:val="en-GB" w:eastAsia="en-GB"/>
              </w:rPr>
            </w:pPr>
            <w:r w:rsidRPr="00665989">
              <w:rPr>
                <w:rFonts w:ascii="Tahoma" w:hAnsi="Tahoma" w:cs="Tahoma"/>
                <w:b/>
                <w:bCs/>
                <w:sz w:val="12"/>
                <w:szCs w:val="16"/>
                <w:lang w:val="en-GB" w:eastAsia="en-GB"/>
              </w:rPr>
              <w:t> </w:t>
            </w:r>
          </w:p>
        </w:tc>
        <w:tc>
          <w:tcPr>
            <w:tcW w:w="739" w:type="dxa"/>
            <w:tcBorders>
              <w:top w:val="nil"/>
              <w:left w:val="nil"/>
              <w:bottom w:val="single" w:sz="8" w:space="0" w:color="auto"/>
              <w:right w:val="single" w:sz="4" w:space="0" w:color="auto"/>
            </w:tcBorders>
            <w:shd w:val="clear" w:color="auto" w:fill="auto"/>
            <w:vAlign w:val="bottom"/>
            <w:hideMark/>
          </w:tcPr>
          <w:p w14:paraId="3EBEBAAD" w14:textId="77777777" w:rsidR="00BE4973" w:rsidRPr="00665989" w:rsidRDefault="00BE4973" w:rsidP="00BE4973">
            <w:pPr>
              <w:widowControl/>
              <w:rPr>
                <w:rFonts w:ascii="Tahoma" w:hAnsi="Tahoma" w:cs="Tahoma"/>
                <w:b/>
                <w:bCs/>
                <w:sz w:val="12"/>
                <w:szCs w:val="16"/>
                <w:lang w:val="en-GB" w:eastAsia="en-GB"/>
              </w:rPr>
            </w:pPr>
            <w:r w:rsidRPr="00665989">
              <w:rPr>
                <w:rFonts w:ascii="Tahoma" w:hAnsi="Tahoma" w:cs="Tahoma"/>
                <w:b/>
                <w:bCs/>
                <w:sz w:val="12"/>
                <w:szCs w:val="16"/>
                <w:lang w:val="en-GB" w:eastAsia="en-GB"/>
              </w:rPr>
              <w:t> </w:t>
            </w:r>
          </w:p>
        </w:tc>
        <w:tc>
          <w:tcPr>
            <w:tcW w:w="739" w:type="dxa"/>
            <w:tcBorders>
              <w:top w:val="nil"/>
              <w:left w:val="nil"/>
              <w:bottom w:val="single" w:sz="8" w:space="0" w:color="auto"/>
              <w:right w:val="single" w:sz="4" w:space="0" w:color="auto"/>
            </w:tcBorders>
            <w:shd w:val="clear" w:color="auto" w:fill="auto"/>
            <w:vAlign w:val="bottom"/>
            <w:hideMark/>
          </w:tcPr>
          <w:p w14:paraId="360C4DC0" w14:textId="77777777" w:rsidR="00BE4973" w:rsidRPr="00665989" w:rsidRDefault="00BE4973" w:rsidP="00BE4973">
            <w:pPr>
              <w:widowControl/>
              <w:rPr>
                <w:rFonts w:ascii="Tahoma" w:hAnsi="Tahoma" w:cs="Tahoma"/>
                <w:b/>
                <w:bCs/>
                <w:sz w:val="12"/>
                <w:szCs w:val="16"/>
                <w:lang w:val="en-GB" w:eastAsia="en-GB"/>
              </w:rPr>
            </w:pPr>
            <w:r w:rsidRPr="00665989">
              <w:rPr>
                <w:rFonts w:ascii="Tahoma" w:hAnsi="Tahoma" w:cs="Tahoma"/>
                <w:b/>
                <w:bCs/>
                <w:sz w:val="12"/>
                <w:szCs w:val="16"/>
                <w:lang w:val="en-GB" w:eastAsia="en-GB"/>
              </w:rPr>
              <w:t> </w:t>
            </w:r>
          </w:p>
        </w:tc>
      </w:tr>
    </w:tbl>
    <w:p w14:paraId="77196E81" w14:textId="48D23132" w:rsidR="00DE355C" w:rsidRDefault="00DE355C" w:rsidP="00246623">
      <w:pPr>
        <w:rPr>
          <w:rFonts w:ascii="Tahoma" w:hAnsi="Tahoma" w:cs="Tahoma"/>
          <w:sz w:val="20"/>
          <w:szCs w:val="20"/>
          <w:highlight w:val="yellow"/>
          <w:lang w:val="en-GB"/>
        </w:rPr>
      </w:pPr>
    </w:p>
    <w:p w14:paraId="42B63736" w14:textId="5F01CEDB" w:rsidR="00DE355C" w:rsidRDefault="00DE355C" w:rsidP="00246623">
      <w:pPr>
        <w:rPr>
          <w:rFonts w:ascii="Tahoma" w:hAnsi="Tahoma" w:cs="Tahoma"/>
          <w:sz w:val="20"/>
          <w:szCs w:val="20"/>
          <w:highlight w:val="yellow"/>
          <w:lang w:val="en-GB"/>
        </w:rPr>
      </w:pPr>
    </w:p>
    <w:tbl>
      <w:tblPr>
        <w:tblW w:w="11558" w:type="dxa"/>
        <w:tblLook w:val="04A0" w:firstRow="1" w:lastRow="0" w:firstColumn="1" w:lastColumn="0" w:noHBand="0" w:noVBand="1"/>
      </w:tblPr>
      <w:tblGrid>
        <w:gridCol w:w="3256"/>
        <w:gridCol w:w="992"/>
        <w:gridCol w:w="850"/>
        <w:gridCol w:w="851"/>
        <w:gridCol w:w="850"/>
        <w:gridCol w:w="851"/>
        <w:gridCol w:w="945"/>
        <w:gridCol w:w="739"/>
        <w:gridCol w:w="739"/>
        <w:gridCol w:w="739"/>
        <w:gridCol w:w="739"/>
        <w:gridCol w:w="7"/>
      </w:tblGrid>
      <w:tr w:rsidR="00665989" w:rsidRPr="007C0793" w14:paraId="68EA037E" w14:textId="77777777" w:rsidTr="007550DB">
        <w:trPr>
          <w:trHeight w:val="273"/>
        </w:trPr>
        <w:tc>
          <w:tcPr>
            <w:tcW w:w="3256"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5670A75A" w14:textId="77777777" w:rsidR="00665989" w:rsidRPr="00665989" w:rsidRDefault="00665989" w:rsidP="007550DB">
            <w:pPr>
              <w:widowControl/>
              <w:jc w:val="center"/>
              <w:rPr>
                <w:rFonts w:ascii="Tahoma" w:hAnsi="Tahoma" w:cs="Tahoma"/>
                <w:sz w:val="12"/>
                <w:szCs w:val="16"/>
                <w:lang w:val="en-GB" w:eastAsia="en-GB"/>
              </w:rPr>
            </w:pPr>
            <w:r w:rsidRPr="00665989">
              <w:rPr>
                <w:rFonts w:ascii="Tahoma" w:hAnsi="Tahoma" w:cs="Tahoma"/>
                <w:sz w:val="12"/>
                <w:szCs w:val="16"/>
                <w:lang w:val="en-GB" w:eastAsia="en-GB"/>
              </w:rPr>
              <w:t>Vrsta derivata</w:t>
            </w:r>
          </w:p>
        </w:tc>
        <w:tc>
          <w:tcPr>
            <w:tcW w:w="992"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3AD10D26" w14:textId="77777777" w:rsidR="00665989" w:rsidRPr="00665989" w:rsidRDefault="00665989" w:rsidP="007550DB">
            <w:pPr>
              <w:widowControl/>
              <w:jc w:val="center"/>
              <w:rPr>
                <w:rFonts w:ascii="Tahoma" w:hAnsi="Tahoma" w:cs="Tahoma"/>
                <w:sz w:val="12"/>
                <w:szCs w:val="16"/>
                <w:lang w:val="en-GB" w:eastAsia="en-GB"/>
              </w:rPr>
            </w:pPr>
            <w:r w:rsidRPr="00665989">
              <w:rPr>
                <w:rFonts w:ascii="Tahoma" w:hAnsi="Tahoma" w:cs="Tahoma"/>
                <w:sz w:val="12"/>
                <w:szCs w:val="16"/>
                <w:lang w:val="en-GB" w:eastAsia="en-GB"/>
              </w:rPr>
              <w:t>Carinska tarifa</w:t>
            </w:r>
          </w:p>
        </w:tc>
        <w:tc>
          <w:tcPr>
            <w:tcW w:w="7310" w:type="dxa"/>
            <w:gridSpan w:val="10"/>
            <w:tcBorders>
              <w:top w:val="single" w:sz="8" w:space="0" w:color="auto"/>
              <w:left w:val="nil"/>
              <w:bottom w:val="single" w:sz="4" w:space="0" w:color="auto"/>
              <w:right w:val="single" w:sz="4" w:space="0" w:color="auto"/>
            </w:tcBorders>
            <w:shd w:val="clear" w:color="auto" w:fill="auto"/>
            <w:vAlign w:val="center"/>
            <w:hideMark/>
          </w:tcPr>
          <w:p w14:paraId="00F24266" w14:textId="1B4DE088" w:rsidR="00665989" w:rsidRPr="00665989" w:rsidRDefault="00665989" w:rsidP="007550DB">
            <w:pPr>
              <w:widowControl/>
              <w:jc w:val="center"/>
              <w:rPr>
                <w:rFonts w:ascii="Tahoma" w:hAnsi="Tahoma" w:cs="Tahoma"/>
                <w:sz w:val="12"/>
                <w:szCs w:val="16"/>
                <w:lang w:val="en-GB" w:eastAsia="en-GB"/>
              </w:rPr>
            </w:pPr>
            <w:r w:rsidRPr="00665989">
              <w:rPr>
                <w:rFonts w:ascii="Tahoma" w:hAnsi="Tahoma" w:cs="Tahoma"/>
                <w:sz w:val="12"/>
                <w:szCs w:val="16"/>
                <w:lang w:val="en-GB" w:eastAsia="en-GB"/>
              </w:rPr>
              <w:t>Uvoz po kupcima - vrijednost (KM)</w:t>
            </w:r>
          </w:p>
        </w:tc>
      </w:tr>
      <w:tr w:rsidR="00665989" w:rsidRPr="00665989" w14:paraId="2150FFB6" w14:textId="77777777" w:rsidTr="007550DB">
        <w:trPr>
          <w:trHeight w:val="273"/>
        </w:trPr>
        <w:tc>
          <w:tcPr>
            <w:tcW w:w="3256" w:type="dxa"/>
            <w:vMerge/>
            <w:tcBorders>
              <w:top w:val="single" w:sz="8" w:space="0" w:color="auto"/>
              <w:left w:val="single" w:sz="4" w:space="0" w:color="auto"/>
              <w:bottom w:val="single" w:sz="4" w:space="0" w:color="auto"/>
              <w:right w:val="single" w:sz="4" w:space="0" w:color="auto"/>
            </w:tcBorders>
            <w:vAlign w:val="center"/>
            <w:hideMark/>
          </w:tcPr>
          <w:p w14:paraId="7494DAB4" w14:textId="77777777" w:rsidR="00665989" w:rsidRPr="00665989" w:rsidRDefault="00665989" w:rsidP="007550DB">
            <w:pPr>
              <w:widowControl/>
              <w:rPr>
                <w:rFonts w:ascii="Tahoma" w:hAnsi="Tahoma" w:cs="Tahoma"/>
                <w:sz w:val="12"/>
                <w:szCs w:val="16"/>
                <w:lang w:val="en-GB" w:eastAsia="en-GB"/>
              </w:rPr>
            </w:pPr>
          </w:p>
        </w:tc>
        <w:tc>
          <w:tcPr>
            <w:tcW w:w="992" w:type="dxa"/>
            <w:vMerge/>
            <w:tcBorders>
              <w:top w:val="single" w:sz="8" w:space="0" w:color="auto"/>
              <w:left w:val="single" w:sz="4" w:space="0" w:color="auto"/>
              <w:bottom w:val="single" w:sz="4" w:space="0" w:color="auto"/>
              <w:right w:val="single" w:sz="4" w:space="0" w:color="auto"/>
            </w:tcBorders>
            <w:vAlign w:val="center"/>
            <w:hideMark/>
          </w:tcPr>
          <w:p w14:paraId="0D972035" w14:textId="77777777" w:rsidR="00665989" w:rsidRPr="00665989" w:rsidRDefault="00665989" w:rsidP="007550DB">
            <w:pPr>
              <w:widowControl/>
              <w:rPr>
                <w:rFonts w:ascii="Tahoma" w:hAnsi="Tahoma" w:cs="Tahoma"/>
                <w:sz w:val="12"/>
                <w:szCs w:val="16"/>
                <w:lang w:val="en-GB" w:eastAsia="en-GB"/>
              </w:rPr>
            </w:pPr>
          </w:p>
        </w:tc>
        <w:tc>
          <w:tcPr>
            <w:tcW w:w="7310" w:type="dxa"/>
            <w:gridSpan w:val="10"/>
            <w:tcBorders>
              <w:top w:val="single" w:sz="4" w:space="0" w:color="auto"/>
              <w:left w:val="nil"/>
              <w:bottom w:val="single" w:sz="4" w:space="0" w:color="auto"/>
              <w:right w:val="single" w:sz="4" w:space="0" w:color="auto"/>
            </w:tcBorders>
            <w:shd w:val="clear" w:color="auto" w:fill="auto"/>
            <w:vAlign w:val="center"/>
            <w:hideMark/>
          </w:tcPr>
          <w:p w14:paraId="79BB4B9F" w14:textId="77777777" w:rsidR="00665989" w:rsidRPr="00665989" w:rsidRDefault="00665989" w:rsidP="007550DB">
            <w:pPr>
              <w:widowControl/>
              <w:jc w:val="center"/>
              <w:rPr>
                <w:rFonts w:ascii="Tahoma" w:hAnsi="Tahoma" w:cs="Tahoma"/>
                <w:sz w:val="12"/>
                <w:szCs w:val="16"/>
                <w:lang w:val="en-GB" w:eastAsia="en-GB"/>
              </w:rPr>
            </w:pPr>
            <w:r w:rsidRPr="00665989">
              <w:rPr>
                <w:rFonts w:ascii="Tahoma" w:hAnsi="Tahoma" w:cs="Tahoma"/>
                <w:sz w:val="12"/>
                <w:szCs w:val="16"/>
                <w:lang w:val="en-GB" w:eastAsia="en-GB"/>
              </w:rPr>
              <w:t>Kupac</w:t>
            </w:r>
          </w:p>
        </w:tc>
      </w:tr>
      <w:tr w:rsidR="00665989" w:rsidRPr="00665989" w14:paraId="2B15DE75" w14:textId="77777777" w:rsidTr="007550DB">
        <w:trPr>
          <w:gridAfter w:val="1"/>
          <w:wAfter w:w="7" w:type="dxa"/>
          <w:trHeight w:val="41"/>
        </w:trPr>
        <w:tc>
          <w:tcPr>
            <w:tcW w:w="3256" w:type="dxa"/>
            <w:vMerge/>
            <w:tcBorders>
              <w:top w:val="single" w:sz="8" w:space="0" w:color="auto"/>
              <w:left w:val="single" w:sz="4" w:space="0" w:color="auto"/>
              <w:bottom w:val="single" w:sz="4" w:space="0" w:color="auto"/>
              <w:right w:val="single" w:sz="4" w:space="0" w:color="auto"/>
            </w:tcBorders>
            <w:vAlign w:val="center"/>
            <w:hideMark/>
          </w:tcPr>
          <w:p w14:paraId="3B6EA0CA" w14:textId="77777777" w:rsidR="00665989" w:rsidRPr="00665989" w:rsidRDefault="00665989" w:rsidP="007550DB">
            <w:pPr>
              <w:widowControl/>
              <w:rPr>
                <w:rFonts w:ascii="Tahoma" w:hAnsi="Tahoma" w:cs="Tahoma"/>
                <w:sz w:val="12"/>
                <w:szCs w:val="16"/>
                <w:lang w:val="en-GB" w:eastAsia="en-GB"/>
              </w:rPr>
            </w:pPr>
          </w:p>
        </w:tc>
        <w:tc>
          <w:tcPr>
            <w:tcW w:w="992" w:type="dxa"/>
            <w:vMerge/>
            <w:tcBorders>
              <w:top w:val="single" w:sz="8" w:space="0" w:color="auto"/>
              <w:left w:val="single" w:sz="4" w:space="0" w:color="auto"/>
              <w:bottom w:val="single" w:sz="4" w:space="0" w:color="auto"/>
              <w:right w:val="single" w:sz="4" w:space="0" w:color="auto"/>
            </w:tcBorders>
            <w:vAlign w:val="center"/>
            <w:hideMark/>
          </w:tcPr>
          <w:p w14:paraId="1E1B3DA7" w14:textId="77777777" w:rsidR="00665989" w:rsidRPr="00665989" w:rsidRDefault="00665989" w:rsidP="007550DB">
            <w:pPr>
              <w:widowControl/>
              <w:rPr>
                <w:rFonts w:ascii="Tahoma" w:hAnsi="Tahoma" w:cs="Tahoma"/>
                <w:sz w:val="12"/>
                <w:szCs w:val="16"/>
                <w:lang w:val="en-GB" w:eastAsia="en-GB"/>
              </w:rPr>
            </w:pPr>
          </w:p>
        </w:tc>
        <w:tc>
          <w:tcPr>
            <w:tcW w:w="850" w:type="dxa"/>
            <w:tcBorders>
              <w:top w:val="nil"/>
              <w:left w:val="nil"/>
              <w:bottom w:val="single" w:sz="4" w:space="0" w:color="auto"/>
              <w:right w:val="single" w:sz="4" w:space="0" w:color="auto"/>
            </w:tcBorders>
            <w:shd w:val="clear" w:color="auto" w:fill="auto"/>
            <w:vAlign w:val="center"/>
            <w:hideMark/>
          </w:tcPr>
          <w:p w14:paraId="1618E219" w14:textId="77777777" w:rsidR="00665989" w:rsidRPr="00665989" w:rsidRDefault="00665989" w:rsidP="007550DB">
            <w:pPr>
              <w:widowControl/>
              <w:jc w:val="center"/>
              <w:rPr>
                <w:rFonts w:ascii="Tahoma" w:hAnsi="Tahoma" w:cs="Tahoma"/>
                <w:sz w:val="12"/>
                <w:szCs w:val="16"/>
                <w:lang w:val="en-GB" w:eastAsia="en-GB"/>
              </w:rPr>
            </w:pPr>
            <w:r w:rsidRPr="00665989">
              <w:rPr>
                <w:rFonts w:ascii="Tahoma" w:hAnsi="Tahoma" w:cs="Tahoma"/>
                <w:sz w:val="12"/>
                <w:szCs w:val="16"/>
                <w:lang w:val="en-GB" w:eastAsia="en-GB"/>
              </w:rPr>
              <w:t>Uvoznik 1</w:t>
            </w:r>
          </w:p>
        </w:tc>
        <w:tc>
          <w:tcPr>
            <w:tcW w:w="851" w:type="dxa"/>
            <w:tcBorders>
              <w:top w:val="nil"/>
              <w:left w:val="nil"/>
              <w:bottom w:val="single" w:sz="4" w:space="0" w:color="auto"/>
              <w:right w:val="single" w:sz="4" w:space="0" w:color="auto"/>
            </w:tcBorders>
            <w:shd w:val="clear" w:color="auto" w:fill="auto"/>
            <w:vAlign w:val="center"/>
            <w:hideMark/>
          </w:tcPr>
          <w:p w14:paraId="53A695EC" w14:textId="77777777" w:rsidR="00665989" w:rsidRPr="00665989" w:rsidRDefault="00665989" w:rsidP="007550DB">
            <w:pPr>
              <w:widowControl/>
              <w:jc w:val="center"/>
              <w:rPr>
                <w:rFonts w:ascii="Tahoma" w:hAnsi="Tahoma" w:cs="Tahoma"/>
                <w:sz w:val="12"/>
                <w:szCs w:val="16"/>
                <w:lang w:val="en-GB" w:eastAsia="en-GB"/>
              </w:rPr>
            </w:pPr>
            <w:r w:rsidRPr="00665989">
              <w:rPr>
                <w:rFonts w:ascii="Tahoma" w:hAnsi="Tahoma" w:cs="Tahoma"/>
                <w:sz w:val="12"/>
                <w:szCs w:val="16"/>
                <w:lang w:val="en-GB" w:eastAsia="en-GB"/>
              </w:rPr>
              <w:t>Uvoznik 2</w:t>
            </w:r>
          </w:p>
        </w:tc>
        <w:tc>
          <w:tcPr>
            <w:tcW w:w="850" w:type="dxa"/>
            <w:tcBorders>
              <w:top w:val="nil"/>
              <w:left w:val="nil"/>
              <w:bottom w:val="single" w:sz="4" w:space="0" w:color="auto"/>
              <w:right w:val="single" w:sz="4" w:space="0" w:color="auto"/>
            </w:tcBorders>
            <w:shd w:val="clear" w:color="auto" w:fill="auto"/>
            <w:vAlign w:val="center"/>
            <w:hideMark/>
          </w:tcPr>
          <w:p w14:paraId="38D26B75" w14:textId="77777777" w:rsidR="00665989" w:rsidRPr="00665989" w:rsidRDefault="00665989" w:rsidP="007550DB">
            <w:pPr>
              <w:widowControl/>
              <w:jc w:val="center"/>
              <w:rPr>
                <w:rFonts w:ascii="Tahoma" w:hAnsi="Tahoma" w:cs="Tahoma"/>
                <w:sz w:val="12"/>
                <w:szCs w:val="16"/>
                <w:lang w:val="en-GB" w:eastAsia="en-GB"/>
              </w:rPr>
            </w:pPr>
            <w:r w:rsidRPr="00665989">
              <w:rPr>
                <w:rFonts w:ascii="Tahoma" w:hAnsi="Tahoma" w:cs="Tahoma"/>
                <w:sz w:val="12"/>
                <w:szCs w:val="16"/>
                <w:lang w:val="en-GB" w:eastAsia="en-GB"/>
              </w:rPr>
              <w:t>Uvoznik 3</w:t>
            </w:r>
          </w:p>
        </w:tc>
        <w:tc>
          <w:tcPr>
            <w:tcW w:w="851" w:type="dxa"/>
            <w:tcBorders>
              <w:top w:val="nil"/>
              <w:left w:val="nil"/>
              <w:bottom w:val="single" w:sz="4" w:space="0" w:color="auto"/>
              <w:right w:val="single" w:sz="4" w:space="0" w:color="auto"/>
            </w:tcBorders>
            <w:shd w:val="clear" w:color="auto" w:fill="auto"/>
            <w:vAlign w:val="center"/>
            <w:hideMark/>
          </w:tcPr>
          <w:p w14:paraId="7B71307B" w14:textId="77777777" w:rsidR="00665989" w:rsidRPr="00665989" w:rsidRDefault="00665989" w:rsidP="007550DB">
            <w:pPr>
              <w:widowControl/>
              <w:jc w:val="center"/>
              <w:rPr>
                <w:rFonts w:ascii="Tahoma" w:hAnsi="Tahoma" w:cs="Tahoma"/>
                <w:sz w:val="12"/>
                <w:szCs w:val="16"/>
                <w:lang w:val="en-GB" w:eastAsia="en-GB"/>
              </w:rPr>
            </w:pPr>
            <w:r w:rsidRPr="00665989">
              <w:rPr>
                <w:rFonts w:ascii="Tahoma" w:hAnsi="Tahoma" w:cs="Tahoma"/>
                <w:sz w:val="12"/>
                <w:szCs w:val="16"/>
                <w:lang w:val="en-GB" w:eastAsia="en-GB"/>
              </w:rPr>
              <w:t>Uvoznik 4</w:t>
            </w:r>
          </w:p>
        </w:tc>
        <w:tc>
          <w:tcPr>
            <w:tcW w:w="945" w:type="dxa"/>
            <w:tcBorders>
              <w:top w:val="nil"/>
              <w:left w:val="nil"/>
              <w:bottom w:val="single" w:sz="4" w:space="0" w:color="auto"/>
              <w:right w:val="single" w:sz="4" w:space="0" w:color="auto"/>
            </w:tcBorders>
            <w:shd w:val="clear" w:color="auto" w:fill="auto"/>
            <w:vAlign w:val="center"/>
            <w:hideMark/>
          </w:tcPr>
          <w:p w14:paraId="405DDBBD" w14:textId="77777777" w:rsidR="00665989" w:rsidRPr="00665989" w:rsidRDefault="00665989" w:rsidP="007550DB">
            <w:pPr>
              <w:widowControl/>
              <w:jc w:val="center"/>
              <w:rPr>
                <w:rFonts w:ascii="Tahoma" w:hAnsi="Tahoma" w:cs="Tahoma"/>
                <w:sz w:val="12"/>
                <w:szCs w:val="16"/>
                <w:lang w:val="en-GB" w:eastAsia="en-GB"/>
              </w:rPr>
            </w:pPr>
            <w:r w:rsidRPr="00665989">
              <w:rPr>
                <w:rFonts w:ascii="Tahoma" w:hAnsi="Tahoma" w:cs="Tahoma"/>
                <w:sz w:val="12"/>
                <w:szCs w:val="16"/>
                <w:lang w:val="en-GB" w:eastAsia="en-GB"/>
              </w:rPr>
              <w:t>Uvoznik 5</w:t>
            </w:r>
          </w:p>
        </w:tc>
        <w:tc>
          <w:tcPr>
            <w:tcW w:w="739" w:type="dxa"/>
            <w:tcBorders>
              <w:top w:val="nil"/>
              <w:left w:val="nil"/>
              <w:bottom w:val="single" w:sz="4" w:space="0" w:color="auto"/>
              <w:right w:val="single" w:sz="4" w:space="0" w:color="auto"/>
            </w:tcBorders>
            <w:shd w:val="clear" w:color="auto" w:fill="auto"/>
            <w:vAlign w:val="center"/>
            <w:hideMark/>
          </w:tcPr>
          <w:p w14:paraId="6BC3C1A4" w14:textId="77777777" w:rsidR="00665989" w:rsidRPr="00665989" w:rsidRDefault="00665989" w:rsidP="007550DB">
            <w:pPr>
              <w:widowControl/>
              <w:jc w:val="center"/>
              <w:rPr>
                <w:rFonts w:ascii="Tahoma" w:hAnsi="Tahoma" w:cs="Tahoma"/>
                <w:sz w:val="12"/>
                <w:szCs w:val="16"/>
                <w:lang w:val="en-GB" w:eastAsia="en-GB"/>
              </w:rPr>
            </w:pPr>
            <w:r w:rsidRPr="00665989">
              <w:rPr>
                <w:rFonts w:ascii="Tahoma" w:hAnsi="Tahoma" w:cs="Tahoma"/>
                <w:sz w:val="12"/>
                <w:szCs w:val="16"/>
                <w:lang w:val="en-GB" w:eastAsia="en-GB"/>
              </w:rPr>
              <w:t>Uvoznik 6</w:t>
            </w:r>
          </w:p>
        </w:tc>
        <w:tc>
          <w:tcPr>
            <w:tcW w:w="739" w:type="dxa"/>
            <w:tcBorders>
              <w:top w:val="nil"/>
              <w:left w:val="nil"/>
              <w:bottom w:val="single" w:sz="4" w:space="0" w:color="auto"/>
              <w:right w:val="single" w:sz="4" w:space="0" w:color="auto"/>
            </w:tcBorders>
            <w:shd w:val="clear" w:color="auto" w:fill="auto"/>
            <w:vAlign w:val="center"/>
            <w:hideMark/>
          </w:tcPr>
          <w:p w14:paraId="4FE8A491" w14:textId="77777777" w:rsidR="00665989" w:rsidRPr="00665989" w:rsidRDefault="00665989" w:rsidP="007550DB">
            <w:pPr>
              <w:widowControl/>
              <w:jc w:val="center"/>
              <w:rPr>
                <w:rFonts w:ascii="Tahoma" w:hAnsi="Tahoma" w:cs="Tahoma"/>
                <w:sz w:val="12"/>
                <w:szCs w:val="16"/>
                <w:lang w:val="en-GB" w:eastAsia="en-GB"/>
              </w:rPr>
            </w:pPr>
            <w:r w:rsidRPr="00665989">
              <w:rPr>
                <w:rFonts w:ascii="Tahoma" w:hAnsi="Tahoma" w:cs="Tahoma"/>
                <w:sz w:val="12"/>
                <w:szCs w:val="16"/>
                <w:lang w:val="en-GB" w:eastAsia="en-GB"/>
              </w:rPr>
              <w:t>.....</w:t>
            </w:r>
          </w:p>
        </w:tc>
        <w:tc>
          <w:tcPr>
            <w:tcW w:w="739" w:type="dxa"/>
            <w:tcBorders>
              <w:top w:val="nil"/>
              <w:left w:val="nil"/>
              <w:bottom w:val="single" w:sz="4" w:space="0" w:color="auto"/>
              <w:right w:val="single" w:sz="4" w:space="0" w:color="auto"/>
            </w:tcBorders>
            <w:shd w:val="clear" w:color="auto" w:fill="auto"/>
            <w:vAlign w:val="center"/>
            <w:hideMark/>
          </w:tcPr>
          <w:p w14:paraId="2AFE2F69" w14:textId="77777777" w:rsidR="00665989" w:rsidRPr="00665989" w:rsidRDefault="00665989" w:rsidP="007550DB">
            <w:pPr>
              <w:widowControl/>
              <w:jc w:val="center"/>
              <w:rPr>
                <w:rFonts w:ascii="Tahoma" w:hAnsi="Tahoma" w:cs="Tahoma"/>
                <w:sz w:val="12"/>
                <w:szCs w:val="16"/>
                <w:lang w:val="en-GB" w:eastAsia="en-GB"/>
              </w:rPr>
            </w:pPr>
            <w:r w:rsidRPr="00665989">
              <w:rPr>
                <w:rFonts w:ascii="Tahoma" w:hAnsi="Tahoma" w:cs="Tahoma"/>
                <w:sz w:val="12"/>
                <w:szCs w:val="16"/>
                <w:lang w:val="en-GB" w:eastAsia="en-GB"/>
              </w:rPr>
              <w:t xml:space="preserve">Ostali </w:t>
            </w:r>
            <w:r w:rsidRPr="00665989">
              <w:rPr>
                <w:rFonts w:ascii="Tahoma" w:hAnsi="Tahoma" w:cs="Tahoma"/>
                <w:sz w:val="12"/>
                <w:szCs w:val="16"/>
                <w:lang w:val="en-GB" w:eastAsia="en-GB"/>
              </w:rPr>
              <w:br/>
              <w:t>kupci</w:t>
            </w:r>
          </w:p>
        </w:tc>
        <w:tc>
          <w:tcPr>
            <w:tcW w:w="739" w:type="dxa"/>
            <w:tcBorders>
              <w:top w:val="nil"/>
              <w:left w:val="nil"/>
              <w:bottom w:val="single" w:sz="4" w:space="0" w:color="auto"/>
              <w:right w:val="single" w:sz="4" w:space="0" w:color="auto"/>
            </w:tcBorders>
            <w:shd w:val="clear" w:color="auto" w:fill="auto"/>
            <w:vAlign w:val="center"/>
            <w:hideMark/>
          </w:tcPr>
          <w:p w14:paraId="746D95B9" w14:textId="6B91BA24" w:rsidR="00665989" w:rsidRPr="00665989" w:rsidRDefault="00665989" w:rsidP="007550DB">
            <w:pPr>
              <w:widowControl/>
              <w:jc w:val="center"/>
              <w:rPr>
                <w:rFonts w:ascii="Tahoma" w:hAnsi="Tahoma" w:cs="Tahoma"/>
                <w:sz w:val="12"/>
                <w:szCs w:val="16"/>
                <w:lang w:val="en-GB" w:eastAsia="en-GB"/>
              </w:rPr>
            </w:pPr>
            <w:r>
              <w:rPr>
                <w:rFonts w:ascii="Tahoma" w:hAnsi="Tahoma" w:cs="Tahoma"/>
                <w:sz w:val="12"/>
                <w:szCs w:val="16"/>
                <w:lang w:val="en-GB" w:eastAsia="en-GB"/>
              </w:rPr>
              <w:t>Ukupno svi kupci</w:t>
            </w:r>
            <w:r>
              <w:rPr>
                <w:rFonts w:ascii="Tahoma" w:hAnsi="Tahoma" w:cs="Tahoma"/>
                <w:sz w:val="12"/>
                <w:szCs w:val="16"/>
                <w:lang w:val="en-GB" w:eastAsia="en-GB"/>
              </w:rPr>
              <w:br/>
              <w:t>(KM</w:t>
            </w:r>
            <w:r w:rsidRPr="00665989">
              <w:rPr>
                <w:rFonts w:ascii="Tahoma" w:hAnsi="Tahoma" w:cs="Tahoma"/>
                <w:sz w:val="12"/>
                <w:szCs w:val="16"/>
                <w:lang w:val="en-GB" w:eastAsia="en-GB"/>
              </w:rPr>
              <w:t>)</w:t>
            </w:r>
          </w:p>
        </w:tc>
      </w:tr>
      <w:tr w:rsidR="00665989" w:rsidRPr="00665989" w14:paraId="0D86646C" w14:textId="77777777" w:rsidTr="007550DB">
        <w:trPr>
          <w:gridAfter w:val="1"/>
          <w:wAfter w:w="7" w:type="dxa"/>
          <w:trHeight w:val="164"/>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0103F8E9"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White spirit</w:t>
            </w:r>
          </w:p>
        </w:tc>
        <w:tc>
          <w:tcPr>
            <w:tcW w:w="992" w:type="dxa"/>
            <w:tcBorders>
              <w:top w:val="nil"/>
              <w:left w:val="nil"/>
              <w:bottom w:val="single" w:sz="4" w:space="0" w:color="auto"/>
              <w:right w:val="single" w:sz="4" w:space="0" w:color="auto"/>
            </w:tcBorders>
            <w:shd w:val="clear" w:color="auto" w:fill="auto"/>
            <w:noWrap/>
            <w:vAlign w:val="bottom"/>
            <w:hideMark/>
          </w:tcPr>
          <w:p w14:paraId="1070C449"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2710 12 21 00</w:t>
            </w:r>
          </w:p>
        </w:tc>
        <w:tc>
          <w:tcPr>
            <w:tcW w:w="850" w:type="dxa"/>
            <w:tcBorders>
              <w:top w:val="nil"/>
              <w:left w:val="nil"/>
              <w:bottom w:val="single" w:sz="4" w:space="0" w:color="auto"/>
              <w:right w:val="single" w:sz="4" w:space="0" w:color="auto"/>
            </w:tcBorders>
            <w:shd w:val="clear" w:color="auto" w:fill="auto"/>
            <w:vAlign w:val="bottom"/>
            <w:hideMark/>
          </w:tcPr>
          <w:p w14:paraId="5126DC7E"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5AE5A70D"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374674A4"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24F58608"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7A239B32"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4305D981"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52760BF2"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15B513D7"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5EC6D92C"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665989" w:rsidRPr="00665989" w14:paraId="544CDAFB" w14:textId="77777777" w:rsidTr="007550DB">
        <w:trPr>
          <w:gridAfter w:val="1"/>
          <w:wAfter w:w="7" w:type="dxa"/>
          <w:trHeight w:val="125"/>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77C74B3D"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Avio benzin</w:t>
            </w:r>
          </w:p>
        </w:tc>
        <w:tc>
          <w:tcPr>
            <w:tcW w:w="992" w:type="dxa"/>
            <w:tcBorders>
              <w:top w:val="nil"/>
              <w:left w:val="nil"/>
              <w:bottom w:val="single" w:sz="4" w:space="0" w:color="auto"/>
              <w:right w:val="single" w:sz="4" w:space="0" w:color="auto"/>
            </w:tcBorders>
            <w:shd w:val="clear" w:color="auto" w:fill="auto"/>
            <w:noWrap/>
            <w:vAlign w:val="bottom"/>
            <w:hideMark/>
          </w:tcPr>
          <w:p w14:paraId="339E525B"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2710 12 31 00</w:t>
            </w:r>
          </w:p>
        </w:tc>
        <w:tc>
          <w:tcPr>
            <w:tcW w:w="850" w:type="dxa"/>
            <w:tcBorders>
              <w:top w:val="nil"/>
              <w:left w:val="nil"/>
              <w:bottom w:val="single" w:sz="4" w:space="0" w:color="auto"/>
              <w:right w:val="single" w:sz="4" w:space="0" w:color="auto"/>
            </w:tcBorders>
            <w:shd w:val="clear" w:color="auto" w:fill="auto"/>
            <w:vAlign w:val="bottom"/>
            <w:hideMark/>
          </w:tcPr>
          <w:p w14:paraId="5BCA35D0"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777F54B6"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6AE1B663"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701EDFEF"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6B81CA49"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6D3A331A"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6CC74B87"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34A96737"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61E9757B"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665989" w:rsidRPr="00665989" w14:paraId="66E62B44" w14:textId="77777777" w:rsidTr="007550DB">
        <w:trPr>
          <w:gridAfter w:val="1"/>
          <w:wAfter w:w="7" w:type="dxa"/>
          <w:trHeight w:val="112"/>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2379AD38"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Bezolovni benzin BMB 95</w:t>
            </w:r>
          </w:p>
        </w:tc>
        <w:tc>
          <w:tcPr>
            <w:tcW w:w="992" w:type="dxa"/>
            <w:tcBorders>
              <w:top w:val="nil"/>
              <w:left w:val="nil"/>
              <w:bottom w:val="single" w:sz="4" w:space="0" w:color="auto"/>
              <w:right w:val="single" w:sz="4" w:space="0" w:color="auto"/>
            </w:tcBorders>
            <w:shd w:val="clear" w:color="auto" w:fill="auto"/>
            <w:noWrap/>
            <w:vAlign w:val="bottom"/>
            <w:hideMark/>
          </w:tcPr>
          <w:p w14:paraId="0DF7159D"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2710 12 45 00</w:t>
            </w:r>
          </w:p>
        </w:tc>
        <w:tc>
          <w:tcPr>
            <w:tcW w:w="850" w:type="dxa"/>
            <w:tcBorders>
              <w:top w:val="nil"/>
              <w:left w:val="nil"/>
              <w:bottom w:val="single" w:sz="4" w:space="0" w:color="auto"/>
              <w:right w:val="single" w:sz="4" w:space="0" w:color="auto"/>
            </w:tcBorders>
            <w:shd w:val="clear" w:color="auto" w:fill="auto"/>
            <w:vAlign w:val="bottom"/>
            <w:hideMark/>
          </w:tcPr>
          <w:p w14:paraId="5B04DA76"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643DC412"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3097D343"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4B907A52"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00B1727C"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3281B898"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359365E1"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72B832BA"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1F7F04C1"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665989" w:rsidRPr="00665989" w14:paraId="16327C9F" w14:textId="77777777" w:rsidTr="007550DB">
        <w:trPr>
          <w:gridAfter w:val="1"/>
          <w:wAfter w:w="7" w:type="dxa"/>
          <w:trHeight w:val="100"/>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2716B0AA"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Bezolovni benzin BMB 98</w:t>
            </w:r>
          </w:p>
        </w:tc>
        <w:tc>
          <w:tcPr>
            <w:tcW w:w="992" w:type="dxa"/>
            <w:tcBorders>
              <w:top w:val="nil"/>
              <w:left w:val="nil"/>
              <w:bottom w:val="single" w:sz="4" w:space="0" w:color="auto"/>
              <w:right w:val="single" w:sz="4" w:space="0" w:color="auto"/>
            </w:tcBorders>
            <w:shd w:val="clear" w:color="auto" w:fill="auto"/>
            <w:noWrap/>
            <w:vAlign w:val="bottom"/>
            <w:hideMark/>
          </w:tcPr>
          <w:p w14:paraId="2C841EE2"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2710 12 49 00</w:t>
            </w:r>
          </w:p>
        </w:tc>
        <w:tc>
          <w:tcPr>
            <w:tcW w:w="850" w:type="dxa"/>
            <w:tcBorders>
              <w:top w:val="nil"/>
              <w:left w:val="nil"/>
              <w:bottom w:val="single" w:sz="4" w:space="0" w:color="auto"/>
              <w:right w:val="single" w:sz="4" w:space="0" w:color="auto"/>
            </w:tcBorders>
            <w:shd w:val="clear" w:color="auto" w:fill="auto"/>
            <w:vAlign w:val="bottom"/>
            <w:hideMark/>
          </w:tcPr>
          <w:p w14:paraId="63A1959F"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48F5E694"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1C9B923C"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1745D2CE"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6CB4D57E"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706F2680"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7324F3B5"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6BA666A7"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69BD1744"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665989" w:rsidRPr="00665989" w14:paraId="653C3073" w14:textId="77777777" w:rsidTr="007550DB">
        <w:trPr>
          <w:gridAfter w:val="1"/>
          <w:wAfter w:w="7" w:type="dxa"/>
          <w:trHeight w:val="75"/>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29E3AF56"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Kerozin</w:t>
            </w:r>
          </w:p>
        </w:tc>
        <w:tc>
          <w:tcPr>
            <w:tcW w:w="992" w:type="dxa"/>
            <w:tcBorders>
              <w:top w:val="nil"/>
              <w:left w:val="nil"/>
              <w:bottom w:val="single" w:sz="4" w:space="0" w:color="auto"/>
              <w:right w:val="single" w:sz="4" w:space="0" w:color="auto"/>
            </w:tcBorders>
            <w:shd w:val="clear" w:color="auto" w:fill="auto"/>
            <w:noWrap/>
            <w:vAlign w:val="bottom"/>
            <w:hideMark/>
          </w:tcPr>
          <w:p w14:paraId="1ECA4C56"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2710 19 21 00</w:t>
            </w:r>
          </w:p>
        </w:tc>
        <w:tc>
          <w:tcPr>
            <w:tcW w:w="850" w:type="dxa"/>
            <w:tcBorders>
              <w:top w:val="nil"/>
              <w:left w:val="nil"/>
              <w:bottom w:val="single" w:sz="4" w:space="0" w:color="auto"/>
              <w:right w:val="single" w:sz="4" w:space="0" w:color="auto"/>
            </w:tcBorders>
            <w:shd w:val="clear" w:color="auto" w:fill="auto"/>
            <w:vAlign w:val="bottom"/>
            <w:hideMark/>
          </w:tcPr>
          <w:p w14:paraId="51DF4DC4"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7EB73FD3"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571889DF"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636E128A"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10CA32DE"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380E365B"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14481462"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2C42A67B"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13F97CFA"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665989" w:rsidRPr="00665989" w14:paraId="2DA531AB" w14:textId="77777777" w:rsidTr="007550DB">
        <w:trPr>
          <w:gridAfter w:val="1"/>
          <w:wAfter w:w="7" w:type="dxa"/>
          <w:trHeight w:val="77"/>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511B9D5E" w14:textId="77777777" w:rsidR="00665989" w:rsidRPr="00665989" w:rsidRDefault="00665989" w:rsidP="007550DB">
            <w:pPr>
              <w:widowControl/>
              <w:rPr>
                <w:rFonts w:ascii="Tahoma" w:hAnsi="Tahoma" w:cs="Tahoma"/>
                <w:color w:val="auto"/>
                <w:sz w:val="12"/>
                <w:szCs w:val="16"/>
                <w:lang w:val="en-GB" w:eastAsia="en-GB"/>
              </w:rPr>
            </w:pPr>
            <w:r w:rsidRPr="00665989">
              <w:rPr>
                <w:rFonts w:ascii="Tahoma" w:hAnsi="Tahoma" w:cs="Tahoma"/>
                <w:color w:val="auto"/>
                <w:sz w:val="12"/>
                <w:szCs w:val="16"/>
                <w:lang w:val="en-GB" w:eastAsia="en-GB"/>
              </w:rPr>
              <w:t xml:space="preserve">Evro dizel </w:t>
            </w:r>
          </w:p>
        </w:tc>
        <w:tc>
          <w:tcPr>
            <w:tcW w:w="992" w:type="dxa"/>
            <w:tcBorders>
              <w:top w:val="nil"/>
              <w:left w:val="nil"/>
              <w:bottom w:val="single" w:sz="4" w:space="0" w:color="auto"/>
              <w:right w:val="single" w:sz="4" w:space="0" w:color="auto"/>
            </w:tcBorders>
            <w:shd w:val="clear" w:color="auto" w:fill="auto"/>
            <w:noWrap/>
            <w:vAlign w:val="bottom"/>
            <w:hideMark/>
          </w:tcPr>
          <w:p w14:paraId="2B710713" w14:textId="77777777" w:rsidR="00665989" w:rsidRPr="00665989" w:rsidRDefault="00665989" w:rsidP="007550DB">
            <w:pPr>
              <w:widowControl/>
              <w:rPr>
                <w:rFonts w:ascii="Tahoma" w:hAnsi="Tahoma" w:cs="Tahoma"/>
                <w:color w:val="auto"/>
                <w:sz w:val="12"/>
                <w:szCs w:val="16"/>
                <w:lang w:val="en-GB" w:eastAsia="en-GB"/>
              </w:rPr>
            </w:pPr>
            <w:r w:rsidRPr="00665989">
              <w:rPr>
                <w:rFonts w:ascii="Tahoma" w:hAnsi="Tahoma" w:cs="Tahoma"/>
                <w:color w:val="auto"/>
                <w:sz w:val="12"/>
                <w:szCs w:val="16"/>
                <w:lang w:val="en-GB" w:eastAsia="en-GB"/>
              </w:rPr>
              <w:t>2710 19 43 00</w:t>
            </w:r>
          </w:p>
        </w:tc>
        <w:tc>
          <w:tcPr>
            <w:tcW w:w="850" w:type="dxa"/>
            <w:tcBorders>
              <w:top w:val="nil"/>
              <w:left w:val="nil"/>
              <w:bottom w:val="single" w:sz="4" w:space="0" w:color="auto"/>
              <w:right w:val="single" w:sz="4" w:space="0" w:color="auto"/>
            </w:tcBorders>
            <w:shd w:val="clear" w:color="auto" w:fill="auto"/>
            <w:vAlign w:val="bottom"/>
            <w:hideMark/>
          </w:tcPr>
          <w:p w14:paraId="2A293B45" w14:textId="77777777" w:rsidR="00665989" w:rsidRPr="00665989" w:rsidRDefault="00665989" w:rsidP="007550DB">
            <w:pPr>
              <w:widowControl/>
              <w:rPr>
                <w:rFonts w:ascii="Tahoma" w:hAnsi="Tahoma" w:cs="Tahoma"/>
                <w:color w:val="auto"/>
                <w:sz w:val="12"/>
                <w:szCs w:val="16"/>
                <w:lang w:val="en-GB" w:eastAsia="en-GB"/>
              </w:rPr>
            </w:pPr>
            <w:r w:rsidRPr="00665989">
              <w:rPr>
                <w:rFonts w:ascii="Tahoma" w:hAnsi="Tahoma" w:cs="Tahoma"/>
                <w:color w:val="auto"/>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0AD397F7" w14:textId="77777777" w:rsidR="00665989" w:rsidRPr="00665989" w:rsidRDefault="00665989" w:rsidP="007550DB">
            <w:pPr>
              <w:widowControl/>
              <w:rPr>
                <w:rFonts w:ascii="Tahoma" w:hAnsi="Tahoma" w:cs="Tahoma"/>
                <w:color w:val="auto"/>
                <w:sz w:val="12"/>
                <w:szCs w:val="16"/>
                <w:lang w:val="en-GB" w:eastAsia="en-GB"/>
              </w:rPr>
            </w:pPr>
            <w:r w:rsidRPr="00665989">
              <w:rPr>
                <w:rFonts w:ascii="Tahoma" w:hAnsi="Tahoma" w:cs="Tahoma"/>
                <w:color w:val="auto"/>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7279A6A9" w14:textId="77777777" w:rsidR="00665989" w:rsidRPr="00665989" w:rsidRDefault="00665989" w:rsidP="007550DB">
            <w:pPr>
              <w:widowControl/>
              <w:rPr>
                <w:rFonts w:ascii="Tahoma" w:hAnsi="Tahoma" w:cs="Tahoma"/>
                <w:color w:val="auto"/>
                <w:sz w:val="12"/>
                <w:szCs w:val="16"/>
                <w:lang w:val="en-GB" w:eastAsia="en-GB"/>
              </w:rPr>
            </w:pPr>
            <w:r w:rsidRPr="00665989">
              <w:rPr>
                <w:rFonts w:ascii="Tahoma" w:hAnsi="Tahoma" w:cs="Tahoma"/>
                <w:color w:val="auto"/>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3FFB899F" w14:textId="77777777" w:rsidR="00665989" w:rsidRPr="00665989" w:rsidRDefault="00665989" w:rsidP="007550DB">
            <w:pPr>
              <w:widowControl/>
              <w:rPr>
                <w:rFonts w:ascii="Tahoma" w:hAnsi="Tahoma" w:cs="Tahoma"/>
                <w:color w:val="auto"/>
                <w:sz w:val="12"/>
                <w:szCs w:val="16"/>
                <w:lang w:val="en-GB" w:eastAsia="en-GB"/>
              </w:rPr>
            </w:pPr>
            <w:r w:rsidRPr="00665989">
              <w:rPr>
                <w:rFonts w:ascii="Tahoma" w:hAnsi="Tahoma" w:cs="Tahoma"/>
                <w:color w:val="auto"/>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2FDB65B7" w14:textId="77777777" w:rsidR="00665989" w:rsidRPr="00665989" w:rsidRDefault="00665989" w:rsidP="007550DB">
            <w:pPr>
              <w:widowControl/>
              <w:rPr>
                <w:rFonts w:ascii="Tahoma" w:hAnsi="Tahoma" w:cs="Tahoma"/>
                <w:color w:val="auto"/>
                <w:sz w:val="12"/>
                <w:szCs w:val="16"/>
                <w:lang w:val="en-GB" w:eastAsia="en-GB"/>
              </w:rPr>
            </w:pPr>
            <w:r w:rsidRPr="00665989">
              <w:rPr>
                <w:rFonts w:ascii="Tahoma" w:hAnsi="Tahoma" w:cs="Tahoma"/>
                <w:color w:val="auto"/>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0ED9E5DD" w14:textId="77777777" w:rsidR="00665989" w:rsidRPr="00665989" w:rsidRDefault="00665989" w:rsidP="007550DB">
            <w:pPr>
              <w:widowControl/>
              <w:rPr>
                <w:rFonts w:ascii="Tahoma" w:hAnsi="Tahoma" w:cs="Tahoma"/>
                <w:color w:val="auto"/>
                <w:sz w:val="12"/>
                <w:szCs w:val="16"/>
                <w:lang w:val="en-GB" w:eastAsia="en-GB"/>
              </w:rPr>
            </w:pPr>
            <w:r w:rsidRPr="00665989">
              <w:rPr>
                <w:rFonts w:ascii="Tahoma" w:hAnsi="Tahoma" w:cs="Tahoma"/>
                <w:color w:val="auto"/>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58541498" w14:textId="77777777" w:rsidR="00665989" w:rsidRPr="00665989" w:rsidRDefault="00665989" w:rsidP="007550DB">
            <w:pPr>
              <w:widowControl/>
              <w:rPr>
                <w:rFonts w:ascii="Tahoma" w:hAnsi="Tahoma" w:cs="Tahoma"/>
                <w:color w:val="auto"/>
                <w:sz w:val="12"/>
                <w:szCs w:val="16"/>
                <w:lang w:val="en-GB" w:eastAsia="en-GB"/>
              </w:rPr>
            </w:pPr>
            <w:r w:rsidRPr="00665989">
              <w:rPr>
                <w:rFonts w:ascii="Tahoma" w:hAnsi="Tahoma" w:cs="Tahoma"/>
                <w:color w:val="auto"/>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2CA6E5BC" w14:textId="77777777" w:rsidR="00665989" w:rsidRPr="00665989" w:rsidRDefault="00665989" w:rsidP="007550DB">
            <w:pPr>
              <w:widowControl/>
              <w:rPr>
                <w:rFonts w:ascii="Tahoma" w:hAnsi="Tahoma" w:cs="Tahoma"/>
                <w:color w:val="auto"/>
                <w:sz w:val="12"/>
                <w:szCs w:val="16"/>
                <w:lang w:val="en-GB" w:eastAsia="en-GB"/>
              </w:rPr>
            </w:pPr>
            <w:r w:rsidRPr="00665989">
              <w:rPr>
                <w:rFonts w:ascii="Tahoma" w:hAnsi="Tahoma" w:cs="Tahoma"/>
                <w:color w:val="auto"/>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19C820F6" w14:textId="77777777" w:rsidR="00665989" w:rsidRPr="00665989" w:rsidRDefault="00665989" w:rsidP="007550DB">
            <w:pPr>
              <w:widowControl/>
              <w:rPr>
                <w:rFonts w:ascii="Tahoma" w:hAnsi="Tahoma" w:cs="Tahoma"/>
                <w:color w:val="auto"/>
                <w:sz w:val="12"/>
                <w:szCs w:val="16"/>
                <w:lang w:val="en-GB" w:eastAsia="en-GB"/>
              </w:rPr>
            </w:pPr>
            <w:r w:rsidRPr="00665989">
              <w:rPr>
                <w:rFonts w:ascii="Tahoma" w:hAnsi="Tahoma" w:cs="Tahoma"/>
                <w:color w:val="auto"/>
                <w:sz w:val="12"/>
                <w:szCs w:val="16"/>
                <w:lang w:val="en-GB" w:eastAsia="en-GB"/>
              </w:rPr>
              <w:t> </w:t>
            </w:r>
          </w:p>
        </w:tc>
      </w:tr>
      <w:tr w:rsidR="00665989" w:rsidRPr="00665989" w14:paraId="7A3C8614" w14:textId="77777777" w:rsidTr="007550DB">
        <w:trPr>
          <w:gridAfter w:val="1"/>
          <w:wAfter w:w="7" w:type="dxa"/>
          <w:trHeight w:val="192"/>
        </w:trPr>
        <w:tc>
          <w:tcPr>
            <w:tcW w:w="3256" w:type="dxa"/>
            <w:tcBorders>
              <w:top w:val="nil"/>
              <w:left w:val="single" w:sz="4" w:space="0" w:color="auto"/>
              <w:bottom w:val="single" w:sz="4" w:space="0" w:color="auto"/>
              <w:right w:val="single" w:sz="4" w:space="0" w:color="auto"/>
            </w:tcBorders>
            <w:shd w:val="clear" w:color="auto" w:fill="auto"/>
            <w:noWrap/>
            <w:vAlign w:val="center"/>
            <w:hideMark/>
          </w:tcPr>
          <w:p w14:paraId="356F3EB8"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xml:space="preserve">Lož ulje ekstra lako </w:t>
            </w:r>
          </w:p>
        </w:tc>
        <w:tc>
          <w:tcPr>
            <w:tcW w:w="992" w:type="dxa"/>
            <w:tcBorders>
              <w:top w:val="nil"/>
              <w:left w:val="nil"/>
              <w:bottom w:val="single" w:sz="4" w:space="0" w:color="auto"/>
              <w:right w:val="single" w:sz="4" w:space="0" w:color="auto"/>
            </w:tcBorders>
            <w:shd w:val="clear" w:color="auto" w:fill="auto"/>
            <w:vAlign w:val="bottom"/>
            <w:hideMark/>
          </w:tcPr>
          <w:p w14:paraId="07C5EB45"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2710 19 43 10</w:t>
            </w:r>
          </w:p>
        </w:tc>
        <w:tc>
          <w:tcPr>
            <w:tcW w:w="850" w:type="dxa"/>
            <w:tcBorders>
              <w:top w:val="nil"/>
              <w:left w:val="nil"/>
              <w:bottom w:val="single" w:sz="4" w:space="0" w:color="auto"/>
              <w:right w:val="single" w:sz="4" w:space="0" w:color="auto"/>
            </w:tcBorders>
            <w:shd w:val="clear" w:color="auto" w:fill="auto"/>
            <w:vAlign w:val="bottom"/>
            <w:hideMark/>
          </w:tcPr>
          <w:p w14:paraId="4EDF620C"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6AC15819"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165DACF2"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22C08F0A"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503C4547"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333A9C0C"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6A81375F"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7A362E7F"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0BA2A910"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665989" w:rsidRPr="00665989" w14:paraId="0FF34B8A" w14:textId="77777777" w:rsidTr="007550DB">
        <w:trPr>
          <w:gridAfter w:val="1"/>
          <w:wAfter w:w="7" w:type="dxa"/>
          <w:trHeight w:val="138"/>
        </w:trPr>
        <w:tc>
          <w:tcPr>
            <w:tcW w:w="3256" w:type="dxa"/>
            <w:tcBorders>
              <w:top w:val="nil"/>
              <w:left w:val="single" w:sz="4" w:space="0" w:color="auto"/>
              <w:bottom w:val="single" w:sz="4" w:space="0" w:color="auto"/>
              <w:right w:val="single" w:sz="4" w:space="0" w:color="auto"/>
            </w:tcBorders>
            <w:shd w:val="clear" w:color="auto" w:fill="auto"/>
            <w:noWrap/>
            <w:vAlign w:val="center"/>
            <w:hideMark/>
          </w:tcPr>
          <w:p w14:paraId="7EF0A11A"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Lož ulje dizel</w:t>
            </w:r>
          </w:p>
        </w:tc>
        <w:tc>
          <w:tcPr>
            <w:tcW w:w="992" w:type="dxa"/>
            <w:tcBorders>
              <w:top w:val="nil"/>
              <w:left w:val="nil"/>
              <w:bottom w:val="single" w:sz="4" w:space="0" w:color="auto"/>
              <w:right w:val="single" w:sz="4" w:space="0" w:color="auto"/>
            </w:tcBorders>
            <w:shd w:val="clear" w:color="auto" w:fill="auto"/>
            <w:vAlign w:val="bottom"/>
            <w:hideMark/>
          </w:tcPr>
          <w:p w14:paraId="70615BC0"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2710 19 47 00</w:t>
            </w:r>
          </w:p>
        </w:tc>
        <w:tc>
          <w:tcPr>
            <w:tcW w:w="850" w:type="dxa"/>
            <w:tcBorders>
              <w:top w:val="nil"/>
              <w:left w:val="nil"/>
              <w:bottom w:val="single" w:sz="4" w:space="0" w:color="auto"/>
              <w:right w:val="single" w:sz="4" w:space="0" w:color="auto"/>
            </w:tcBorders>
            <w:shd w:val="clear" w:color="auto" w:fill="auto"/>
            <w:vAlign w:val="bottom"/>
            <w:hideMark/>
          </w:tcPr>
          <w:p w14:paraId="6209D7F3"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2EAE6137"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72D44FF2"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560BF65E"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23F74CF1"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614F7664"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407DC70D"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344A06B4"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16EFFE16"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665989" w:rsidRPr="00665989" w14:paraId="29562F1F" w14:textId="77777777" w:rsidTr="007550DB">
        <w:trPr>
          <w:gridAfter w:val="1"/>
          <w:wAfter w:w="7" w:type="dxa"/>
          <w:trHeight w:val="127"/>
        </w:trPr>
        <w:tc>
          <w:tcPr>
            <w:tcW w:w="3256" w:type="dxa"/>
            <w:tcBorders>
              <w:top w:val="nil"/>
              <w:left w:val="single" w:sz="4" w:space="0" w:color="auto"/>
              <w:bottom w:val="single" w:sz="4" w:space="0" w:color="auto"/>
              <w:right w:val="single" w:sz="4" w:space="0" w:color="auto"/>
            </w:tcBorders>
            <w:shd w:val="clear" w:color="auto" w:fill="auto"/>
            <w:noWrap/>
            <w:vAlign w:val="center"/>
            <w:hideMark/>
          </w:tcPr>
          <w:p w14:paraId="03A5B3CB"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Luel</w:t>
            </w:r>
          </w:p>
        </w:tc>
        <w:tc>
          <w:tcPr>
            <w:tcW w:w="992" w:type="dxa"/>
            <w:tcBorders>
              <w:top w:val="nil"/>
              <w:left w:val="nil"/>
              <w:bottom w:val="single" w:sz="4" w:space="0" w:color="auto"/>
              <w:right w:val="single" w:sz="4" w:space="0" w:color="auto"/>
            </w:tcBorders>
            <w:shd w:val="clear" w:color="auto" w:fill="auto"/>
            <w:vAlign w:val="bottom"/>
            <w:hideMark/>
          </w:tcPr>
          <w:p w14:paraId="06EF313D"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2710 19 47 10</w:t>
            </w:r>
          </w:p>
        </w:tc>
        <w:tc>
          <w:tcPr>
            <w:tcW w:w="850" w:type="dxa"/>
            <w:tcBorders>
              <w:top w:val="nil"/>
              <w:left w:val="nil"/>
              <w:bottom w:val="single" w:sz="4" w:space="0" w:color="auto"/>
              <w:right w:val="single" w:sz="4" w:space="0" w:color="auto"/>
            </w:tcBorders>
            <w:shd w:val="clear" w:color="auto" w:fill="auto"/>
            <w:vAlign w:val="bottom"/>
            <w:hideMark/>
          </w:tcPr>
          <w:p w14:paraId="2140B75F"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4AC7728E"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60829085"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0BEF1D7B"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6F4A9F05"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1CC36A85"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0FDA32C8"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40DADA8E"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26FF4065"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665989" w:rsidRPr="00665989" w14:paraId="6E651528" w14:textId="77777777" w:rsidTr="007550DB">
        <w:trPr>
          <w:gridAfter w:val="1"/>
          <w:wAfter w:w="7" w:type="dxa"/>
          <w:trHeight w:val="114"/>
        </w:trPr>
        <w:tc>
          <w:tcPr>
            <w:tcW w:w="3256" w:type="dxa"/>
            <w:tcBorders>
              <w:top w:val="nil"/>
              <w:left w:val="single" w:sz="4" w:space="0" w:color="auto"/>
              <w:bottom w:val="single" w:sz="4" w:space="0" w:color="auto"/>
              <w:right w:val="single" w:sz="4" w:space="0" w:color="auto"/>
            </w:tcBorders>
            <w:shd w:val="clear" w:color="auto" w:fill="auto"/>
            <w:noWrap/>
            <w:vAlign w:val="center"/>
            <w:hideMark/>
          </w:tcPr>
          <w:p w14:paraId="6A5A763A"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Luel</w:t>
            </w:r>
          </w:p>
        </w:tc>
        <w:tc>
          <w:tcPr>
            <w:tcW w:w="992" w:type="dxa"/>
            <w:tcBorders>
              <w:top w:val="nil"/>
              <w:left w:val="nil"/>
              <w:bottom w:val="single" w:sz="4" w:space="0" w:color="auto"/>
              <w:right w:val="single" w:sz="4" w:space="0" w:color="auto"/>
            </w:tcBorders>
            <w:shd w:val="clear" w:color="auto" w:fill="auto"/>
            <w:vAlign w:val="bottom"/>
            <w:hideMark/>
          </w:tcPr>
          <w:p w14:paraId="2B76713A"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2710 19 48 10</w:t>
            </w:r>
          </w:p>
        </w:tc>
        <w:tc>
          <w:tcPr>
            <w:tcW w:w="850" w:type="dxa"/>
            <w:tcBorders>
              <w:top w:val="nil"/>
              <w:left w:val="nil"/>
              <w:bottom w:val="single" w:sz="4" w:space="0" w:color="auto"/>
              <w:right w:val="single" w:sz="4" w:space="0" w:color="auto"/>
            </w:tcBorders>
            <w:shd w:val="clear" w:color="auto" w:fill="auto"/>
            <w:vAlign w:val="bottom"/>
            <w:hideMark/>
          </w:tcPr>
          <w:p w14:paraId="79E295F5"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049FDAAF"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039516A9"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099315E2"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6ABB3353"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2AACE825"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4652A9FC"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6C4FFA84"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534A8F37"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665989" w:rsidRPr="00665989" w14:paraId="7E773AB5" w14:textId="77777777" w:rsidTr="007550DB">
        <w:trPr>
          <w:gridAfter w:val="1"/>
          <w:wAfter w:w="7" w:type="dxa"/>
          <w:trHeight w:val="102"/>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36E99A1D"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lastRenderedPageBreak/>
              <w:t>Mazut</w:t>
            </w:r>
          </w:p>
        </w:tc>
        <w:tc>
          <w:tcPr>
            <w:tcW w:w="992" w:type="dxa"/>
            <w:tcBorders>
              <w:top w:val="nil"/>
              <w:left w:val="nil"/>
              <w:bottom w:val="single" w:sz="4" w:space="0" w:color="auto"/>
              <w:right w:val="single" w:sz="4" w:space="0" w:color="auto"/>
            </w:tcBorders>
            <w:shd w:val="clear" w:color="auto" w:fill="auto"/>
            <w:noWrap/>
            <w:vAlign w:val="bottom"/>
            <w:hideMark/>
          </w:tcPr>
          <w:p w14:paraId="3ACA2AAB"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2710 19 62 00</w:t>
            </w:r>
          </w:p>
        </w:tc>
        <w:tc>
          <w:tcPr>
            <w:tcW w:w="850" w:type="dxa"/>
            <w:tcBorders>
              <w:top w:val="nil"/>
              <w:left w:val="nil"/>
              <w:bottom w:val="single" w:sz="4" w:space="0" w:color="auto"/>
              <w:right w:val="single" w:sz="4" w:space="0" w:color="auto"/>
            </w:tcBorders>
            <w:shd w:val="clear" w:color="auto" w:fill="auto"/>
            <w:vAlign w:val="bottom"/>
            <w:hideMark/>
          </w:tcPr>
          <w:p w14:paraId="78D3BDAE"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6E20BB10"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78B54294"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5CC82C03"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064D5FDC"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61633C8F"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37171849"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0C0B764C"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2EC609EB"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665989" w:rsidRPr="00665989" w14:paraId="1639E847" w14:textId="77777777" w:rsidTr="007550DB">
        <w:trPr>
          <w:gridAfter w:val="1"/>
          <w:wAfter w:w="7" w:type="dxa"/>
          <w:trHeight w:val="91"/>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3F1436C1"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Mazut</w:t>
            </w:r>
          </w:p>
        </w:tc>
        <w:tc>
          <w:tcPr>
            <w:tcW w:w="992" w:type="dxa"/>
            <w:tcBorders>
              <w:top w:val="nil"/>
              <w:left w:val="nil"/>
              <w:bottom w:val="single" w:sz="4" w:space="0" w:color="auto"/>
              <w:right w:val="single" w:sz="4" w:space="0" w:color="auto"/>
            </w:tcBorders>
            <w:shd w:val="clear" w:color="auto" w:fill="auto"/>
            <w:noWrap/>
            <w:vAlign w:val="bottom"/>
            <w:hideMark/>
          </w:tcPr>
          <w:p w14:paraId="05854D7A"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2710 19 64 00</w:t>
            </w:r>
          </w:p>
        </w:tc>
        <w:tc>
          <w:tcPr>
            <w:tcW w:w="850" w:type="dxa"/>
            <w:tcBorders>
              <w:top w:val="nil"/>
              <w:left w:val="nil"/>
              <w:bottom w:val="single" w:sz="4" w:space="0" w:color="auto"/>
              <w:right w:val="single" w:sz="4" w:space="0" w:color="auto"/>
            </w:tcBorders>
            <w:shd w:val="clear" w:color="auto" w:fill="auto"/>
            <w:vAlign w:val="bottom"/>
            <w:hideMark/>
          </w:tcPr>
          <w:p w14:paraId="65FA001C"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42E31441"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1C8CD28A"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6175B233"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7B4245F6"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3882DCBD"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0F5B0792"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323E1567"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12C7CE16"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665989" w:rsidRPr="00665989" w14:paraId="0021C6E1" w14:textId="77777777" w:rsidTr="007550DB">
        <w:trPr>
          <w:gridAfter w:val="1"/>
          <w:wAfter w:w="7" w:type="dxa"/>
          <w:trHeight w:val="221"/>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4690ADCE"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Motorna ulja, kompresorska ulja za podmazivanje, turb.</w:t>
            </w:r>
          </w:p>
        </w:tc>
        <w:tc>
          <w:tcPr>
            <w:tcW w:w="992" w:type="dxa"/>
            <w:tcBorders>
              <w:top w:val="nil"/>
              <w:left w:val="nil"/>
              <w:bottom w:val="single" w:sz="4" w:space="0" w:color="auto"/>
              <w:right w:val="single" w:sz="4" w:space="0" w:color="auto"/>
            </w:tcBorders>
            <w:shd w:val="clear" w:color="auto" w:fill="auto"/>
            <w:noWrap/>
            <w:vAlign w:val="bottom"/>
            <w:hideMark/>
          </w:tcPr>
          <w:p w14:paraId="376892A6"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2710 19 81 00</w:t>
            </w:r>
          </w:p>
        </w:tc>
        <w:tc>
          <w:tcPr>
            <w:tcW w:w="850" w:type="dxa"/>
            <w:tcBorders>
              <w:top w:val="nil"/>
              <w:left w:val="nil"/>
              <w:bottom w:val="single" w:sz="4" w:space="0" w:color="auto"/>
              <w:right w:val="single" w:sz="4" w:space="0" w:color="auto"/>
            </w:tcBorders>
            <w:shd w:val="clear" w:color="auto" w:fill="auto"/>
            <w:vAlign w:val="bottom"/>
            <w:hideMark/>
          </w:tcPr>
          <w:p w14:paraId="41CEC9D7"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35220749"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757E4E9D"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099AC7BD"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11ED43F4"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56549426"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05C44B9A"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56950599"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2E049055"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665989" w:rsidRPr="00665989" w14:paraId="1E6D8063" w14:textId="77777777" w:rsidTr="007550DB">
        <w:trPr>
          <w:gridAfter w:val="1"/>
          <w:wAfter w:w="7" w:type="dxa"/>
          <w:trHeight w:val="138"/>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2AD7497B"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Tečnosti za hidrauliku</w:t>
            </w:r>
          </w:p>
        </w:tc>
        <w:tc>
          <w:tcPr>
            <w:tcW w:w="992" w:type="dxa"/>
            <w:tcBorders>
              <w:top w:val="nil"/>
              <w:left w:val="nil"/>
              <w:bottom w:val="single" w:sz="4" w:space="0" w:color="auto"/>
              <w:right w:val="single" w:sz="4" w:space="0" w:color="auto"/>
            </w:tcBorders>
            <w:shd w:val="clear" w:color="auto" w:fill="auto"/>
            <w:noWrap/>
            <w:vAlign w:val="bottom"/>
            <w:hideMark/>
          </w:tcPr>
          <w:p w14:paraId="202ABFD1"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2710 19 83 00</w:t>
            </w:r>
          </w:p>
        </w:tc>
        <w:tc>
          <w:tcPr>
            <w:tcW w:w="850" w:type="dxa"/>
            <w:tcBorders>
              <w:top w:val="nil"/>
              <w:left w:val="nil"/>
              <w:bottom w:val="single" w:sz="4" w:space="0" w:color="auto"/>
              <w:right w:val="single" w:sz="4" w:space="0" w:color="auto"/>
            </w:tcBorders>
            <w:shd w:val="clear" w:color="auto" w:fill="auto"/>
            <w:vAlign w:val="bottom"/>
            <w:hideMark/>
          </w:tcPr>
          <w:p w14:paraId="230D6568"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53F80E43"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6E48051E"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5BF93580"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02865508"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7678CC19"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133AE422"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554E98EF"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434DE596"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665989" w:rsidRPr="00665989" w14:paraId="611765E6" w14:textId="77777777" w:rsidTr="007550DB">
        <w:trPr>
          <w:gridAfter w:val="1"/>
          <w:wAfter w:w="7" w:type="dxa"/>
          <w:trHeight w:val="113"/>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69E32816"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Bijela ulja, tekući parafin</w:t>
            </w:r>
          </w:p>
        </w:tc>
        <w:tc>
          <w:tcPr>
            <w:tcW w:w="992" w:type="dxa"/>
            <w:tcBorders>
              <w:top w:val="nil"/>
              <w:left w:val="nil"/>
              <w:bottom w:val="single" w:sz="4" w:space="0" w:color="auto"/>
              <w:right w:val="single" w:sz="4" w:space="0" w:color="auto"/>
            </w:tcBorders>
            <w:shd w:val="clear" w:color="auto" w:fill="auto"/>
            <w:noWrap/>
            <w:vAlign w:val="bottom"/>
            <w:hideMark/>
          </w:tcPr>
          <w:p w14:paraId="4A85B0D4"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2710 19 85 00</w:t>
            </w:r>
          </w:p>
        </w:tc>
        <w:tc>
          <w:tcPr>
            <w:tcW w:w="850" w:type="dxa"/>
            <w:tcBorders>
              <w:top w:val="nil"/>
              <w:left w:val="nil"/>
              <w:bottom w:val="single" w:sz="4" w:space="0" w:color="auto"/>
              <w:right w:val="single" w:sz="4" w:space="0" w:color="auto"/>
            </w:tcBorders>
            <w:shd w:val="clear" w:color="auto" w:fill="auto"/>
            <w:vAlign w:val="bottom"/>
            <w:hideMark/>
          </w:tcPr>
          <w:p w14:paraId="05DD90E2"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200BD5BE"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011390E0"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66A9935A"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1286C375"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570523B0"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7B36FC03"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076F0092"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48758FB8"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665989" w:rsidRPr="00665989" w14:paraId="3B4A4142" w14:textId="77777777" w:rsidTr="007550DB">
        <w:trPr>
          <w:gridAfter w:val="1"/>
          <w:wAfter w:w="7" w:type="dxa"/>
          <w:trHeight w:val="101"/>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59AD2383"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Ulja za mjenjače i reduktore</w:t>
            </w:r>
          </w:p>
        </w:tc>
        <w:tc>
          <w:tcPr>
            <w:tcW w:w="992" w:type="dxa"/>
            <w:tcBorders>
              <w:top w:val="nil"/>
              <w:left w:val="nil"/>
              <w:bottom w:val="single" w:sz="4" w:space="0" w:color="auto"/>
              <w:right w:val="single" w:sz="4" w:space="0" w:color="auto"/>
            </w:tcBorders>
            <w:shd w:val="clear" w:color="auto" w:fill="auto"/>
            <w:noWrap/>
            <w:vAlign w:val="bottom"/>
            <w:hideMark/>
          </w:tcPr>
          <w:p w14:paraId="62383533"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2710 19 87 00</w:t>
            </w:r>
          </w:p>
        </w:tc>
        <w:tc>
          <w:tcPr>
            <w:tcW w:w="850" w:type="dxa"/>
            <w:tcBorders>
              <w:top w:val="nil"/>
              <w:left w:val="nil"/>
              <w:bottom w:val="single" w:sz="4" w:space="0" w:color="auto"/>
              <w:right w:val="single" w:sz="4" w:space="0" w:color="auto"/>
            </w:tcBorders>
            <w:shd w:val="clear" w:color="auto" w:fill="auto"/>
            <w:vAlign w:val="bottom"/>
            <w:hideMark/>
          </w:tcPr>
          <w:p w14:paraId="215DD2DA"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276EA933"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5B5DBF40"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367EDD28"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3BF71861"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116F1AB5"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6E604095"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7D9A821F"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2B7ED1FB"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665989" w:rsidRPr="00665989" w14:paraId="7342A93B" w14:textId="77777777" w:rsidTr="007550DB">
        <w:trPr>
          <w:gridAfter w:val="1"/>
          <w:wAfter w:w="7" w:type="dxa"/>
          <w:trHeight w:val="273"/>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2AB647DC"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Ulja za obradu metala, za odjeljivanje kalupa, ulja protiv k.</w:t>
            </w:r>
          </w:p>
        </w:tc>
        <w:tc>
          <w:tcPr>
            <w:tcW w:w="992" w:type="dxa"/>
            <w:tcBorders>
              <w:top w:val="nil"/>
              <w:left w:val="nil"/>
              <w:bottom w:val="single" w:sz="4" w:space="0" w:color="auto"/>
              <w:right w:val="single" w:sz="4" w:space="0" w:color="auto"/>
            </w:tcBorders>
            <w:shd w:val="clear" w:color="auto" w:fill="auto"/>
            <w:noWrap/>
            <w:vAlign w:val="bottom"/>
            <w:hideMark/>
          </w:tcPr>
          <w:p w14:paraId="2DEF9652"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2710 19 91 00</w:t>
            </w:r>
          </w:p>
        </w:tc>
        <w:tc>
          <w:tcPr>
            <w:tcW w:w="850" w:type="dxa"/>
            <w:tcBorders>
              <w:top w:val="nil"/>
              <w:left w:val="nil"/>
              <w:bottom w:val="single" w:sz="4" w:space="0" w:color="auto"/>
              <w:right w:val="single" w:sz="4" w:space="0" w:color="auto"/>
            </w:tcBorders>
            <w:shd w:val="clear" w:color="auto" w:fill="auto"/>
            <w:vAlign w:val="bottom"/>
            <w:hideMark/>
          </w:tcPr>
          <w:p w14:paraId="5B6681A2"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06880663"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2B69B1F9"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10DD652B"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187ECF95"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53EE3A01"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75341F03"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6B96B072"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0EFBF715"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665989" w:rsidRPr="00665989" w14:paraId="1238894D" w14:textId="77777777" w:rsidTr="007550DB">
        <w:trPr>
          <w:gridAfter w:val="1"/>
          <w:wAfter w:w="7" w:type="dxa"/>
          <w:trHeight w:val="65"/>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5F633D02"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Elektroizolacijska ulja</w:t>
            </w:r>
          </w:p>
        </w:tc>
        <w:tc>
          <w:tcPr>
            <w:tcW w:w="992" w:type="dxa"/>
            <w:tcBorders>
              <w:top w:val="nil"/>
              <w:left w:val="nil"/>
              <w:bottom w:val="single" w:sz="4" w:space="0" w:color="auto"/>
              <w:right w:val="single" w:sz="4" w:space="0" w:color="auto"/>
            </w:tcBorders>
            <w:shd w:val="clear" w:color="auto" w:fill="auto"/>
            <w:noWrap/>
            <w:vAlign w:val="bottom"/>
            <w:hideMark/>
          </w:tcPr>
          <w:p w14:paraId="7D286A3D"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2710 19 93 00</w:t>
            </w:r>
          </w:p>
        </w:tc>
        <w:tc>
          <w:tcPr>
            <w:tcW w:w="850" w:type="dxa"/>
            <w:tcBorders>
              <w:top w:val="nil"/>
              <w:left w:val="nil"/>
              <w:bottom w:val="single" w:sz="4" w:space="0" w:color="auto"/>
              <w:right w:val="single" w:sz="4" w:space="0" w:color="auto"/>
            </w:tcBorders>
            <w:shd w:val="clear" w:color="auto" w:fill="auto"/>
            <w:vAlign w:val="bottom"/>
            <w:hideMark/>
          </w:tcPr>
          <w:p w14:paraId="12809150"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695353F2"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3CC8595C"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6D18EE38"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7077C557"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3DDA8322"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02E571D1"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374C16D3"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7D146375"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665989" w:rsidRPr="00665989" w14:paraId="039FE165" w14:textId="77777777" w:rsidTr="007550DB">
        <w:trPr>
          <w:gridAfter w:val="1"/>
          <w:wAfter w:w="7" w:type="dxa"/>
          <w:trHeight w:val="209"/>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1DF803F3"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Ostala ulja za podmazivanje, ostala ulja i masti</w:t>
            </w:r>
          </w:p>
        </w:tc>
        <w:tc>
          <w:tcPr>
            <w:tcW w:w="992" w:type="dxa"/>
            <w:tcBorders>
              <w:top w:val="nil"/>
              <w:left w:val="nil"/>
              <w:bottom w:val="single" w:sz="4" w:space="0" w:color="auto"/>
              <w:right w:val="single" w:sz="4" w:space="0" w:color="auto"/>
            </w:tcBorders>
            <w:shd w:val="clear" w:color="auto" w:fill="auto"/>
            <w:noWrap/>
            <w:vAlign w:val="bottom"/>
            <w:hideMark/>
          </w:tcPr>
          <w:p w14:paraId="4EBC44DD"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2710 19 99 00</w:t>
            </w:r>
          </w:p>
        </w:tc>
        <w:tc>
          <w:tcPr>
            <w:tcW w:w="850" w:type="dxa"/>
            <w:tcBorders>
              <w:top w:val="nil"/>
              <w:left w:val="nil"/>
              <w:bottom w:val="single" w:sz="4" w:space="0" w:color="auto"/>
              <w:right w:val="single" w:sz="4" w:space="0" w:color="auto"/>
            </w:tcBorders>
            <w:shd w:val="clear" w:color="auto" w:fill="auto"/>
            <w:vAlign w:val="bottom"/>
            <w:hideMark/>
          </w:tcPr>
          <w:p w14:paraId="27AAA5FB"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58AE63E6"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353B66F7"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42E9E799"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2266B891"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59C3604D"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37524AB5"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6B08C856"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4AFA6921"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665989" w:rsidRPr="00665989" w14:paraId="420BB6E6" w14:textId="77777777" w:rsidTr="007550DB">
        <w:trPr>
          <w:gridAfter w:val="1"/>
          <w:wAfter w:w="7" w:type="dxa"/>
          <w:trHeight w:val="126"/>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2796A155"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Bitumen</w:t>
            </w:r>
          </w:p>
        </w:tc>
        <w:tc>
          <w:tcPr>
            <w:tcW w:w="992" w:type="dxa"/>
            <w:tcBorders>
              <w:top w:val="nil"/>
              <w:left w:val="nil"/>
              <w:bottom w:val="single" w:sz="4" w:space="0" w:color="auto"/>
              <w:right w:val="single" w:sz="4" w:space="0" w:color="auto"/>
            </w:tcBorders>
            <w:shd w:val="clear" w:color="auto" w:fill="auto"/>
            <w:noWrap/>
            <w:vAlign w:val="bottom"/>
            <w:hideMark/>
          </w:tcPr>
          <w:p w14:paraId="58B7F1D9"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2713 20 00 00</w:t>
            </w:r>
          </w:p>
        </w:tc>
        <w:tc>
          <w:tcPr>
            <w:tcW w:w="850" w:type="dxa"/>
            <w:tcBorders>
              <w:top w:val="nil"/>
              <w:left w:val="nil"/>
              <w:bottom w:val="single" w:sz="4" w:space="0" w:color="auto"/>
              <w:right w:val="single" w:sz="4" w:space="0" w:color="auto"/>
            </w:tcBorders>
            <w:shd w:val="clear" w:color="auto" w:fill="auto"/>
            <w:vAlign w:val="bottom"/>
            <w:hideMark/>
          </w:tcPr>
          <w:p w14:paraId="23C605F9"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7EDFE9C2"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6F17C28A"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7D8F2D21"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78C334B5"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73CA0F58"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29BB8C18"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1AFA4891"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0EBE9FF8"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665989" w:rsidRPr="00665989" w14:paraId="749FB34E" w14:textId="77777777" w:rsidTr="007550DB">
        <w:trPr>
          <w:gridAfter w:val="1"/>
          <w:wAfter w:w="7" w:type="dxa"/>
          <w:trHeight w:val="101"/>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56746C2C"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Bitumen</w:t>
            </w:r>
          </w:p>
        </w:tc>
        <w:tc>
          <w:tcPr>
            <w:tcW w:w="992" w:type="dxa"/>
            <w:tcBorders>
              <w:top w:val="nil"/>
              <w:left w:val="nil"/>
              <w:bottom w:val="single" w:sz="4" w:space="0" w:color="auto"/>
              <w:right w:val="single" w:sz="4" w:space="0" w:color="auto"/>
            </w:tcBorders>
            <w:shd w:val="clear" w:color="auto" w:fill="auto"/>
            <w:noWrap/>
            <w:vAlign w:val="bottom"/>
            <w:hideMark/>
          </w:tcPr>
          <w:p w14:paraId="4B66ACED"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2715 00 00 00</w:t>
            </w:r>
          </w:p>
        </w:tc>
        <w:tc>
          <w:tcPr>
            <w:tcW w:w="850" w:type="dxa"/>
            <w:tcBorders>
              <w:top w:val="nil"/>
              <w:left w:val="nil"/>
              <w:bottom w:val="single" w:sz="4" w:space="0" w:color="auto"/>
              <w:right w:val="single" w:sz="4" w:space="0" w:color="auto"/>
            </w:tcBorders>
            <w:shd w:val="clear" w:color="auto" w:fill="auto"/>
            <w:vAlign w:val="bottom"/>
            <w:hideMark/>
          </w:tcPr>
          <w:p w14:paraId="3D04CAE0"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7BE7D7DA"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0850B64B"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1B6E0489"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66B0B277"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23BB7000"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68C471A3"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5348588C"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1979E700"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665989" w:rsidRPr="00665989" w14:paraId="2EC0A3E0" w14:textId="77777777" w:rsidTr="007550DB">
        <w:trPr>
          <w:gridAfter w:val="1"/>
          <w:wAfter w:w="7" w:type="dxa"/>
          <w:trHeight w:val="103"/>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2DAE9C0A"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UREA i Adblue</w:t>
            </w:r>
          </w:p>
        </w:tc>
        <w:tc>
          <w:tcPr>
            <w:tcW w:w="992" w:type="dxa"/>
            <w:tcBorders>
              <w:top w:val="nil"/>
              <w:left w:val="nil"/>
              <w:bottom w:val="single" w:sz="4" w:space="0" w:color="auto"/>
              <w:right w:val="single" w:sz="4" w:space="0" w:color="auto"/>
            </w:tcBorders>
            <w:shd w:val="clear" w:color="auto" w:fill="auto"/>
            <w:noWrap/>
            <w:vAlign w:val="bottom"/>
            <w:hideMark/>
          </w:tcPr>
          <w:p w14:paraId="1EA50A45"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3102 10 10</w:t>
            </w:r>
          </w:p>
        </w:tc>
        <w:tc>
          <w:tcPr>
            <w:tcW w:w="850" w:type="dxa"/>
            <w:tcBorders>
              <w:top w:val="nil"/>
              <w:left w:val="nil"/>
              <w:bottom w:val="single" w:sz="4" w:space="0" w:color="auto"/>
              <w:right w:val="single" w:sz="4" w:space="0" w:color="auto"/>
            </w:tcBorders>
            <w:shd w:val="clear" w:color="auto" w:fill="auto"/>
            <w:vAlign w:val="bottom"/>
            <w:hideMark/>
          </w:tcPr>
          <w:p w14:paraId="3C87BC5A"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3E51A6E1"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5D7BEBF0"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76174D19"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76F59C09"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476FEB19"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2B9AF23A"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724B743B"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53B7017B"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665989" w:rsidRPr="00665989" w14:paraId="1D4947A1" w14:textId="77777777" w:rsidTr="007550DB">
        <w:trPr>
          <w:gridAfter w:val="1"/>
          <w:wAfter w:w="7" w:type="dxa"/>
          <w:trHeight w:val="76"/>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2F5B9A33"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Adblue</w:t>
            </w:r>
          </w:p>
        </w:tc>
        <w:tc>
          <w:tcPr>
            <w:tcW w:w="992" w:type="dxa"/>
            <w:tcBorders>
              <w:top w:val="nil"/>
              <w:left w:val="nil"/>
              <w:bottom w:val="single" w:sz="4" w:space="0" w:color="auto"/>
              <w:right w:val="single" w:sz="4" w:space="0" w:color="auto"/>
            </w:tcBorders>
            <w:shd w:val="clear" w:color="auto" w:fill="auto"/>
            <w:noWrap/>
            <w:vAlign w:val="bottom"/>
            <w:hideMark/>
          </w:tcPr>
          <w:p w14:paraId="6837577D"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3102 10 10</w:t>
            </w:r>
          </w:p>
        </w:tc>
        <w:tc>
          <w:tcPr>
            <w:tcW w:w="850" w:type="dxa"/>
            <w:tcBorders>
              <w:top w:val="nil"/>
              <w:left w:val="nil"/>
              <w:bottom w:val="single" w:sz="4" w:space="0" w:color="auto"/>
              <w:right w:val="single" w:sz="4" w:space="0" w:color="auto"/>
            </w:tcBorders>
            <w:shd w:val="clear" w:color="auto" w:fill="auto"/>
            <w:vAlign w:val="bottom"/>
            <w:hideMark/>
          </w:tcPr>
          <w:p w14:paraId="2E2442C2"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4021D8FB"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6D8DDA1D"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75F58EEE"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68793F2A"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0E790E18"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551E6E68"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0B7E74C2"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0D51FC50"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665989" w:rsidRPr="00665989" w14:paraId="29BB1987" w14:textId="77777777" w:rsidTr="007550DB">
        <w:trPr>
          <w:gridAfter w:val="1"/>
          <w:wAfter w:w="7" w:type="dxa"/>
          <w:trHeight w:val="64"/>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1F4DB8AB"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Biodizel</w:t>
            </w:r>
          </w:p>
        </w:tc>
        <w:tc>
          <w:tcPr>
            <w:tcW w:w="992" w:type="dxa"/>
            <w:tcBorders>
              <w:top w:val="nil"/>
              <w:left w:val="nil"/>
              <w:bottom w:val="single" w:sz="4" w:space="0" w:color="auto"/>
              <w:right w:val="single" w:sz="4" w:space="0" w:color="auto"/>
            </w:tcBorders>
            <w:shd w:val="clear" w:color="auto" w:fill="auto"/>
            <w:noWrap/>
            <w:vAlign w:val="bottom"/>
            <w:hideMark/>
          </w:tcPr>
          <w:p w14:paraId="03B22F0C"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3826 00 10</w:t>
            </w:r>
          </w:p>
        </w:tc>
        <w:tc>
          <w:tcPr>
            <w:tcW w:w="850" w:type="dxa"/>
            <w:tcBorders>
              <w:top w:val="nil"/>
              <w:left w:val="nil"/>
              <w:bottom w:val="single" w:sz="4" w:space="0" w:color="auto"/>
              <w:right w:val="single" w:sz="4" w:space="0" w:color="auto"/>
            </w:tcBorders>
            <w:shd w:val="clear" w:color="auto" w:fill="auto"/>
            <w:vAlign w:val="bottom"/>
            <w:hideMark/>
          </w:tcPr>
          <w:p w14:paraId="65C3984E"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1BB6C3FA"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4D8906EA"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1CDB2896"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1EB0B359"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7BDD214A"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6D530A6B"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25C39280"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5AD7F411"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665989" w:rsidRPr="00665989" w14:paraId="1660E96C" w14:textId="77777777" w:rsidTr="007550DB">
        <w:trPr>
          <w:gridAfter w:val="1"/>
          <w:wAfter w:w="7" w:type="dxa"/>
          <w:trHeight w:val="67"/>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09CF125C"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Biodizel</w:t>
            </w:r>
          </w:p>
        </w:tc>
        <w:tc>
          <w:tcPr>
            <w:tcW w:w="992" w:type="dxa"/>
            <w:tcBorders>
              <w:top w:val="nil"/>
              <w:left w:val="nil"/>
              <w:bottom w:val="single" w:sz="4" w:space="0" w:color="auto"/>
              <w:right w:val="single" w:sz="4" w:space="0" w:color="auto"/>
            </w:tcBorders>
            <w:shd w:val="clear" w:color="auto" w:fill="auto"/>
            <w:noWrap/>
            <w:vAlign w:val="bottom"/>
            <w:hideMark/>
          </w:tcPr>
          <w:p w14:paraId="67FFFD61"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3826 00 90</w:t>
            </w:r>
          </w:p>
        </w:tc>
        <w:tc>
          <w:tcPr>
            <w:tcW w:w="850" w:type="dxa"/>
            <w:tcBorders>
              <w:top w:val="nil"/>
              <w:left w:val="nil"/>
              <w:bottom w:val="single" w:sz="4" w:space="0" w:color="auto"/>
              <w:right w:val="single" w:sz="4" w:space="0" w:color="auto"/>
            </w:tcBorders>
            <w:shd w:val="clear" w:color="auto" w:fill="auto"/>
            <w:vAlign w:val="bottom"/>
            <w:hideMark/>
          </w:tcPr>
          <w:p w14:paraId="62A867A6"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719D3D58"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0" w:type="dxa"/>
            <w:tcBorders>
              <w:top w:val="nil"/>
              <w:left w:val="nil"/>
              <w:bottom w:val="single" w:sz="4" w:space="0" w:color="auto"/>
              <w:right w:val="single" w:sz="4" w:space="0" w:color="auto"/>
            </w:tcBorders>
            <w:shd w:val="clear" w:color="auto" w:fill="auto"/>
            <w:vAlign w:val="bottom"/>
            <w:hideMark/>
          </w:tcPr>
          <w:p w14:paraId="38474457"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851" w:type="dxa"/>
            <w:tcBorders>
              <w:top w:val="nil"/>
              <w:left w:val="nil"/>
              <w:bottom w:val="single" w:sz="4" w:space="0" w:color="auto"/>
              <w:right w:val="single" w:sz="4" w:space="0" w:color="auto"/>
            </w:tcBorders>
            <w:shd w:val="clear" w:color="auto" w:fill="auto"/>
            <w:vAlign w:val="bottom"/>
            <w:hideMark/>
          </w:tcPr>
          <w:p w14:paraId="2115A2B0"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945" w:type="dxa"/>
            <w:tcBorders>
              <w:top w:val="nil"/>
              <w:left w:val="nil"/>
              <w:bottom w:val="single" w:sz="4" w:space="0" w:color="auto"/>
              <w:right w:val="single" w:sz="4" w:space="0" w:color="auto"/>
            </w:tcBorders>
            <w:shd w:val="clear" w:color="auto" w:fill="auto"/>
            <w:vAlign w:val="bottom"/>
            <w:hideMark/>
          </w:tcPr>
          <w:p w14:paraId="560EEEB0"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15E7AAFC"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73973F3D"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0C62021F"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c>
          <w:tcPr>
            <w:tcW w:w="739" w:type="dxa"/>
            <w:tcBorders>
              <w:top w:val="nil"/>
              <w:left w:val="nil"/>
              <w:bottom w:val="single" w:sz="4" w:space="0" w:color="auto"/>
              <w:right w:val="single" w:sz="4" w:space="0" w:color="auto"/>
            </w:tcBorders>
            <w:shd w:val="clear" w:color="auto" w:fill="auto"/>
            <w:vAlign w:val="bottom"/>
            <w:hideMark/>
          </w:tcPr>
          <w:p w14:paraId="26F81596" w14:textId="77777777" w:rsidR="00665989" w:rsidRPr="00665989" w:rsidRDefault="00665989" w:rsidP="007550DB">
            <w:pPr>
              <w:widowControl/>
              <w:rPr>
                <w:rFonts w:ascii="Tahoma" w:hAnsi="Tahoma" w:cs="Tahoma"/>
                <w:sz w:val="12"/>
                <w:szCs w:val="16"/>
                <w:lang w:val="en-GB" w:eastAsia="en-GB"/>
              </w:rPr>
            </w:pPr>
            <w:r w:rsidRPr="00665989">
              <w:rPr>
                <w:rFonts w:ascii="Tahoma" w:hAnsi="Tahoma" w:cs="Tahoma"/>
                <w:sz w:val="12"/>
                <w:szCs w:val="16"/>
                <w:lang w:val="en-GB" w:eastAsia="en-GB"/>
              </w:rPr>
              <w:t> </w:t>
            </w:r>
          </w:p>
        </w:tc>
      </w:tr>
      <w:tr w:rsidR="00665989" w:rsidRPr="00665989" w14:paraId="2489536E" w14:textId="77777777" w:rsidTr="007550DB">
        <w:trPr>
          <w:gridAfter w:val="1"/>
          <w:wAfter w:w="7" w:type="dxa"/>
          <w:trHeight w:val="183"/>
        </w:trPr>
        <w:tc>
          <w:tcPr>
            <w:tcW w:w="3256" w:type="dxa"/>
            <w:tcBorders>
              <w:top w:val="nil"/>
              <w:left w:val="single" w:sz="4" w:space="0" w:color="auto"/>
              <w:bottom w:val="single" w:sz="8" w:space="0" w:color="auto"/>
              <w:right w:val="single" w:sz="4" w:space="0" w:color="auto"/>
            </w:tcBorders>
            <w:shd w:val="clear" w:color="auto" w:fill="auto"/>
            <w:noWrap/>
            <w:vAlign w:val="bottom"/>
            <w:hideMark/>
          </w:tcPr>
          <w:p w14:paraId="1EE7841E" w14:textId="77777777" w:rsidR="00665989" w:rsidRPr="00665989" w:rsidRDefault="00665989" w:rsidP="007550DB">
            <w:pPr>
              <w:widowControl/>
              <w:rPr>
                <w:rFonts w:ascii="Tahoma" w:hAnsi="Tahoma" w:cs="Tahoma"/>
                <w:b/>
                <w:bCs/>
                <w:sz w:val="12"/>
                <w:szCs w:val="16"/>
                <w:lang w:val="en-GB" w:eastAsia="en-GB"/>
              </w:rPr>
            </w:pPr>
            <w:r w:rsidRPr="00665989">
              <w:rPr>
                <w:rFonts w:ascii="Tahoma" w:hAnsi="Tahoma" w:cs="Tahoma"/>
                <w:b/>
                <w:bCs/>
                <w:sz w:val="12"/>
                <w:szCs w:val="16"/>
                <w:lang w:val="en-GB" w:eastAsia="en-GB"/>
              </w:rPr>
              <w:t>UKUPNO</w:t>
            </w:r>
          </w:p>
        </w:tc>
        <w:tc>
          <w:tcPr>
            <w:tcW w:w="992" w:type="dxa"/>
            <w:tcBorders>
              <w:top w:val="nil"/>
              <w:left w:val="nil"/>
              <w:bottom w:val="single" w:sz="8" w:space="0" w:color="auto"/>
              <w:right w:val="single" w:sz="4" w:space="0" w:color="auto"/>
            </w:tcBorders>
            <w:shd w:val="clear" w:color="auto" w:fill="auto"/>
            <w:noWrap/>
            <w:vAlign w:val="bottom"/>
            <w:hideMark/>
          </w:tcPr>
          <w:p w14:paraId="32C428FF" w14:textId="77777777" w:rsidR="00665989" w:rsidRPr="00665989" w:rsidRDefault="00665989" w:rsidP="007550DB">
            <w:pPr>
              <w:widowControl/>
              <w:rPr>
                <w:rFonts w:ascii="Tahoma" w:hAnsi="Tahoma" w:cs="Tahoma"/>
                <w:b/>
                <w:bCs/>
                <w:sz w:val="12"/>
                <w:szCs w:val="16"/>
                <w:lang w:val="en-GB" w:eastAsia="en-GB"/>
              </w:rPr>
            </w:pPr>
            <w:r w:rsidRPr="00665989">
              <w:rPr>
                <w:rFonts w:ascii="Tahoma" w:hAnsi="Tahoma" w:cs="Tahoma"/>
                <w:b/>
                <w:bCs/>
                <w:sz w:val="12"/>
                <w:szCs w:val="16"/>
                <w:lang w:val="en-GB" w:eastAsia="en-GB"/>
              </w:rPr>
              <w:t> </w:t>
            </w:r>
          </w:p>
        </w:tc>
        <w:tc>
          <w:tcPr>
            <w:tcW w:w="850" w:type="dxa"/>
            <w:tcBorders>
              <w:top w:val="nil"/>
              <w:left w:val="nil"/>
              <w:bottom w:val="single" w:sz="8" w:space="0" w:color="auto"/>
              <w:right w:val="single" w:sz="4" w:space="0" w:color="auto"/>
            </w:tcBorders>
            <w:shd w:val="clear" w:color="auto" w:fill="auto"/>
            <w:vAlign w:val="bottom"/>
            <w:hideMark/>
          </w:tcPr>
          <w:p w14:paraId="2A659E06" w14:textId="77777777" w:rsidR="00665989" w:rsidRPr="00665989" w:rsidRDefault="00665989" w:rsidP="007550DB">
            <w:pPr>
              <w:widowControl/>
              <w:rPr>
                <w:rFonts w:ascii="Tahoma" w:hAnsi="Tahoma" w:cs="Tahoma"/>
                <w:b/>
                <w:bCs/>
                <w:sz w:val="12"/>
                <w:szCs w:val="16"/>
                <w:lang w:val="en-GB" w:eastAsia="en-GB"/>
              </w:rPr>
            </w:pPr>
            <w:r w:rsidRPr="00665989">
              <w:rPr>
                <w:rFonts w:ascii="Tahoma" w:hAnsi="Tahoma" w:cs="Tahoma"/>
                <w:b/>
                <w:bCs/>
                <w:sz w:val="12"/>
                <w:szCs w:val="16"/>
                <w:lang w:val="en-GB" w:eastAsia="en-GB"/>
              </w:rPr>
              <w:t> </w:t>
            </w:r>
          </w:p>
        </w:tc>
        <w:tc>
          <w:tcPr>
            <w:tcW w:w="851" w:type="dxa"/>
            <w:tcBorders>
              <w:top w:val="nil"/>
              <w:left w:val="nil"/>
              <w:bottom w:val="single" w:sz="8" w:space="0" w:color="auto"/>
              <w:right w:val="single" w:sz="4" w:space="0" w:color="auto"/>
            </w:tcBorders>
            <w:shd w:val="clear" w:color="auto" w:fill="auto"/>
            <w:vAlign w:val="bottom"/>
            <w:hideMark/>
          </w:tcPr>
          <w:p w14:paraId="176C086D" w14:textId="77777777" w:rsidR="00665989" w:rsidRPr="00665989" w:rsidRDefault="00665989" w:rsidP="007550DB">
            <w:pPr>
              <w:widowControl/>
              <w:rPr>
                <w:rFonts w:ascii="Tahoma" w:hAnsi="Tahoma" w:cs="Tahoma"/>
                <w:b/>
                <w:bCs/>
                <w:sz w:val="12"/>
                <w:szCs w:val="16"/>
                <w:lang w:val="en-GB" w:eastAsia="en-GB"/>
              </w:rPr>
            </w:pPr>
            <w:r w:rsidRPr="00665989">
              <w:rPr>
                <w:rFonts w:ascii="Tahoma" w:hAnsi="Tahoma" w:cs="Tahoma"/>
                <w:b/>
                <w:bCs/>
                <w:sz w:val="12"/>
                <w:szCs w:val="16"/>
                <w:lang w:val="en-GB" w:eastAsia="en-GB"/>
              </w:rPr>
              <w:t> </w:t>
            </w:r>
          </w:p>
        </w:tc>
        <w:tc>
          <w:tcPr>
            <w:tcW w:w="850" w:type="dxa"/>
            <w:tcBorders>
              <w:top w:val="nil"/>
              <w:left w:val="nil"/>
              <w:bottom w:val="single" w:sz="8" w:space="0" w:color="auto"/>
              <w:right w:val="single" w:sz="4" w:space="0" w:color="auto"/>
            </w:tcBorders>
            <w:shd w:val="clear" w:color="auto" w:fill="auto"/>
            <w:vAlign w:val="bottom"/>
            <w:hideMark/>
          </w:tcPr>
          <w:p w14:paraId="268BF293" w14:textId="77777777" w:rsidR="00665989" w:rsidRPr="00665989" w:rsidRDefault="00665989" w:rsidP="007550DB">
            <w:pPr>
              <w:widowControl/>
              <w:rPr>
                <w:rFonts w:ascii="Tahoma" w:hAnsi="Tahoma" w:cs="Tahoma"/>
                <w:b/>
                <w:bCs/>
                <w:sz w:val="12"/>
                <w:szCs w:val="16"/>
                <w:lang w:val="en-GB" w:eastAsia="en-GB"/>
              </w:rPr>
            </w:pPr>
            <w:r w:rsidRPr="00665989">
              <w:rPr>
                <w:rFonts w:ascii="Tahoma" w:hAnsi="Tahoma" w:cs="Tahoma"/>
                <w:b/>
                <w:bCs/>
                <w:sz w:val="12"/>
                <w:szCs w:val="16"/>
                <w:lang w:val="en-GB" w:eastAsia="en-GB"/>
              </w:rPr>
              <w:t> </w:t>
            </w:r>
          </w:p>
        </w:tc>
        <w:tc>
          <w:tcPr>
            <w:tcW w:w="851" w:type="dxa"/>
            <w:tcBorders>
              <w:top w:val="nil"/>
              <w:left w:val="nil"/>
              <w:bottom w:val="single" w:sz="8" w:space="0" w:color="auto"/>
              <w:right w:val="single" w:sz="4" w:space="0" w:color="auto"/>
            </w:tcBorders>
            <w:shd w:val="clear" w:color="auto" w:fill="auto"/>
            <w:vAlign w:val="bottom"/>
            <w:hideMark/>
          </w:tcPr>
          <w:p w14:paraId="61E5B4FC" w14:textId="77777777" w:rsidR="00665989" w:rsidRPr="00665989" w:rsidRDefault="00665989" w:rsidP="007550DB">
            <w:pPr>
              <w:widowControl/>
              <w:rPr>
                <w:rFonts w:ascii="Tahoma" w:hAnsi="Tahoma" w:cs="Tahoma"/>
                <w:b/>
                <w:bCs/>
                <w:sz w:val="12"/>
                <w:szCs w:val="16"/>
                <w:lang w:val="en-GB" w:eastAsia="en-GB"/>
              </w:rPr>
            </w:pPr>
            <w:r w:rsidRPr="00665989">
              <w:rPr>
                <w:rFonts w:ascii="Tahoma" w:hAnsi="Tahoma" w:cs="Tahoma"/>
                <w:b/>
                <w:bCs/>
                <w:sz w:val="12"/>
                <w:szCs w:val="16"/>
                <w:lang w:val="en-GB" w:eastAsia="en-GB"/>
              </w:rPr>
              <w:t> </w:t>
            </w:r>
          </w:p>
        </w:tc>
        <w:tc>
          <w:tcPr>
            <w:tcW w:w="945" w:type="dxa"/>
            <w:tcBorders>
              <w:top w:val="nil"/>
              <w:left w:val="nil"/>
              <w:bottom w:val="single" w:sz="8" w:space="0" w:color="auto"/>
              <w:right w:val="single" w:sz="4" w:space="0" w:color="auto"/>
            </w:tcBorders>
            <w:shd w:val="clear" w:color="auto" w:fill="auto"/>
            <w:vAlign w:val="bottom"/>
            <w:hideMark/>
          </w:tcPr>
          <w:p w14:paraId="445D219B" w14:textId="77777777" w:rsidR="00665989" w:rsidRPr="00665989" w:rsidRDefault="00665989" w:rsidP="007550DB">
            <w:pPr>
              <w:widowControl/>
              <w:rPr>
                <w:rFonts w:ascii="Tahoma" w:hAnsi="Tahoma" w:cs="Tahoma"/>
                <w:b/>
                <w:bCs/>
                <w:sz w:val="12"/>
                <w:szCs w:val="16"/>
                <w:lang w:val="en-GB" w:eastAsia="en-GB"/>
              </w:rPr>
            </w:pPr>
            <w:r w:rsidRPr="00665989">
              <w:rPr>
                <w:rFonts w:ascii="Tahoma" w:hAnsi="Tahoma" w:cs="Tahoma"/>
                <w:b/>
                <w:bCs/>
                <w:sz w:val="12"/>
                <w:szCs w:val="16"/>
                <w:lang w:val="en-GB" w:eastAsia="en-GB"/>
              </w:rPr>
              <w:t> </w:t>
            </w:r>
          </w:p>
        </w:tc>
        <w:tc>
          <w:tcPr>
            <w:tcW w:w="739" w:type="dxa"/>
            <w:tcBorders>
              <w:top w:val="nil"/>
              <w:left w:val="nil"/>
              <w:bottom w:val="single" w:sz="8" w:space="0" w:color="auto"/>
              <w:right w:val="single" w:sz="4" w:space="0" w:color="auto"/>
            </w:tcBorders>
            <w:shd w:val="clear" w:color="auto" w:fill="auto"/>
            <w:vAlign w:val="bottom"/>
            <w:hideMark/>
          </w:tcPr>
          <w:p w14:paraId="43DF0D07" w14:textId="77777777" w:rsidR="00665989" w:rsidRPr="00665989" w:rsidRDefault="00665989" w:rsidP="007550DB">
            <w:pPr>
              <w:widowControl/>
              <w:rPr>
                <w:rFonts w:ascii="Tahoma" w:hAnsi="Tahoma" w:cs="Tahoma"/>
                <w:b/>
                <w:bCs/>
                <w:sz w:val="12"/>
                <w:szCs w:val="16"/>
                <w:lang w:val="en-GB" w:eastAsia="en-GB"/>
              </w:rPr>
            </w:pPr>
            <w:r w:rsidRPr="00665989">
              <w:rPr>
                <w:rFonts w:ascii="Tahoma" w:hAnsi="Tahoma" w:cs="Tahoma"/>
                <w:b/>
                <w:bCs/>
                <w:sz w:val="12"/>
                <w:szCs w:val="16"/>
                <w:lang w:val="en-GB" w:eastAsia="en-GB"/>
              </w:rPr>
              <w:t> </w:t>
            </w:r>
          </w:p>
        </w:tc>
        <w:tc>
          <w:tcPr>
            <w:tcW w:w="739" w:type="dxa"/>
            <w:tcBorders>
              <w:top w:val="nil"/>
              <w:left w:val="nil"/>
              <w:bottom w:val="single" w:sz="8" w:space="0" w:color="auto"/>
              <w:right w:val="single" w:sz="4" w:space="0" w:color="auto"/>
            </w:tcBorders>
            <w:shd w:val="clear" w:color="auto" w:fill="auto"/>
            <w:vAlign w:val="bottom"/>
            <w:hideMark/>
          </w:tcPr>
          <w:p w14:paraId="5F039796" w14:textId="77777777" w:rsidR="00665989" w:rsidRPr="00665989" w:rsidRDefault="00665989" w:rsidP="007550DB">
            <w:pPr>
              <w:widowControl/>
              <w:rPr>
                <w:rFonts w:ascii="Tahoma" w:hAnsi="Tahoma" w:cs="Tahoma"/>
                <w:b/>
                <w:bCs/>
                <w:sz w:val="12"/>
                <w:szCs w:val="16"/>
                <w:lang w:val="en-GB" w:eastAsia="en-GB"/>
              </w:rPr>
            </w:pPr>
            <w:r w:rsidRPr="00665989">
              <w:rPr>
                <w:rFonts w:ascii="Tahoma" w:hAnsi="Tahoma" w:cs="Tahoma"/>
                <w:b/>
                <w:bCs/>
                <w:sz w:val="12"/>
                <w:szCs w:val="16"/>
                <w:lang w:val="en-GB" w:eastAsia="en-GB"/>
              </w:rPr>
              <w:t> </w:t>
            </w:r>
          </w:p>
        </w:tc>
        <w:tc>
          <w:tcPr>
            <w:tcW w:w="739" w:type="dxa"/>
            <w:tcBorders>
              <w:top w:val="nil"/>
              <w:left w:val="nil"/>
              <w:bottom w:val="single" w:sz="8" w:space="0" w:color="auto"/>
              <w:right w:val="single" w:sz="4" w:space="0" w:color="auto"/>
            </w:tcBorders>
            <w:shd w:val="clear" w:color="auto" w:fill="auto"/>
            <w:vAlign w:val="bottom"/>
            <w:hideMark/>
          </w:tcPr>
          <w:p w14:paraId="27DB51BA" w14:textId="77777777" w:rsidR="00665989" w:rsidRPr="00665989" w:rsidRDefault="00665989" w:rsidP="007550DB">
            <w:pPr>
              <w:widowControl/>
              <w:rPr>
                <w:rFonts w:ascii="Tahoma" w:hAnsi="Tahoma" w:cs="Tahoma"/>
                <w:b/>
                <w:bCs/>
                <w:sz w:val="12"/>
                <w:szCs w:val="16"/>
                <w:lang w:val="en-GB" w:eastAsia="en-GB"/>
              </w:rPr>
            </w:pPr>
            <w:r w:rsidRPr="00665989">
              <w:rPr>
                <w:rFonts w:ascii="Tahoma" w:hAnsi="Tahoma" w:cs="Tahoma"/>
                <w:b/>
                <w:bCs/>
                <w:sz w:val="12"/>
                <w:szCs w:val="16"/>
                <w:lang w:val="en-GB" w:eastAsia="en-GB"/>
              </w:rPr>
              <w:t> </w:t>
            </w:r>
          </w:p>
        </w:tc>
        <w:tc>
          <w:tcPr>
            <w:tcW w:w="739" w:type="dxa"/>
            <w:tcBorders>
              <w:top w:val="nil"/>
              <w:left w:val="nil"/>
              <w:bottom w:val="single" w:sz="8" w:space="0" w:color="auto"/>
              <w:right w:val="single" w:sz="4" w:space="0" w:color="auto"/>
            </w:tcBorders>
            <w:shd w:val="clear" w:color="auto" w:fill="auto"/>
            <w:vAlign w:val="bottom"/>
            <w:hideMark/>
          </w:tcPr>
          <w:p w14:paraId="23DB0631" w14:textId="77777777" w:rsidR="00665989" w:rsidRPr="00665989" w:rsidRDefault="00665989" w:rsidP="007550DB">
            <w:pPr>
              <w:widowControl/>
              <w:rPr>
                <w:rFonts w:ascii="Tahoma" w:hAnsi="Tahoma" w:cs="Tahoma"/>
                <w:b/>
                <w:bCs/>
                <w:sz w:val="12"/>
                <w:szCs w:val="16"/>
                <w:lang w:val="en-GB" w:eastAsia="en-GB"/>
              </w:rPr>
            </w:pPr>
            <w:r w:rsidRPr="00665989">
              <w:rPr>
                <w:rFonts w:ascii="Tahoma" w:hAnsi="Tahoma" w:cs="Tahoma"/>
                <w:b/>
                <w:bCs/>
                <w:sz w:val="12"/>
                <w:szCs w:val="16"/>
                <w:lang w:val="en-GB" w:eastAsia="en-GB"/>
              </w:rPr>
              <w:t> </w:t>
            </w:r>
          </w:p>
        </w:tc>
      </w:tr>
    </w:tbl>
    <w:p w14:paraId="63697EA0" w14:textId="77777777" w:rsidR="00665989" w:rsidRDefault="00665989" w:rsidP="00246623">
      <w:pPr>
        <w:rPr>
          <w:rFonts w:ascii="Tahoma" w:hAnsi="Tahoma" w:cs="Tahoma"/>
          <w:sz w:val="20"/>
          <w:szCs w:val="20"/>
          <w:highlight w:val="yellow"/>
          <w:lang w:val="en-GB"/>
        </w:rPr>
      </w:pPr>
    </w:p>
    <w:p w14:paraId="34F8DA4C" w14:textId="12F11FA4" w:rsidR="00DE355C" w:rsidRDefault="00DE355C" w:rsidP="00246623">
      <w:pPr>
        <w:rPr>
          <w:rFonts w:ascii="Tahoma" w:hAnsi="Tahoma" w:cs="Tahoma"/>
          <w:sz w:val="20"/>
          <w:szCs w:val="20"/>
          <w:highlight w:val="yellow"/>
          <w:lang w:val="en-GB"/>
        </w:rPr>
      </w:pPr>
    </w:p>
    <w:p w14:paraId="4757A0E8" w14:textId="77777777" w:rsidR="00DE355C" w:rsidRDefault="00DE355C" w:rsidP="00246623">
      <w:pPr>
        <w:rPr>
          <w:rFonts w:ascii="Tahoma" w:hAnsi="Tahoma" w:cs="Tahoma"/>
          <w:sz w:val="20"/>
          <w:szCs w:val="20"/>
          <w:highlight w:val="yellow"/>
          <w:lang w:val="en-GB"/>
        </w:rPr>
      </w:pPr>
    </w:p>
    <w:p w14:paraId="7EF36107" w14:textId="77777777" w:rsidR="000C425C" w:rsidRPr="00B01F58" w:rsidRDefault="000C425C" w:rsidP="00E5487F">
      <w:pPr>
        <w:rPr>
          <w:rFonts w:ascii="Tahoma" w:hAnsi="Tahoma" w:cs="Tahoma"/>
          <w:sz w:val="20"/>
          <w:szCs w:val="20"/>
          <w:highlight w:val="yellow"/>
          <w:lang w:val="en-GB"/>
        </w:rPr>
      </w:pPr>
    </w:p>
    <w:tbl>
      <w:tblPr>
        <w:tblW w:w="10980" w:type="dxa"/>
        <w:jc w:val="center"/>
        <w:tblLayout w:type="fixed"/>
        <w:tblCellMar>
          <w:left w:w="142" w:type="dxa"/>
          <w:right w:w="142" w:type="dxa"/>
        </w:tblCellMar>
        <w:tblLook w:val="0000" w:firstRow="0" w:lastRow="0" w:firstColumn="0" w:lastColumn="0" w:noHBand="0" w:noVBand="0"/>
      </w:tblPr>
      <w:tblGrid>
        <w:gridCol w:w="5490"/>
        <w:gridCol w:w="5490"/>
      </w:tblGrid>
      <w:tr w:rsidR="000C425C" w:rsidRPr="00B01F58" w14:paraId="4EE47596" w14:textId="77777777" w:rsidTr="00D834D6">
        <w:trPr>
          <w:jc w:val="center"/>
        </w:trPr>
        <w:tc>
          <w:tcPr>
            <w:tcW w:w="5490" w:type="dxa"/>
          </w:tcPr>
          <w:p w14:paraId="019D1EE5" w14:textId="7A02A70A" w:rsidR="000C425C" w:rsidRPr="00665989" w:rsidRDefault="00B86A30" w:rsidP="00246623">
            <w:pPr>
              <w:snapToGrid w:val="0"/>
              <w:rPr>
                <w:rFonts w:ascii="Tahoma" w:hAnsi="Tahoma" w:cs="Tahoma"/>
                <w:b/>
                <w:noProof/>
                <w:sz w:val="20"/>
                <w:szCs w:val="18"/>
                <w:lang w:val="en-GB"/>
              </w:rPr>
            </w:pPr>
            <w:r w:rsidRPr="00665989">
              <w:rPr>
                <w:rFonts w:ascii="Tahoma" w:hAnsi="Tahoma" w:cs="Tahoma"/>
                <w:b/>
                <w:noProof/>
                <w:sz w:val="20"/>
                <w:szCs w:val="18"/>
                <w:lang w:val="sr-Latn-BA"/>
              </w:rPr>
              <w:t xml:space="preserve">    </w:t>
            </w:r>
            <w:r w:rsidR="000C425C" w:rsidRPr="00665989">
              <w:rPr>
                <w:rFonts w:ascii="Tahoma" w:hAnsi="Tahoma" w:cs="Tahoma"/>
                <w:b/>
                <w:noProof/>
                <w:sz w:val="20"/>
                <w:szCs w:val="18"/>
                <w:lang w:val="sr-Latn-BA"/>
              </w:rPr>
              <w:t>Naručilac</w:t>
            </w:r>
            <w:r w:rsidR="00246623" w:rsidRPr="00665989">
              <w:rPr>
                <w:rFonts w:ascii="Tahoma" w:hAnsi="Tahoma" w:cs="Tahoma"/>
                <w:b/>
                <w:noProof/>
                <w:sz w:val="20"/>
                <w:szCs w:val="18"/>
                <w:lang w:val="sr-Latn-BA"/>
              </w:rPr>
              <w:t>:</w:t>
            </w:r>
          </w:p>
          <w:p w14:paraId="03B6F037" w14:textId="65FF3621" w:rsidR="000C425C" w:rsidRPr="00665989" w:rsidRDefault="00B86A30" w:rsidP="00B86A30">
            <w:pPr>
              <w:snapToGrid w:val="0"/>
              <w:rPr>
                <w:rFonts w:ascii="Tahoma" w:hAnsi="Tahoma" w:cs="Tahoma"/>
                <w:b/>
                <w:noProof/>
                <w:sz w:val="20"/>
                <w:szCs w:val="18"/>
                <w:lang w:val="en-GB"/>
              </w:rPr>
            </w:pPr>
            <w:r w:rsidRPr="00665989">
              <w:rPr>
                <w:rFonts w:ascii="Tahoma" w:hAnsi="Tahoma" w:cs="Tahoma"/>
                <w:b/>
                <w:noProof/>
                <w:sz w:val="20"/>
                <w:szCs w:val="18"/>
                <w:lang w:val="en-GB"/>
              </w:rPr>
              <w:t xml:space="preserve">    </w:t>
            </w:r>
            <w:r w:rsidR="000C425C" w:rsidRPr="00665989">
              <w:rPr>
                <w:rFonts w:ascii="Tahoma" w:hAnsi="Tahoma" w:cs="Tahoma"/>
                <w:b/>
                <w:noProof/>
                <w:sz w:val="20"/>
                <w:szCs w:val="18"/>
                <w:lang w:val="en-GB"/>
              </w:rPr>
              <w:t>_____________________________</w:t>
            </w:r>
          </w:p>
          <w:p w14:paraId="2FFFBDF0" w14:textId="77777777" w:rsidR="00665989" w:rsidRPr="00665989" w:rsidRDefault="00B86A30" w:rsidP="00665989">
            <w:pPr>
              <w:snapToGrid w:val="0"/>
              <w:rPr>
                <w:rFonts w:ascii="Tahoma" w:hAnsi="Tahoma" w:cs="Tahoma"/>
                <w:sz w:val="20"/>
                <w:szCs w:val="18"/>
                <w:lang w:val="sr-Latn-BA"/>
              </w:rPr>
            </w:pPr>
            <w:r w:rsidRPr="00665989">
              <w:rPr>
                <w:rFonts w:ascii="Tahoma" w:hAnsi="Tahoma" w:cs="Tahoma"/>
                <w:sz w:val="20"/>
                <w:szCs w:val="18"/>
                <w:lang w:val="sr-Latn-BA"/>
              </w:rPr>
              <w:t xml:space="preserve">    </w:t>
            </w:r>
            <w:r w:rsidR="00665989" w:rsidRPr="00665989">
              <w:rPr>
                <w:rFonts w:ascii="Tahoma" w:hAnsi="Tahoma" w:cs="Tahoma"/>
                <w:sz w:val="20"/>
                <w:szCs w:val="18"/>
                <w:lang w:val="sr-Latn-BA"/>
              </w:rPr>
              <w:t xml:space="preserve">Andrej Skladčikov </w:t>
            </w:r>
          </w:p>
          <w:p w14:paraId="38323EA6" w14:textId="6C689B44" w:rsidR="000C425C" w:rsidRPr="00665989" w:rsidRDefault="00665989" w:rsidP="00665989">
            <w:pPr>
              <w:snapToGrid w:val="0"/>
              <w:rPr>
                <w:rFonts w:ascii="Tahoma" w:hAnsi="Tahoma" w:cs="Tahoma"/>
                <w:b/>
                <w:sz w:val="20"/>
                <w:szCs w:val="18"/>
                <w:lang w:val="en-GB"/>
              </w:rPr>
            </w:pPr>
            <w:r w:rsidRPr="00665989">
              <w:rPr>
                <w:rFonts w:ascii="Tahoma" w:hAnsi="Tahoma" w:cs="Tahoma"/>
                <w:sz w:val="20"/>
                <w:szCs w:val="18"/>
                <w:lang w:val="sr-Latn-BA"/>
              </w:rPr>
              <w:t xml:space="preserve">   „OPTIMA Grupa“ d.o.o. Banja Luka</w:t>
            </w:r>
          </w:p>
        </w:tc>
        <w:tc>
          <w:tcPr>
            <w:tcW w:w="5490" w:type="dxa"/>
          </w:tcPr>
          <w:p w14:paraId="5B64710B" w14:textId="52CF321A" w:rsidR="00A55C6F" w:rsidRPr="00665989" w:rsidRDefault="00B86A30" w:rsidP="00A55C6F">
            <w:pPr>
              <w:snapToGrid w:val="0"/>
              <w:rPr>
                <w:rFonts w:ascii="Tahoma" w:hAnsi="Tahoma" w:cs="Tahoma"/>
                <w:b/>
                <w:sz w:val="20"/>
                <w:szCs w:val="18"/>
              </w:rPr>
            </w:pPr>
            <w:r w:rsidRPr="00665989">
              <w:rPr>
                <w:rFonts w:ascii="Tahoma" w:hAnsi="Tahoma" w:cs="Tahoma"/>
                <w:b/>
                <w:sz w:val="20"/>
                <w:szCs w:val="18"/>
                <w:lang w:val="sr-Latn-BA"/>
              </w:rPr>
              <w:t xml:space="preserve">                   </w:t>
            </w:r>
            <w:r w:rsidR="000C425C" w:rsidRPr="00665989">
              <w:rPr>
                <w:rFonts w:ascii="Tahoma" w:hAnsi="Tahoma" w:cs="Tahoma"/>
                <w:b/>
                <w:sz w:val="20"/>
                <w:szCs w:val="18"/>
                <w:lang w:val="sr-Latn-BA"/>
              </w:rPr>
              <w:t>Izvršilac</w:t>
            </w:r>
            <w:r w:rsidR="00246623" w:rsidRPr="00665989">
              <w:rPr>
                <w:rFonts w:ascii="Tahoma" w:hAnsi="Tahoma" w:cs="Tahoma"/>
                <w:b/>
                <w:sz w:val="20"/>
                <w:szCs w:val="18"/>
                <w:lang w:val="sr-Latn-BA"/>
              </w:rPr>
              <w:t>:</w:t>
            </w:r>
          </w:p>
          <w:p w14:paraId="6FB3C60D" w14:textId="77777777" w:rsidR="000C425C" w:rsidRPr="00665989" w:rsidRDefault="000C425C" w:rsidP="00E5487F">
            <w:pPr>
              <w:snapToGrid w:val="0"/>
              <w:jc w:val="center"/>
              <w:rPr>
                <w:rFonts w:ascii="Tahoma" w:hAnsi="Tahoma" w:cs="Tahoma"/>
                <w:b/>
                <w:sz w:val="20"/>
                <w:szCs w:val="18"/>
              </w:rPr>
            </w:pPr>
            <w:r w:rsidRPr="00665989">
              <w:rPr>
                <w:rFonts w:ascii="Tahoma" w:hAnsi="Tahoma" w:cs="Tahoma"/>
                <w:b/>
                <w:sz w:val="20"/>
                <w:szCs w:val="18"/>
              </w:rPr>
              <w:t>____________________________</w:t>
            </w:r>
          </w:p>
          <w:p w14:paraId="5EC1E113" w14:textId="5C62FD13" w:rsidR="000C425C" w:rsidRPr="00665989" w:rsidRDefault="000C425C" w:rsidP="006E7935">
            <w:pPr>
              <w:snapToGrid w:val="0"/>
              <w:rPr>
                <w:rFonts w:ascii="Tahoma" w:hAnsi="Tahoma" w:cs="Tahoma"/>
                <w:sz w:val="20"/>
                <w:szCs w:val="18"/>
              </w:rPr>
            </w:pPr>
          </w:p>
        </w:tc>
      </w:tr>
    </w:tbl>
    <w:p w14:paraId="494F0D46" w14:textId="513A5D50" w:rsidR="00F01DAD" w:rsidRDefault="00F01DAD" w:rsidP="00161518">
      <w:pPr>
        <w:rPr>
          <w:rFonts w:ascii="Tahoma" w:hAnsi="Tahoma" w:cs="Tahoma"/>
          <w:sz w:val="20"/>
          <w:szCs w:val="20"/>
        </w:rPr>
        <w:sectPr w:rsidR="00F01DAD" w:rsidSect="00B01F58">
          <w:pgSz w:w="16839" w:h="11907" w:orient="landscape" w:code="9"/>
          <w:pgMar w:top="720" w:right="720" w:bottom="720" w:left="720" w:header="720" w:footer="720" w:gutter="0"/>
          <w:cols w:space="720"/>
          <w:docGrid w:linePitch="360"/>
        </w:sectPr>
      </w:pPr>
    </w:p>
    <w:p w14:paraId="1046D86A" w14:textId="1AE0AA5D" w:rsidR="000C425C" w:rsidRDefault="000C425C" w:rsidP="00E5487F">
      <w:pPr>
        <w:rPr>
          <w:rFonts w:ascii="Tahoma" w:hAnsi="Tahoma" w:cs="Tahoma"/>
          <w:sz w:val="20"/>
          <w:szCs w:val="20"/>
        </w:rPr>
      </w:pPr>
    </w:p>
    <w:p w14:paraId="28F5C4EA" w14:textId="77777777" w:rsidR="000D1BDD" w:rsidRPr="00B01F58" w:rsidRDefault="000D1BDD" w:rsidP="00E5487F">
      <w:pPr>
        <w:rPr>
          <w:rFonts w:ascii="Tahoma" w:hAnsi="Tahoma" w:cs="Tahoma"/>
          <w:sz w:val="20"/>
          <w:szCs w:val="20"/>
        </w:rPr>
      </w:pPr>
    </w:p>
    <w:p w14:paraId="08E90B97" w14:textId="747341FE" w:rsidR="000C425C" w:rsidRDefault="00161518" w:rsidP="00135FF0">
      <w:pPr>
        <w:jc w:val="right"/>
        <w:rPr>
          <w:rFonts w:ascii="Tahoma" w:hAnsi="Tahoma" w:cs="Tahoma"/>
          <w:sz w:val="20"/>
          <w:szCs w:val="18"/>
          <w:lang w:val="sr-Latn-BA"/>
        </w:rPr>
      </w:pPr>
      <w:r w:rsidRPr="00665989">
        <w:rPr>
          <w:rFonts w:ascii="Tahoma" w:hAnsi="Tahoma" w:cs="Tahoma"/>
          <w:sz w:val="20"/>
          <w:szCs w:val="18"/>
          <w:lang w:val="sr-Latn-BA"/>
        </w:rPr>
        <w:t>Prilog br. 2</w:t>
      </w:r>
    </w:p>
    <w:p w14:paraId="65CE8ACD" w14:textId="543DFE62" w:rsidR="00665989" w:rsidRPr="00665989" w:rsidRDefault="00665989" w:rsidP="00665989">
      <w:pPr>
        <w:jc w:val="right"/>
        <w:rPr>
          <w:rFonts w:ascii="Tahoma" w:hAnsi="Tahoma" w:cs="Tahoma"/>
          <w:sz w:val="20"/>
          <w:szCs w:val="18"/>
          <w:lang w:val="sr-Latn-BA"/>
        </w:rPr>
      </w:pPr>
      <w:r>
        <w:rPr>
          <w:rFonts w:ascii="Tahoma" w:hAnsi="Tahoma" w:cs="Tahoma"/>
          <w:sz w:val="20"/>
          <w:szCs w:val="18"/>
          <w:lang w:val="sr-Latn-BA"/>
        </w:rPr>
        <w:t>Ugovoru br. D ___-26</w:t>
      </w:r>
    </w:p>
    <w:p w14:paraId="04B7ADDB" w14:textId="5B70065B" w:rsidR="00665989" w:rsidRPr="00665989" w:rsidRDefault="00665989" w:rsidP="00665989">
      <w:pPr>
        <w:jc w:val="right"/>
        <w:rPr>
          <w:rFonts w:ascii="Tahoma" w:hAnsi="Tahoma" w:cs="Tahoma"/>
          <w:sz w:val="20"/>
          <w:szCs w:val="18"/>
          <w:lang w:val="sr-Latn-BA"/>
        </w:rPr>
      </w:pPr>
      <w:r>
        <w:rPr>
          <w:rFonts w:ascii="Tahoma" w:hAnsi="Tahoma" w:cs="Tahoma"/>
          <w:sz w:val="20"/>
          <w:szCs w:val="18"/>
          <w:lang w:val="sr-Latn-BA"/>
        </w:rPr>
        <w:t>od __.__.2026</w:t>
      </w:r>
      <w:r w:rsidRPr="00665989">
        <w:rPr>
          <w:rFonts w:ascii="Tahoma" w:hAnsi="Tahoma" w:cs="Tahoma"/>
          <w:sz w:val="20"/>
          <w:szCs w:val="18"/>
          <w:lang w:val="sr-Latn-BA"/>
        </w:rPr>
        <w:t>. godine</w:t>
      </w:r>
    </w:p>
    <w:p w14:paraId="6F6E525B" w14:textId="77777777" w:rsidR="000C425C" w:rsidRPr="00665989" w:rsidRDefault="000C425C" w:rsidP="00E5487F">
      <w:pPr>
        <w:rPr>
          <w:rFonts w:ascii="Tahoma" w:hAnsi="Tahoma" w:cs="Tahoma"/>
          <w:sz w:val="20"/>
          <w:szCs w:val="20"/>
          <w:lang w:val="en-GB"/>
        </w:rPr>
      </w:pPr>
    </w:p>
    <w:p w14:paraId="3F9E821C" w14:textId="79BE82D3" w:rsidR="006B1D84" w:rsidRPr="00665989" w:rsidRDefault="006B1D84" w:rsidP="00272F00">
      <w:pPr>
        <w:jc w:val="center"/>
        <w:rPr>
          <w:rFonts w:ascii="Tahoma" w:hAnsi="Tahoma" w:cs="Tahoma"/>
          <w:sz w:val="20"/>
          <w:szCs w:val="20"/>
          <w:lang w:val="en-GB"/>
        </w:rPr>
      </w:pPr>
    </w:p>
    <w:tbl>
      <w:tblPr>
        <w:tblW w:w="91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
        <w:gridCol w:w="1306"/>
        <w:gridCol w:w="1001"/>
        <w:gridCol w:w="574"/>
        <w:gridCol w:w="589"/>
        <w:gridCol w:w="987"/>
        <w:gridCol w:w="1181"/>
        <w:gridCol w:w="1069"/>
        <w:gridCol w:w="1442"/>
      </w:tblGrid>
      <w:tr w:rsidR="003C787C" w:rsidRPr="007C0793" w14:paraId="454AC48E" w14:textId="77777777" w:rsidTr="00853907">
        <w:trPr>
          <w:trHeight w:val="459"/>
          <w:jc w:val="center"/>
        </w:trPr>
        <w:tc>
          <w:tcPr>
            <w:tcW w:w="2283" w:type="dxa"/>
            <w:gridSpan w:val="2"/>
            <w:shd w:val="clear" w:color="auto" w:fill="auto"/>
            <w:vAlign w:val="center"/>
            <w:hideMark/>
          </w:tcPr>
          <w:p w14:paraId="04B4E3C2" w14:textId="77777777" w:rsidR="003C787C" w:rsidRPr="00665989" w:rsidRDefault="003C787C" w:rsidP="005918D0">
            <w:pPr>
              <w:rPr>
                <w:rFonts w:ascii="Tahoma" w:hAnsi="Tahoma" w:cs="Tahoma"/>
                <w:sz w:val="20"/>
                <w:szCs w:val="20"/>
                <w:lang w:val="sr-Latn-BA"/>
              </w:rPr>
            </w:pPr>
            <w:r w:rsidRPr="00665989">
              <w:rPr>
                <w:rFonts w:ascii="Tahoma" w:hAnsi="Tahoma" w:cs="Tahoma"/>
                <w:sz w:val="20"/>
                <w:szCs w:val="20"/>
                <w:lang w:val="sr-Latn-BA"/>
              </w:rPr>
              <w:t>Naručilac:</w:t>
            </w:r>
          </w:p>
        </w:tc>
        <w:tc>
          <w:tcPr>
            <w:tcW w:w="6843" w:type="dxa"/>
            <w:gridSpan w:val="7"/>
            <w:shd w:val="clear" w:color="auto" w:fill="auto"/>
            <w:vAlign w:val="center"/>
            <w:hideMark/>
          </w:tcPr>
          <w:p w14:paraId="2A923011" w14:textId="66ADE67F" w:rsidR="003C787C" w:rsidRPr="00665989" w:rsidRDefault="00665989" w:rsidP="005918D0">
            <w:pPr>
              <w:rPr>
                <w:rFonts w:ascii="Tahoma" w:hAnsi="Tahoma" w:cs="Tahoma"/>
                <w:sz w:val="20"/>
                <w:szCs w:val="20"/>
                <w:lang w:val="en-GB"/>
              </w:rPr>
            </w:pPr>
            <w:r w:rsidRPr="00665989">
              <w:rPr>
                <w:rFonts w:ascii="Tahoma" w:hAnsi="Tahoma" w:cs="Tahoma"/>
                <w:sz w:val="20"/>
                <w:szCs w:val="20"/>
                <w:lang w:val="en-GB"/>
              </w:rPr>
              <w:t>„OPTIMA Grupa“ d.o.o. Banja Luka</w:t>
            </w:r>
          </w:p>
        </w:tc>
      </w:tr>
      <w:tr w:rsidR="003C787C" w:rsidRPr="00665989" w14:paraId="3CAD8A6F" w14:textId="77777777" w:rsidTr="00853907">
        <w:trPr>
          <w:trHeight w:val="427"/>
          <w:jc w:val="center"/>
        </w:trPr>
        <w:tc>
          <w:tcPr>
            <w:tcW w:w="2283" w:type="dxa"/>
            <w:gridSpan w:val="2"/>
            <w:shd w:val="clear" w:color="auto" w:fill="auto"/>
            <w:vAlign w:val="center"/>
            <w:hideMark/>
          </w:tcPr>
          <w:p w14:paraId="60636742" w14:textId="77777777" w:rsidR="003C787C" w:rsidRPr="00665989" w:rsidRDefault="003C787C" w:rsidP="005918D0">
            <w:pPr>
              <w:rPr>
                <w:rFonts w:ascii="Tahoma" w:hAnsi="Tahoma" w:cs="Tahoma"/>
                <w:sz w:val="20"/>
                <w:szCs w:val="20"/>
                <w:lang w:val="sr-Latn-BA"/>
              </w:rPr>
            </w:pPr>
            <w:r w:rsidRPr="00665989">
              <w:rPr>
                <w:rFonts w:ascii="Tahoma" w:hAnsi="Tahoma" w:cs="Tahoma"/>
                <w:sz w:val="20"/>
                <w:szCs w:val="20"/>
                <w:lang w:val="sr-Latn-BA"/>
              </w:rPr>
              <w:t>Izvršilac</w:t>
            </w:r>
          </w:p>
        </w:tc>
        <w:tc>
          <w:tcPr>
            <w:tcW w:w="6843" w:type="dxa"/>
            <w:gridSpan w:val="7"/>
            <w:shd w:val="clear" w:color="auto" w:fill="auto"/>
            <w:vAlign w:val="center"/>
            <w:hideMark/>
          </w:tcPr>
          <w:p w14:paraId="607D297D" w14:textId="77777777" w:rsidR="003C787C" w:rsidRPr="00665989" w:rsidRDefault="003C787C" w:rsidP="005918D0">
            <w:pPr>
              <w:rPr>
                <w:rFonts w:ascii="Tahoma" w:hAnsi="Tahoma" w:cs="Tahoma"/>
                <w:sz w:val="20"/>
                <w:szCs w:val="20"/>
                <w:lang w:val="en-GB"/>
              </w:rPr>
            </w:pPr>
          </w:p>
        </w:tc>
      </w:tr>
      <w:tr w:rsidR="003C787C" w:rsidRPr="00665989" w14:paraId="18364AA7" w14:textId="77777777" w:rsidTr="00853907">
        <w:trPr>
          <w:trHeight w:val="427"/>
          <w:jc w:val="center"/>
        </w:trPr>
        <w:tc>
          <w:tcPr>
            <w:tcW w:w="2283" w:type="dxa"/>
            <w:gridSpan w:val="2"/>
            <w:shd w:val="clear" w:color="auto" w:fill="auto"/>
            <w:vAlign w:val="center"/>
            <w:hideMark/>
          </w:tcPr>
          <w:p w14:paraId="68A49EFC" w14:textId="77777777" w:rsidR="003C787C" w:rsidRPr="00665989" w:rsidRDefault="003C787C" w:rsidP="005918D0">
            <w:pPr>
              <w:rPr>
                <w:rFonts w:ascii="Tahoma" w:hAnsi="Tahoma" w:cs="Tahoma"/>
                <w:sz w:val="20"/>
                <w:szCs w:val="20"/>
                <w:lang w:val="sr-Latn-BA"/>
              </w:rPr>
            </w:pPr>
            <w:r w:rsidRPr="00665989">
              <w:rPr>
                <w:rFonts w:ascii="Tahoma" w:hAnsi="Tahoma" w:cs="Tahoma"/>
                <w:sz w:val="20"/>
                <w:szCs w:val="20"/>
                <w:lang w:val="sr-Latn-BA"/>
              </w:rPr>
              <w:t>Objekat:</w:t>
            </w:r>
          </w:p>
        </w:tc>
        <w:tc>
          <w:tcPr>
            <w:tcW w:w="6843" w:type="dxa"/>
            <w:gridSpan w:val="7"/>
            <w:shd w:val="clear" w:color="auto" w:fill="auto"/>
            <w:vAlign w:val="center"/>
            <w:hideMark/>
          </w:tcPr>
          <w:p w14:paraId="0E742183" w14:textId="77777777" w:rsidR="003C787C" w:rsidRPr="00665989" w:rsidRDefault="003C787C" w:rsidP="005918D0">
            <w:pPr>
              <w:jc w:val="both"/>
              <w:rPr>
                <w:rFonts w:ascii="Tahoma" w:hAnsi="Tahoma" w:cs="Tahoma"/>
                <w:b/>
                <w:sz w:val="20"/>
                <w:szCs w:val="20"/>
                <w:lang w:val="en-GB"/>
              </w:rPr>
            </w:pPr>
          </w:p>
        </w:tc>
      </w:tr>
      <w:tr w:rsidR="003C787C" w:rsidRPr="00665989" w14:paraId="68DA1A02" w14:textId="77777777" w:rsidTr="00853907">
        <w:trPr>
          <w:trHeight w:val="339"/>
          <w:jc w:val="center"/>
        </w:trPr>
        <w:tc>
          <w:tcPr>
            <w:tcW w:w="2283" w:type="dxa"/>
            <w:gridSpan w:val="2"/>
            <w:shd w:val="clear" w:color="auto" w:fill="auto"/>
            <w:vAlign w:val="center"/>
            <w:hideMark/>
          </w:tcPr>
          <w:p w14:paraId="75DA94A6" w14:textId="77777777" w:rsidR="003C787C" w:rsidRPr="00665989" w:rsidRDefault="003C787C" w:rsidP="005918D0">
            <w:pPr>
              <w:rPr>
                <w:rFonts w:ascii="Tahoma" w:hAnsi="Tahoma" w:cs="Tahoma"/>
                <w:sz w:val="20"/>
                <w:szCs w:val="20"/>
                <w:lang w:val="sr-Latn-BA"/>
              </w:rPr>
            </w:pPr>
            <w:r w:rsidRPr="00665989">
              <w:rPr>
                <w:rFonts w:ascii="Tahoma" w:hAnsi="Tahoma" w:cs="Tahoma"/>
                <w:sz w:val="20"/>
                <w:szCs w:val="20"/>
                <w:lang w:val="sr-Latn-BA"/>
              </w:rPr>
              <w:t>Osnova:</w:t>
            </w:r>
          </w:p>
        </w:tc>
        <w:tc>
          <w:tcPr>
            <w:tcW w:w="6843" w:type="dxa"/>
            <w:gridSpan w:val="7"/>
            <w:shd w:val="clear" w:color="auto" w:fill="auto"/>
            <w:vAlign w:val="center"/>
            <w:hideMark/>
          </w:tcPr>
          <w:p w14:paraId="5D85960B" w14:textId="77777777" w:rsidR="003C787C" w:rsidRPr="00665989" w:rsidRDefault="003C787C" w:rsidP="005918D0">
            <w:pPr>
              <w:rPr>
                <w:rFonts w:ascii="Tahoma" w:hAnsi="Tahoma" w:cs="Tahoma"/>
                <w:sz w:val="20"/>
                <w:szCs w:val="20"/>
                <w:lang w:val="en-GB"/>
              </w:rPr>
            </w:pPr>
            <w:r w:rsidRPr="00665989">
              <w:rPr>
                <w:rFonts w:ascii="Tahoma" w:hAnsi="Tahoma" w:cs="Tahoma"/>
                <w:sz w:val="20"/>
                <w:szCs w:val="20"/>
                <w:lang w:val="sr-Latn-BA"/>
              </w:rPr>
              <w:t>Ugovor br</w:t>
            </w:r>
            <w:r w:rsidRPr="00665989">
              <w:rPr>
                <w:rFonts w:ascii="Tahoma" w:hAnsi="Tahoma" w:cs="Tahoma"/>
                <w:sz w:val="20"/>
                <w:szCs w:val="20"/>
                <w:lang w:val="en-GB"/>
              </w:rPr>
              <w:t>._____</w:t>
            </w:r>
            <w:r w:rsidRPr="00665989">
              <w:rPr>
                <w:rFonts w:ascii="Tahoma" w:hAnsi="Tahoma" w:cs="Tahoma"/>
                <w:sz w:val="20"/>
                <w:szCs w:val="20"/>
                <w:lang w:val="sr-Latn-BA"/>
              </w:rPr>
              <w:t>od</w:t>
            </w:r>
            <w:r w:rsidRPr="00665989">
              <w:rPr>
                <w:rFonts w:ascii="Tahoma" w:hAnsi="Tahoma" w:cs="Tahoma"/>
                <w:sz w:val="20"/>
                <w:szCs w:val="20"/>
                <w:lang w:val="en-GB"/>
              </w:rPr>
              <w:t>_________</w:t>
            </w:r>
            <w:r w:rsidRPr="00665989">
              <w:rPr>
                <w:rFonts w:ascii="Tahoma" w:hAnsi="Tahoma" w:cs="Tahoma"/>
                <w:sz w:val="20"/>
                <w:szCs w:val="20"/>
                <w:lang w:val="sr-Latn-BA"/>
              </w:rPr>
              <w:t>god</w:t>
            </w:r>
            <w:r w:rsidRPr="00665989">
              <w:rPr>
                <w:rFonts w:ascii="Tahoma" w:hAnsi="Tahoma" w:cs="Tahoma"/>
                <w:sz w:val="20"/>
                <w:szCs w:val="20"/>
                <w:lang w:val="en-GB"/>
              </w:rPr>
              <w:t>.</w:t>
            </w:r>
          </w:p>
        </w:tc>
      </w:tr>
      <w:tr w:rsidR="003C787C" w:rsidRPr="00665989" w14:paraId="292D050D" w14:textId="77777777" w:rsidTr="00853907">
        <w:trPr>
          <w:trHeight w:val="219"/>
          <w:jc w:val="center"/>
        </w:trPr>
        <w:tc>
          <w:tcPr>
            <w:tcW w:w="977" w:type="dxa"/>
            <w:shd w:val="clear" w:color="auto" w:fill="auto"/>
            <w:vAlign w:val="center"/>
            <w:hideMark/>
          </w:tcPr>
          <w:p w14:paraId="12249BCA" w14:textId="77777777" w:rsidR="003C787C" w:rsidRPr="00665989" w:rsidRDefault="003C787C" w:rsidP="005918D0">
            <w:pPr>
              <w:rPr>
                <w:rFonts w:ascii="Tahoma" w:hAnsi="Tahoma" w:cs="Tahoma"/>
                <w:sz w:val="20"/>
                <w:szCs w:val="20"/>
                <w:lang w:val="en-GB"/>
              </w:rPr>
            </w:pPr>
          </w:p>
        </w:tc>
        <w:tc>
          <w:tcPr>
            <w:tcW w:w="1306" w:type="dxa"/>
            <w:shd w:val="clear" w:color="auto" w:fill="auto"/>
            <w:vAlign w:val="center"/>
            <w:hideMark/>
          </w:tcPr>
          <w:p w14:paraId="21795ECA" w14:textId="77777777" w:rsidR="003C787C" w:rsidRPr="00665989" w:rsidRDefault="003C787C" w:rsidP="005918D0">
            <w:pPr>
              <w:rPr>
                <w:rFonts w:ascii="Tahoma" w:hAnsi="Tahoma" w:cs="Tahoma"/>
                <w:sz w:val="20"/>
                <w:szCs w:val="20"/>
                <w:lang w:val="en-GB"/>
              </w:rPr>
            </w:pPr>
          </w:p>
        </w:tc>
        <w:tc>
          <w:tcPr>
            <w:tcW w:w="1001" w:type="dxa"/>
            <w:shd w:val="clear" w:color="auto" w:fill="auto"/>
            <w:vAlign w:val="center"/>
            <w:hideMark/>
          </w:tcPr>
          <w:p w14:paraId="48362D05" w14:textId="77777777" w:rsidR="003C787C" w:rsidRPr="00665989" w:rsidRDefault="003C787C" w:rsidP="005918D0">
            <w:pPr>
              <w:rPr>
                <w:rFonts w:ascii="Tahoma" w:hAnsi="Tahoma" w:cs="Tahoma"/>
                <w:sz w:val="20"/>
                <w:szCs w:val="20"/>
                <w:lang w:val="en-GB"/>
              </w:rPr>
            </w:pPr>
          </w:p>
        </w:tc>
        <w:tc>
          <w:tcPr>
            <w:tcW w:w="3331" w:type="dxa"/>
            <w:gridSpan w:val="4"/>
            <w:shd w:val="clear" w:color="auto" w:fill="auto"/>
            <w:vAlign w:val="center"/>
            <w:hideMark/>
          </w:tcPr>
          <w:p w14:paraId="6169F726" w14:textId="77777777" w:rsidR="003C787C" w:rsidRPr="00665989" w:rsidRDefault="003C787C" w:rsidP="005918D0">
            <w:pPr>
              <w:rPr>
                <w:rFonts w:ascii="Tahoma" w:hAnsi="Tahoma" w:cs="Tahoma"/>
                <w:sz w:val="20"/>
                <w:szCs w:val="20"/>
                <w:lang w:val="en-GB"/>
              </w:rPr>
            </w:pPr>
          </w:p>
        </w:tc>
        <w:tc>
          <w:tcPr>
            <w:tcW w:w="1069" w:type="dxa"/>
            <w:shd w:val="clear" w:color="auto" w:fill="auto"/>
            <w:vAlign w:val="center"/>
            <w:hideMark/>
          </w:tcPr>
          <w:p w14:paraId="393B60F2" w14:textId="77777777" w:rsidR="003C787C" w:rsidRPr="00665989" w:rsidRDefault="003C787C" w:rsidP="005918D0">
            <w:pPr>
              <w:rPr>
                <w:rFonts w:ascii="Tahoma" w:hAnsi="Tahoma" w:cs="Tahoma"/>
                <w:sz w:val="20"/>
                <w:szCs w:val="20"/>
                <w:lang w:val="en-GB"/>
              </w:rPr>
            </w:pPr>
          </w:p>
        </w:tc>
        <w:tc>
          <w:tcPr>
            <w:tcW w:w="1442" w:type="dxa"/>
            <w:shd w:val="clear" w:color="auto" w:fill="auto"/>
            <w:vAlign w:val="center"/>
            <w:hideMark/>
          </w:tcPr>
          <w:p w14:paraId="3602EC39" w14:textId="77777777" w:rsidR="003C787C" w:rsidRPr="00665989" w:rsidRDefault="003C787C" w:rsidP="005918D0">
            <w:pPr>
              <w:rPr>
                <w:rFonts w:ascii="Tahoma" w:hAnsi="Tahoma" w:cs="Tahoma"/>
                <w:sz w:val="20"/>
                <w:szCs w:val="20"/>
                <w:lang w:val="en-GB"/>
              </w:rPr>
            </w:pPr>
          </w:p>
        </w:tc>
      </w:tr>
      <w:tr w:rsidR="003C787C" w:rsidRPr="00665989" w14:paraId="3E36261D" w14:textId="77777777" w:rsidTr="00853907">
        <w:trPr>
          <w:trHeight w:val="58"/>
          <w:jc w:val="center"/>
        </w:trPr>
        <w:tc>
          <w:tcPr>
            <w:tcW w:w="977" w:type="dxa"/>
            <w:shd w:val="clear" w:color="auto" w:fill="auto"/>
            <w:vAlign w:val="center"/>
            <w:hideMark/>
          </w:tcPr>
          <w:p w14:paraId="3F277BFF" w14:textId="77777777" w:rsidR="003C787C" w:rsidRPr="00665989" w:rsidRDefault="003C787C" w:rsidP="005918D0">
            <w:pPr>
              <w:rPr>
                <w:rFonts w:ascii="Tahoma" w:hAnsi="Tahoma" w:cs="Tahoma"/>
                <w:sz w:val="20"/>
                <w:szCs w:val="20"/>
                <w:lang w:val="en-GB"/>
              </w:rPr>
            </w:pPr>
          </w:p>
        </w:tc>
        <w:tc>
          <w:tcPr>
            <w:tcW w:w="1306" w:type="dxa"/>
            <w:shd w:val="clear" w:color="auto" w:fill="auto"/>
            <w:vAlign w:val="center"/>
            <w:hideMark/>
          </w:tcPr>
          <w:p w14:paraId="68CCA8EC" w14:textId="77777777" w:rsidR="003C787C" w:rsidRPr="00665989" w:rsidRDefault="003C787C" w:rsidP="005918D0">
            <w:pPr>
              <w:rPr>
                <w:rFonts w:ascii="Tahoma" w:hAnsi="Tahoma" w:cs="Tahoma"/>
                <w:sz w:val="20"/>
                <w:szCs w:val="20"/>
                <w:lang w:val="en-GB"/>
              </w:rPr>
            </w:pPr>
          </w:p>
        </w:tc>
        <w:tc>
          <w:tcPr>
            <w:tcW w:w="1001" w:type="dxa"/>
            <w:shd w:val="clear" w:color="auto" w:fill="auto"/>
            <w:vAlign w:val="center"/>
            <w:hideMark/>
          </w:tcPr>
          <w:p w14:paraId="0E7943EC" w14:textId="77777777" w:rsidR="003C787C" w:rsidRPr="00665989" w:rsidRDefault="003C787C" w:rsidP="005918D0">
            <w:pPr>
              <w:rPr>
                <w:rFonts w:ascii="Tahoma" w:hAnsi="Tahoma" w:cs="Tahoma"/>
                <w:sz w:val="20"/>
                <w:szCs w:val="20"/>
                <w:lang w:val="en-GB"/>
              </w:rPr>
            </w:pPr>
          </w:p>
        </w:tc>
        <w:tc>
          <w:tcPr>
            <w:tcW w:w="3331" w:type="dxa"/>
            <w:gridSpan w:val="4"/>
            <w:shd w:val="clear" w:color="auto" w:fill="auto"/>
            <w:vAlign w:val="center"/>
            <w:hideMark/>
          </w:tcPr>
          <w:p w14:paraId="5D2F7492" w14:textId="77777777" w:rsidR="003C787C" w:rsidRPr="00665989" w:rsidRDefault="003C787C" w:rsidP="005918D0">
            <w:pPr>
              <w:rPr>
                <w:rFonts w:ascii="Tahoma" w:hAnsi="Tahoma" w:cs="Tahoma"/>
                <w:sz w:val="20"/>
                <w:szCs w:val="20"/>
                <w:lang w:val="en-GB"/>
              </w:rPr>
            </w:pPr>
          </w:p>
        </w:tc>
        <w:tc>
          <w:tcPr>
            <w:tcW w:w="1069" w:type="dxa"/>
            <w:shd w:val="clear" w:color="auto" w:fill="auto"/>
            <w:vAlign w:val="center"/>
            <w:hideMark/>
          </w:tcPr>
          <w:p w14:paraId="0097FBF4" w14:textId="77777777" w:rsidR="003C787C" w:rsidRPr="00665989" w:rsidRDefault="003C787C" w:rsidP="005918D0">
            <w:pPr>
              <w:rPr>
                <w:rFonts w:ascii="Tahoma" w:hAnsi="Tahoma" w:cs="Tahoma"/>
                <w:sz w:val="20"/>
                <w:szCs w:val="20"/>
                <w:lang w:val="en-GB"/>
              </w:rPr>
            </w:pPr>
          </w:p>
        </w:tc>
        <w:tc>
          <w:tcPr>
            <w:tcW w:w="1442" w:type="dxa"/>
            <w:shd w:val="clear" w:color="auto" w:fill="auto"/>
            <w:vAlign w:val="center"/>
            <w:hideMark/>
          </w:tcPr>
          <w:p w14:paraId="61A97D3B" w14:textId="77777777" w:rsidR="003C787C" w:rsidRPr="00665989" w:rsidRDefault="003C787C" w:rsidP="005918D0">
            <w:pPr>
              <w:rPr>
                <w:rFonts w:ascii="Tahoma" w:hAnsi="Tahoma" w:cs="Tahoma"/>
                <w:sz w:val="20"/>
                <w:szCs w:val="20"/>
                <w:lang w:val="en-GB"/>
              </w:rPr>
            </w:pPr>
          </w:p>
        </w:tc>
      </w:tr>
      <w:tr w:rsidR="003C787C" w:rsidRPr="003231E5" w14:paraId="628F80A1" w14:textId="77777777" w:rsidTr="00853907">
        <w:trPr>
          <w:trHeight w:val="219"/>
          <w:jc w:val="center"/>
        </w:trPr>
        <w:tc>
          <w:tcPr>
            <w:tcW w:w="977" w:type="dxa"/>
            <w:shd w:val="clear" w:color="auto" w:fill="auto"/>
            <w:vAlign w:val="center"/>
            <w:hideMark/>
          </w:tcPr>
          <w:p w14:paraId="3E60F822" w14:textId="77777777" w:rsidR="003C787C" w:rsidRPr="00665989" w:rsidRDefault="003C787C" w:rsidP="005918D0">
            <w:pPr>
              <w:rPr>
                <w:rFonts w:ascii="Tahoma" w:hAnsi="Tahoma" w:cs="Tahoma"/>
                <w:sz w:val="20"/>
                <w:szCs w:val="20"/>
                <w:lang w:val="en-GB"/>
              </w:rPr>
            </w:pPr>
          </w:p>
        </w:tc>
        <w:tc>
          <w:tcPr>
            <w:tcW w:w="1306" w:type="dxa"/>
            <w:shd w:val="clear" w:color="auto" w:fill="auto"/>
            <w:vAlign w:val="center"/>
            <w:hideMark/>
          </w:tcPr>
          <w:p w14:paraId="291C02C6" w14:textId="77777777" w:rsidR="003C787C" w:rsidRPr="00665989" w:rsidRDefault="003C787C" w:rsidP="005918D0">
            <w:pPr>
              <w:rPr>
                <w:rFonts w:ascii="Tahoma" w:hAnsi="Tahoma" w:cs="Tahoma"/>
                <w:sz w:val="20"/>
                <w:szCs w:val="20"/>
                <w:lang w:val="en-GB"/>
              </w:rPr>
            </w:pPr>
          </w:p>
        </w:tc>
        <w:tc>
          <w:tcPr>
            <w:tcW w:w="1001" w:type="dxa"/>
            <w:shd w:val="clear" w:color="auto" w:fill="auto"/>
            <w:vAlign w:val="center"/>
            <w:hideMark/>
          </w:tcPr>
          <w:p w14:paraId="32A33847" w14:textId="77777777" w:rsidR="003C787C" w:rsidRPr="00665989" w:rsidRDefault="003C787C" w:rsidP="005918D0">
            <w:pPr>
              <w:jc w:val="center"/>
              <w:rPr>
                <w:rFonts w:ascii="Tahoma" w:hAnsi="Tahoma" w:cs="Tahoma"/>
                <w:b/>
                <w:bCs/>
                <w:sz w:val="20"/>
                <w:szCs w:val="20"/>
                <w:lang w:val="en-GB"/>
              </w:rPr>
            </w:pPr>
          </w:p>
        </w:tc>
        <w:tc>
          <w:tcPr>
            <w:tcW w:w="3331" w:type="dxa"/>
            <w:gridSpan w:val="4"/>
            <w:shd w:val="clear" w:color="auto" w:fill="auto"/>
            <w:vAlign w:val="center"/>
            <w:hideMark/>
          </w:tcPr>
          <w:p w14:paraId="3AB2C72C" w14:textId="77777777" w:rsidR="003C787C" w:rsidRPr="00665989" w:rsidRDefault="003C787C" w:rsidP="005918D0">
            <w:pPr>
              <w:rPr>
                <w:rFonts w:ascii="Tahoma" w:hAnsi="Tahoma" w:cs="Tahoma"/>
                <w:sz w:val="20"/>
                <w:szCs w:val="20"/>
              </w:rPr>
            </w:pPr>
            <w:r w:rsidRPr="00665989">
              <w:rPr>
                <w:rFonts w:ascii="Tahoma" w:hAnsi="Tahoma" w:cs="Tahoma"/>
                <w:b/>
                <w:bCs/>
                <w:sz w:val="20"/>
                <w:szCs w:val="20"/>
                <w:lang w:val="en-GB"/>
              </w:rPr>
              <w:t xml:space="preserve">               </w:t>
            </w:r>
            <w:r w:rsidRPr="00665989">
              <w:rPr>
                <w:rFonts w:ascii="Tahoma" w:hAnsi="Tahoma" w:cs="Tahoma"/>
                <w:b/>
                <w:bCs/>
                <w:sz w:val="20"/>
                <w:szCs w:val="20"/>
                <w:lang w:val="sr-Latn-BA"/>
              </w:rPr>
              <w:t>AKT</w:t>
            </w:r>
            <w:r w:rsidRPr="00665989">
              <w:rPr>
                <w:rFonts w:ascii="Tahoma" w:hAnsi="Tahoma" w:cs="Tahoma"/>
                <w:b/>
                <w:bCs/>
                <w:sz w:val="20"/>
                <w:szCs w:val="20"/>
              </w:rPr>
              <w:t xml:space="preserve"> </w:t>
            </w:r>
            <w:r w:rsidRPr="00665989">
              <w:rPr>
                <w:rFonts w:ascii="Tahoma" w:hAnsi="Tahoma" w:cs="Tahoma"/>
                <w:b/>
                <w:bCs/>
                <w:sz w:val="20"/>
                <w:szCs w:val="20"/>
                <w:lang w:val="sr-Latn-BA"/>
              </w:rPr>
              <w:t>br</w:t>
            </w:r>
            <w:r w:rsidRPr="00665989">
              <w:rPr>
                <w:rFonts w:ascii="Tahoma" w:hAnsi="Tahoma" w:cs="Tahoma"/>
                <w:b/>
                <w:bCs/>
                <w:sz w:val="20"/>
                <w:szCs w:val="20"/>
              </w:rPr>
              <w:t xml:space="preserve">. ___ </w:t>
            </w:r>
          </w:p>
        </w:tc>
        <w:tc>
          <w:tcPr>
            <w:tcW w:w="1069" w:type="dxa"/>
            <w:shd w:val="clear" w:color="auto" w:fill="auto"/>
            <w:vAlign w:val="center"/>
            <w:hideMark/>
          </w:tcPr>
          <w:p w14:paraId="778FB27B" w14:textId="77777777" w:rsidR="003C787C" w:rsidRPr="00665989" w:rsidRDefault="003C787C" w:rsidP="005918D0">
            <w:pPr>
              <w:rPr>
                <w:rFonts w:ascii="Tahoma" w:hAnsi="Tahoma" w:cs="Tahoma"/>
                <w:sz w:val="20"/>
                <w:szCs w:val="20"/>
              </w:rPr>
            </w:pPr>
          </w:p>
        </w:tc>
        <w:tc>
          <w:tcPr>
            <w:tcW w:w="1442" w:type="dxa"/>
            <w:shd w:val="clear" w:color="auto" w:fill="auto"/>
            <w:vAlign w:val="center"/>
            <w:hideMark/>
          </w:tcPr>
          <w:p w14:paraId="5EBF0E2B" w14:textId="77777777" w:rsidR="003C787C" w:rsidRPr="00665989" w:rsidRDefault="003C787C" w:rsidP="005918D0">
            <w:pPr>
              <w:rPr>
                <w:rFonts w:ascii="Tahoma" w:hAnsi="Tahoma" w:cs="Tahoma"/>
                <w:sz w:val="20"/>
                <w:szCs w:val="20"/>
              </w:rPr>
            </w:pPr>
          </w:p>
        </w:tc>
      </w:tr>
      <w:tr w:rsidR="003C787C" w:rsidRPr="007C0793" w14:paraId="4AD2430A" w14:textId="77777777" w:rsidTr="00853907">
        <w:trPr>
          <w:trHeight w:val="219"/>
          <w:jc w:val="center"/>
        </w:trPr>
        <w:tc>
          <w:tcPr>
            <w:tcW w:w="9126" w:type="dxa"/>
            <w:gridSpan w:val="9"/>
            <w:shd w:val="clear" w:color="auto" w:fill="auto"/>
            <w:vAlign w:val="center"/>
            <w:hideMark/>
          </w:tcPr>
          <w:p w14:paraId="364687BE" w14:textId="77777777" w:rsidR="003C787C" w:rsidRPr="00665989" w:rsidRDefault="003C787C" w:rsidP="005918D0">
            <w:pPr>
              <w:jc w:val="center"/>
              <w:rPr>
                <w:rFonts w:ascii="Tahoma" w:hAnsi="Tahoma" w:cs="Tahoma"/>
                <w:sz w:val="20"/>
                <w:szCs w:val="20"/>
                <w:lang w:val="en-GB"/>
              </w:rPr>
            </w:pPr>
            <w:r w:rsidRPr="00665989">
              <w:rPr>
                <w:rFonts w:ascii="Tahoma" w:hAnsi="Tahoma" w:cs="Tahoma"/>
                <w:b/>
                <w:sz w:val="20"/>
                <w:szCs w:val="20"/>
                <w:lang w:val="sr-Latn-BA"/>
              </w:rPr>
              <w:t>O primopredaji izvršene usluge</w:t>
            </w:r>
            <w:r w:rsidRPr="00665989">
              <w:rPr>
                <w:rFonts w:ascii="Tahoma" w:hAnsi="Tahoma" w:cs="Tahoma"/>
                <w:sz w:val="20"/>
                <w:szCs w:val="20"/>
                <w:lang w:val="en-GB"/>
              </w:rPr>
              <w:t xml:space="preserve"> </w:t>
            </w:r>
            <w:r w:rsidRPr="00665989">
              <w:rPr>
                <w:rFonts w:ascii="Tahoma" w:hAnsi="Tahoma" w:cs="Tahoma"/>
                <w:sz w:val="20"/>
                <w:szCs w:val="20"/>
                <w:lang w:val="sr-Latn-BA"/>
              </w:rPr>
              <w:t>od</w:t>
            </w:r>
            <w:r w:rsidRPr="00665989">
              <w:rPr>
                <w:rFonts w:ascii="Tahoma" w:hAnsi="Tahoma" w:cs="Tahoma"/>
                <w:sz w:val="20"/>
                <w:szCs w:val="20"/>
                <w:lang w:val="en-GB"/>
              </w:rPr>
              <w:t xml:space="preserve"> ________ </w:t>
            </w:r>
            <w:r w:rsidRPr="00665989">
              <w:rPr>
                <w:rFonts w:ascii="Tahoma" w:hAnsi="Tahoma" w:cs="Tahoma"/>
                <w:sz w:val="20"/>
                <w:szCs w:val="20"/>
                <w:lang w:val="sr-Latn-BA"/>
              </w:rPr>
              <w:t>god</w:t>
            </w:r>
            <w:r w:rsidRPr="00665989">
              <w:rPr>
                <w:rFonts w:ascii="Tahoma" w:hAnsi="Tahoma" w:cs="Tahoma"/>
                <w:sz w:val="20"/>
                <w:szCs w:val="20"/>
                <w:lang w:val="en-GB"/>
              </w:rPr>
              <w:t>.</w:t>
            </w:r>
          </w:p>
        </w:tc>
      </w:tr>
      <w:tr w:rsidR="003C787C" w:rsidRPr="007C0793" w14:paraId="06B7538A" w14:textId="77777777" w:rsidTr="00853907">
        <w:trPr>
          <w:trHeight w:val="219"/>
          <w:jc w:val="center"/>
        </w:trPr>
        <w:tc>
          <w:tcPr>
            <w:tcW w:w="9126" w:type="dxa"/>
            <w:gridSpan w:val="9"/>
            <w:shd w:val="clear" w:color="auto" w:fill="auto"/>
            <w:vAlign w:val="center"/>
            <w:hideMark/>
          </w:tcPr>
          <w:p w14:paraId="7F62A741" w14:textId="77777777" w:rsidR="003C787C" w:rsidRPr="00665989" w:rsidRDefault="003C787C" w:rsidP="005918D0">
            <w:pPr>
              <w:jc w:val="center"/>
              <w:rPr>
                <w:rFonts w:ascii="Tahoma" w:hAnsi="Tahoma" w:cs="Tahoma"/>
                <w:sz w:val="20"/>
                <w:szCs w:val="20"/>
                <w:lang w:val="sr-Latn-BA"/>
              </w:rPr>
            </w:pPr>
            <w:r w:rsidRPr="00665989">
              <w:rPr>
                <w:rFonts w:ascii="Tahoma" w:hAnsi="Tahoma" w:cs="Tahoma"/>
                <w:sz w:val="20"/>
                <w:szCs w:val="20"/>
                <w:lang w:val="sr-Latn-BA"/>
              </w:rPr>
              <w:t>Za period od</w:t>
            </w:r>
            <w:r w:rsidRPr="00665989">
              <w:rPr>
                <w:rFonts w:ascii="Tahoma" w:hAnsi="Tahoma" w:cs="Tahoma"/>
                <w:sz w:val="20"/>
                <w:szCs w:val="20"/>
                <w:lang w:val="en-GB"/>
              </w:rPr>
              <w:t xml:space="preserve"> ________________________</w:t>
            </w:r>
            <w:r w:rsidRPr="00665989">
              <w:rPr>
                <w:rFonts w:ascii="Tahoma" w:hAnsi="Tahoma" w:cs="Tahoma"/>
                <w:sz w:val="20"/>
                <w:szCs w:val="20"/>
                <w:lang w:val="sr-Latn-BA"/>
              </w:rPr>
              <w:t>godine do</w:t>
            </w:r>
            <w:r w:rsidRPr="00665989">
              <w:rPr>
                <w:rFonts w:ascii="Tahoma" w:hAnsi="Tahoma" w:cs="Tahoma"/>
                <w:sz w:val="20"/>
                <w:szCs w:val="20"/>
                <w:lang w:val="en-GB"/>
              </w:rPr>
              <w:t xml:space="preserve"> ______________________</w:t>
            </w:r>
            <w:r w:rsidRPr="00665989">
              <w:rPr>
                <w:rFonts w:ascii="Tahoma" w:hAnsi="Tahoma" w:cs="Tahoma"/>
                <w:sz w:val="20"/>
                <w:szCs w:val="20"/>
                <w:lang w:val="sr-Latn-BA"/>
              </w:rPr>
              <w:t>godine</w:t>
            </w:r>
          </w:p>
        </w:tc>
      </w:tr>
      <w:tr w:rsidR="003C787C" w:rsidRPr="007C0793" w14:paraId="770C8CE4" w14:textId="77777777" w:rsidTr="00853907">
        <w:trPr>
          <w:trHeight w:val="876"/>
          <w:jc w:val="center"/>
        </w:trPr>
        <w:tc>
          <w:tcPr>
            <w:tcW w:w="9126" w:type="dxa"/>
            <w:gridSpan w:val="9"/>
            <w:shd w:val="clear" w:color="auto" w:fill="auto"/>
            <w:vAlign w:val="center"/>
            <w:hideMark/>
          </w:tcPr>
          <w:p w14:paraId="420C9067" w14:textId="77777777" w:rsidR="003C787C" w:rsidRPr="00665989" w:rsidRDefault="003C787C" w:rsidP="005918D0">
            <w:pPr>
              <w:jc w:val="both"/>
              <w:rPr>
                <w:rFonts w:ascii="Tahoma" w:hAnsi="Tahoma" w:cs="Tahoma"/>
                <w:sz w:val="20"/>
                <w:szCs w:val="20"/>
                <w:lang w:val="en-GB"/>
              </w:rPr>
            </w:pPr>
            <w:r w:rsidRPr="00665989">
              <w:rPr>
                <w:rFonts w:ascii="Tahoma" w:hAnsi="Tahoma" w:cs="Tahoma"/>
                <w:sz w:val="20"/>
                <w:szCs w:val="20"/>
                <w:lang w:val="en-GB"/>
              </w:rPr>
              <w:t xml:space="preserve"> Mi, dole potpisani, predstavnik Naručioca, sa jedne starane i predstavnik Izvršioca, sa druge strane, sastavili smo ovaj Akt o tome, da je Izvršilac pružio, a Naručilac primio uslugu  </w:t>
            </w:r>
            <w:r w:rsidRPr="00665989">
              <w:rPr>
                <w:rFonts w:ascii="Tahoma" w:hAnsi="Tahoma" w:cs="Tahoma"/>
                <w:sz w:val="20"/>
                <w:szCs w:val="20"/>
                <w:lang w:val="sr-Latn-BA"/>
              </w:rPr>
              <w:t>__________________________________________________________________________</w:t>
            </w:r>
            <w:r w:rsidRPr="00665989">
              <w:rPr>
                <w:rFonts w:ascii="Tahoma" w:hAnsi="Tahoma" w:cs="Tahoma"/>
                <w:sz w:val="20"/>
                <w:szCs w:val="20"/>
                <w:lang w:val="en-GB"/>
              </w:rPr>
              <w:t xml:space="preserve"> koj</w:t>
            </w:r>
            <w:r w:rsidRPr="00665989">
              <w:rPr>
                <w:rFonts w:ascii="Tahoma" w:hAnsi="Tahoma" w:cs="Tahoma"/>
                <w:sz w:val="20"/>
                <w:szCs w:val="20"/>
                <w:lang w:val="sr-Latn-BA"/>
              </w:rPr>
              <w:t>a</w:t>
            </w:r>
            <w:r w:rsidRPr="00665989">
              <w:rPr>
                <w:rFonts w:ascii="Tahoma" w:hAnsi="Tahoma" w:cs="Tahoma"/>
                <w:sz w:val="20"/>
                <w:szCs w:val="20"/>
                <w:lang w:val="en-GB"/>
              </w:rPr>
              <w:t xml:space="preserve"> se vrši na teritoriji Naručioca</w:t>
            </w:r>
          </w:p>
        </w:tc>
      </w:tr>
      <w:tr w:rsidR="003C787C" w:rsidRPr="007C0793" w14:paraId="2ABA5BD0" w14:textId="77777777" w:rsidTr="00853907">
        <w:trPr>
          <w:trHeight w:val="317"/>
          <w:jc w:val="center"/>
        </w:trPr>
        <w:tc>
          <w:tcPr>
            <w:tcW w:w="9126" w:type="dxa"/>
            <w:gridSpan w:val="9"/>
            <w:shd w:val="clear" w:color="auto" w:fill="auto"/>
            <w:vAlign w:val="center"/>
            <w:hideMark/>
          </w:tcPr>
          <w:p w14:paraId="3785FFFD" w14:textId="77777777" w:rsidR="003C787C" w:rsidRPr="00665989" w:rsidRDefault="003C787C" w:rsidP="005918D0">
            <w:pPr>
              <w:rPr>
                <w:rFonts w:ascii="Tahoma" w:hAnsi="Tahoma" w:cs="Tahoma"/>
                <w:sz w:val="20"/>
                <w:szCs w:val="20"/>
                <w:lang w:val="en-GB"/>
              </w:rPr>
            </w:pPr>
            <w:r w:rsidRPr="00665989">
              <w:rPr>
                <w:rFonts w:ascii="Tahoma" w:hAnsi="Tahoma" w:cs="Tahoma"/>
                <w:sz w:val="20"/>
                <w:szCs w:val="20"/>
                <w:lang w:val="en-GB"/>
              </w:rPr>
              <w:t xml:space="preserve">          U skl</w:t>
            </w:r>
            <w:r w:rsidRPr="00665989">
              <w:rPr>
                <w:rFonts w:ascii="Tahoma" w:hAnsi="Tahoma" w:cs="Tahoma"/>
                <w:sz w:val="20"/>
                <w:szCs w:val="20"/>
              </w:rPr>
              <w:t>а</w:t>
            </w:r>
            <w:r w:rsidRPr="00665989">
              <w:rPr>
                <w:rFonts w:ascii="Tahoma" w:hAnsi="Tahoma" w:cs="Tahoma"/>
                <w:sz w:val="20"/>
                <w:szCs w:val="20"/>
                <w:lang w:val="en-GB"/>
              </w:rPr>
              <w:t>du sa Članom br. 2  Ugovora br._____ od ______ godine,  podliježe isplati:</w:t>
            </w:r>
          </w:p>
        </w:tc>
      </w:tr>
      <w:tr w:rsidR="003C787C" w:rsidRPr="003231E5" w14:paraId="7F0FA2C1" w14:textId="77777777" w:rsidTr="00853907">
        <w:trPr>
          <w:trHeight w:val="492"/>
          <w:jc w:val="center"/>
        </w:trPr>
        <w:tc>
          <w:tcPr>
            <w:tcW w:w="977" w:type="dxa"/>
            <w:shd w:val="clear" w:color="auto" w:fill="auto"/>
            <w:vAlign w:val="center"/>
            <w:hideMark/>
          </w:tcPr>
          <w:p w14:paraId="4A60F84E" w14:textId="77777777" w:rsidR="003C787C" w:rsidRPr="00665989" w:rsidRDefault="003C787C" w:rsidP="005918D0">
            <w:pPr>
              <w:jc w:val="center"/>
              <w:rPr>
                <w:rFonts w:ascii="Tahoma" w:hAnsi="Tahoma" w:cs="Tahoma"/>
                <w:sz w:val="20"/>
                <w:szCs w:val="20"/>
              </w:rPr>
            </w:pPr>
            <w:r w:rsidRPr="00665989">
              <w:rPr>
                <w:rFonts w:ascii="Tahoma" w:hAnsi="Tahoma" w:cs="Tahoma"/>
                <w:sz w:val="20"/>
                <w:szCs w:val="20"/>
              </w:rPr>
              <w:t>Red. br. po Obračunu</w:t>
            </w:r>
          </w:p>
        </w:tc>
        <w:tc>
          <w:tcPr>
            <w:tcW w:w="2881" w:type="dxa"/>
            <w:gridSpan w:val="3"/>
            <w:shd w:val="clear" w:color="auto" w:fill="auto"/>
            <w:vAlign w:val="center"/>
            <w:hideMark/>
          </w:tcPr>
          <w:p w14:paraId="05229597" w14:textId="77777777" w:rsidR="003C787C" w:rsidRPr="00665989" w:rsidRDefault="003C787C" w:rsidP="005918D0">
            <w:pPr>
              <w:jc w:val="center"/>
              <w:rPr>
                <w:rFonts w:ascii="Tahoma" w:hAnsi="Tahoma" w:cs="Tahoma"/>
                <w:sz w:val="20"/>
                <w:szCs w:val="20"/>
              </w:rPr>
            </w:pPr>
            <w:r w:rsidRPr="00665989">
              <w:rPr>
                <w:rFonts w:ascii="Tahoma" w:hAnsi="Tahoma" w:cs="Tahoma"/>
                <w:sz w:val="20"/>
                <w:szCs w:val="20"/>
              </w:rPr>
              <w:t>Naziv usluge</w:t>
            </w:r>
          </w:p>
        </w:tc>
        <w:tc>
          <w:tcPr>
            <w:tcW w:w="1576" w:type="dxa"/>
            <w:gridSpan w:val="2"/>
            <w:shd w:val="clear" w:color="auto" w:fill="auto"/>
            <w:vAlign w:val="center"/>
          </w:tcPr>
          <w:p w14:paraId="1AD17FC0" w14:textId="77777777" w:rsidR="003C787C" w:rsidRPr="00665989" w:rsidRDefault="003C787C" w:rsidP="005918D0">
            <w:pPr>
              <w:jc w:val="center"/>
              <w:rPr>
                <w:rFonts w:ascii="Tahoma" w:hAnsi="Tahoma" w:cs="Tahoma"/>
                <w:sz w:val="20"/>
                <w:szCs w:val="20"/>
              </w:rPr>
            </w:pPr>
            <w:r w:rsidRPr="00665989">
              <w:rPr>
                <w:rFonts w:ascii="Tahoma" w:hAnsi="Tahoma" w:cs="Tahoma"/>
                <w:sz w:val="20"/>
                <w:szCs w:val="20"/>
              </w:rPr>
              <w:t>Jed. Mjere</w:t>
            </w:r>
          </w:p>
        </w:tc>
        <w:tc>
          <w:tcPr>
            <w:tcW w:w="1181" w:type="dxa"/>
            <w:shd w:val="clear" w:color="auto" w:fill="auto"/>
            <w:vAlign w:val="center"/>
            <w:hideMark/>
          </w:tcPr>
          <w:p w14:paraId="721E9D92" w14:textId="77777777" w:rsidR="003C787C" w:rsidRPr="00665989" w:rsidRDefault="003C787C" w:rsidP="005918D0">
            <w:pPr>
              <w:jc w:val="center"/>
              <w:rPr>
                <w:rFonts w:ascii="Tahoma" w:hAnsi="Tahoma" w:cs="Tahoma"/>
                <w:sz w:val="20"/>
                <w:szCs w:val="20"/>
                <w:lang w:val="sr-Latn-BA"/>
              </w:rPr>
            </w:pPr>
            <w:r w:rsidRPr="00665989">
              <w:rPr>
                <w:rFonts w:ascii="Tahoma" w:hAnsi="Tahoma" w:cs="Tahoma"/>
                <w:sz w:val="20"/>
                <w:szCs w:val="20"/>
                <w:lang w:val="sr-Latn-BA"/>
              </w:rPr>
              <w:t>Količina</w:t>
            </w:r>
          </w:p>
        </w:tc>
        <w:tc>
          <w:tcPr>
            <w:tcW w:w="1069" w:type="dxa"/>
            <w:shd w:val="clear" w:color="auto" w:fill="auto"/>
            <w:vAlign w:val="center"/>
            <w:hideMark/>
          </w:tcPr>
          <w:p w14:paraId="1B8FEC6B" w14:textId="77777777" w:rsidR="003C787C" w:rsidRPr="00665989" w:rsidRDefault="003C787C" w:rsidP="005918D0">
            <w:pPr>
              <w:jc w:val="center"/>
              <w:rPr>
                <w:rFonts w:ascii="Tahoma" w:hAnsi="Tahoma" w:cs="Tahoma"/>
                <w:sz w:val="20"/>
                <w:szCs w:val="20"/>
              </w:rPr>
            </w:pPr>
            <w:r w:rsidRPr="00665989">
              <w:rPr>
                <w:rFonts w:ascii="Tahoma" w:hAnsi="Tahoma" w:cs="Tahoma"/>
                <w:sz w:val="20"/>
                <w:szCs w:val="20"/>
              </w:rPr>
              <w:t>Cijena</w:t>
            </w:r>
          </w:p>
          <w:p w14:paraId="7B6D7A71" w14:textId="77777777" w:rsidR="003C787C" w:rsidRPr="00665989" w:rsidRDefault="003C787C" w:rsidP="005918D0">
            <w:pPr>
              <w:jc w:val="center"/>
              <w:rPr>
                <w:rFonts w:ascii="Tahoma" w:hAnsi="Tahoma" w:cs="Tahoma"/>
                <w:sz w:val="20"/>
                <w:szCs w:val="20"/>
              </w:rPr>
            </w:pPr>
            <w:r w:rsidRPr="00665989">
              <w:rPr>
                <w:rFonts w:ascii="Tahoma" w:hAnsi="Tahoma" w:cs="Tahoma"/>
                <w:sz w:val="20"/>
                <w:szCs w:val="20"/>
              </w:rPr>
              <w:t>(KM)</w:t>
            </w:r>
          </w:p>
        </w:tc>
        <w:tc>
          <w:tcPr>
            <w:tcW w:w="1442" w:type="dxa"/>
            <w:shd w:val="clear" w:color="auto" w:fill="auto"/>
            <w:vAlign w:val="center"/>
            <w:hideMark/>
          </w:tcPr>
          <w:p w14:paraId="31FF3C62" w14:textId="77777777" w:rsidR="003C787C" w:rsidRPr="00665989" w:rsidRDefault="003C787C" w:rsidP="005918D0">
            <w:pPr>
              <w:jc w:val="center"/>
              <w:rPr>
                <w:rFonts w:ascii="Tahoma" w:hAnsi="Tahoma" w:cs="Tahoma"/>
                <w:sz w:val="20"/>
                <w:szCs w:val="20"/>
              </w:rPr>
            </w:pPr>
            <w:r w:rsidRPr="00665989">
              <w:rPr>
                <w:rFonts w:ascii="Tahoma" w:hAnsi="Tahoma" w:cs="Tahoma"/>
                <w:sz w:val="20"/>
                <w:szCs w:val="20"/>
              </w:rPr>
              <w:t>Vrijednost,</w:t>
            </w:r>
          </w:p>
          <w:p w14:paraId="27BC54D8" w14:textId="77777777" w:rsidR="003C787C" w:rsidRPr="00665989" w:rsidRDefault="003C787C" w:rsidP="005918D0">
            <w:pPr>
              <w:jc w:val="center"/>
              <w:rPr>
                <w:rFonts w:ascii="Tahoma" w:hAnsi="Tahoma" w:cs="Tahoma"/>
                <w:sz w:val="20"/>
                <w:szCs w:val="20"/>
              </w:rPr>
            </w:pPr>
            <w:r w:rsidRPr="00665989">
              <w:rPr>
                <w:rFonts w:ascii="Tahoma" w:hAnsi="Tahoma" w:cs="Tahoma"/>
                <w:sz w:val="20"/>
                <w:szCs w:val="20"/>
              </w:rPr>
              <w:t>(KM)</w:t>
            </w:r>
          </w:p>
        </w:tc>
      </w:tr>
      <w:tr w:rsidR="003C787C" w:rsidRPr="003231E5" w14:paraId="3C5BED04" w14:textId="77777777" w:rsidTr="00853907">
        <w:trPr>
          <w:trHeight w:val="229"/>
          <w:jc w:val="center"/>
        </w:trPr>
        <w:tc>
          <w:tcPr>
            <w:tcW w:w="977" w:type="dxa"/>
            <w:shd w:val="clear" w:color="auto" w:fill="auto"/>
            <w:vAlign w:val="center"/>
            <w:hideMark/>
          </w:tcPr>
          <w:p w14:paraId="15E3C079" w14:textId="77777777" w:rsidR="003C787C" w:rsidRPr="00665989" w:rsidRDefault="003C787C" w:rsidP="005918D0">
            <w:pPr>
              <w:jc w:val="center"/>
              <w:rPr>
                <w:rFonts w:ascii="Tahoma" w:hAnsi="Tahoma" w:cs="Tahoma"/>
                <w:sz w:val="20"/>
                <w:szCs w:val="20"/>
              </w:rPr>
            </w:pPr>
            <w:r w:rsidRPr="00665989">
              <w:rPr>
                <w:rFonts w:ascii="Tahoma" w:hAnsi="Tahoma" w:cs="Tahoma"/>
                <w:sz w:val="20"/>
                <w:szCs w:val="20"/>
              </w:rPr>
              <w:t>1</w:t>
            </w:r>
          </w:p>
        </w:tc>
        <w:tc>
          <w:tcPr>
            <w:tcW w:w="2881" w:type="dxa"/>
            <w:gridSpan w:val="3"/>
            <w:shd w:val="clear" w:color="auto" w:fill="auto"/>
            <w:vAlign w:val="center"/>
            <w:hideMark/>
          </w:tcPr>
          <w:p w14:paraId="5D5BAD42" w14:textId="77777777" w:rsidR="003C787C" w:rsidRPr="00665989" w:rsidRDefault="003C787C" w:rsidP="005918D0">
            <w:pPr>
              <w:jc w:val="center"/>
              <w:rPr>
                <w:rFonts w:ascii="Tahoma" w:hAnsi="Tahoma" w:cs="Tahoma"/>
                <w:sz w:val="20"/>
                <w:szCs w:val="20"/>
              </w:rPr>
            </w:pPr>
            <w:r w:rsidRPr="00665989">
              <w:rPr>
                <w:rFonts w:ascii="Tahoma" w:hAnsi="Tahoma" w:cs="Tahoma"/>
                <w:sz w:val="20"/>
                <w:szCs w:val="20"/>
              </w:rPr>
              <w:t xml:space="preserve">2 </w:t>
            </w:r>
          </w:p>
        </w:tc>
        <w:tc>
          <w:tcPr>
            <w:tcW w:w="1576" w:type="dxa"/>
            <w:gridSpan w:val="2"/>
            <w:shd w:val="clear" w:color="auto" w:fill="auto"/>
            <w:vAlign w:val="center"/>
          </w:tcPr>
          <w:p w14:paraId="2112ABDF" w14:textId="77777777" w:rsidR="003C787C" w:rsidRPr="00665989" w:rsidRDefault="003C787C" w:rsidP="005918D0">
            <w:pPr>
              <w:jc w:val="center"/>
              <w:rPr>
                <w:rFonts w:ascii="Tahoma" w:hAnsi="Tahoma" w:cs="Tahoma"/>
                <w:sz w:val="20"/>
                <w:szCs w:val="20"/>
              </w:rPr>
            </w:pPr>
            <w:r w:rsidRPr="00665989">
              <w:rPr>
                <w:rFonts w:ascii="Tahoma" w:hAnsi="Tahoma" w:cs="Tahoma"/>
                <w:sz w:val="20"/>
                <w:szCs w:val="20"/>
              </w:rPr>
              <w:t>3</w:t>
            </w:r>
          </w:p>
        </w:tc>
        <w:tc>
          <w:tcPr>
            <w:tcW w:w="1181" w:type="dxa"/>
            <w:shd w:val="clear" w:color="auto" w:fill="auto"/>
            <w:vAlign w:val="center"/>
            <w:hideMark/>
          </w:tcPr>
          <w:p w14:paraId="64585D41" w14:textId="77777777" w:rsidR="003C787C" w:rsidRPr="00665989" w:rsidRDefault="003C787C" w:rsidP="005918D0">
            <w:pPr>
              <w:jc w:val="center"/>
              <w:rPr>
                <w:rFonts w:ascii="Tahoma" w:hAnsi="Tahoma" w:cs="Tahoma"/>
                <w:sz w:val="20"/>
                <w:szCs w:val="20"/>
              </w:rPr>
            </w:pPr>
            <w:r w:rsidRPr="00665989">
              <w:rPr>
                <w:rFonts w:ascii="Tahoma" w:hAnsi="Tahoma" w:cs="Tahoma"/>
                <w:sz w:val="20"/>
                <w:szCs w:val="20"/>
              </w:rPr>
              <w:t>4</w:t>
            </w:r>
          </w:p>
        </w:tc>
        <w:tc>
          <w:tcPr>
            <w:tcW w:w="1069" w:type="dxa"/>
            <w:shd w:val="clear" w:color="auto" w:fill="auto"/>
            <w:vAlign w:val="center"/>
            <w:hideMark/>
          </w:tcPr>
          <w:p w14:paraId="2CFE7F40" w14:textId="77777777" w:rsidR="003C787C" w:rsidRPr="00665989" w:rsidRDefault="003C787C" w:rsidP="005918D0">
            <w:pPr>
              <w:jc w:val="center"/>
              <w:rPr>
                <w:rFonts w:ascii="Tahoma" w:hAnsi="Tahoma" w:cs="Tahoma"/>
                <w:sz w:val="20"/>
                <w:szCs w:val="20"/>
              </w:rPr>
            </w:pPr>
            <w:r w:rsidRPr="00665989">
              <w:rPr>
                <w:rFonts w:ascii="Tahoma" w:hAnsi="Tahoma" w:cs="Tahoma"/>
                <w:sz w:val="20"/>
                <w:szCs w:val="20"/>
              </w:rPr>
              <w:t>5</w:t>
            </w:r>
          </w:p>
        </w:tc>
        <w:tc>
          <w:tcPr>
            <w:tcW w:w="1442" w:type="dxa"/>
            <w:shd w:val="clear" w:color="auto" w:fill="auto"/>
            <w:vAlign w:val="center"/>
            <w:hideMark/>
          </w:tcPr>
          <w:p w14:paraId="3A647EA9" w14:textId="77777777" w:rsidR="003C787C" w:rsidRPr="00665989" w:rsidRDefault="003C787C" w:rsidP="005918D0">
            <w:pPr>
              <w:jc w:val="center"/>
              <w:rPr>
                <w:rFonts w:ascii="Tahoma" w:hAnsi="Tahoma" w:cs="Tahoma"/>
                <w:sz w:val="20"/>
                <w:szCs w:val="20"/>
              </w:rPr>
            </w:pPr>
            <w:r w:rsidRPr="00665989">
              <w:rPr>
                <w:rFonts w:ascii="Tahoma" w:hAnsi="Tahoma" w:cs="Tahoma"/>
                <w:sz w:val="20"/>
                <w:szCs w:val="20"/>
              </w:rPr>
              <w:t>6</w:t>
            </w:r>
          </w:p>
        </w:tc>
      </w:tr>
      <w:tr w:rsidR="003C787C" w:rsidRPr="003231E5" w14:paraId="30AF82DD" w14:textId="77777777" w:rsidTr="00853907">
        <w:trPr>
          <w:trHeight w:val="362"/>
          <w:jc w:val="center"/>
        </w:trPr>
        <w:tc>
          <w:tcPr>
            <w:tcW w:w="977" w:type="dxa"/>
            <w:shd w:val="clear" w:color="auto" w:fill="auto"/>
            <w:vAlign w:val="center"/>
            <w:hideMark/>
          </w:tcPr>
          <w:p w14:paraId="2DA08134" w14:textId="77777777" w:rsidR="003C787C" w:rsidRPr="00665989" w:rsidRDefault="003C787C" w:rsidP="005918D0">
            <w:pPr>
              <w:jc w:val="center"/>
              <w:rPr>
                <w:rFonts w:ascii="Tahoma" w:hAnsi="Tahoma" w:cs="Tahoma"/>
                <w:sz w:val="20"/>
                <w:szCs w:val="20"/>
              </w:rPr>
            </w:pPr>
            <w:r w:rsidRPr="00665989">
              <w:rPr>
                <w:rFonts w:ascii="Tahoma" w:hAnsi="Tahoma" w:cs="Tahoma"/>
                <w:sz w:val="20"/>
                <w:szCs w:val="20"/>
              </w:rPr>
              <w:t>1</w:t>
            </w:r>
          </w:p>
        </w:tc>
        <w:tc>
          <w:tcPr>
            <w:tcW w:w="2881" w:type="dxa"/>
            <w:gridSpan w:val="3"/>
            <w:shd w:val="clear" w:color="auto" w:fill="auto"/>
            <w:vAlign w:val="center"/>
            <w:hideMark/>
          </w:tcPr>
          <w:p w14:paraId="01897E10" w14:textId="77777777" w:rsidR="003C787C" w:rsidRPr="00665989" w:rsidRDefault="003C787C" w:rsidP="005918D0">
            <w:pPr>
              <w:jc w:val="center"/>
              <w:rPr>
                <w:rFonts w:ascii="Tahoma" w:hAnsi="Tahoma" w:cs="Tahoma"/>
                <w:sz w:val="20"/>
                <w:szCs w:val="20"/>
              </w:rPr>
            </w:pPr>
            <w:r w:rsidRPr="00665989">
              <w:rPr>
                <w:rFonts w:ascii="Tahoma" w:hAnsi="Tahoma" w:cs="Tahoma"/>
                <w:sz w:val="20"/>
                <w:szCs w:val="20"/>
              </w:rPr>
              <w:t xml:space="preserve"> </w:t>
            </w:r>
          </w:p>
        </w:tc>
        <w:tc>
          <w:tcPr>
            <w:tcW w:w="1576" w:type="dxa"/>
            <w:gridSpan w:val="2"/>
            <w:shd w:val="clear" w:color="auto" w:fill="auto"/>
            <w:vAlign w:val="center"/>
          </w:tcPr>
          <w:p w14:paraId="12B5DAF2" w14:textId="77777777" w:rsidR="003C787C" w:rsidRPr="00665989" w:rsidRDefault="003C787C" w:rsidP="005918D0">
            <w:pPr>
              <w:jc w:val="center"/>
              <w:rPr>
                <w:rFonts w:ascii="Tahoma" w:hAnsi="Tahoma" w:cs="Tahoma"/>
                <w:sz w:val="20"/>
                <w:szCs w:val="20"/>
              </w:rPr>
            </w:pPr>
          </w:p>
        </w:tc>
        <w:tc>
          <w:tcPr>
            <w:tcW w:w="1181" w:type="dxa"/>
            <w:shd w:val="clear" w:color="auto" w:fill="auto"/>
            <w:vAlign w:val="center"/>
            <w:hideMark/>
          </w:tcPr>
          <w:p w14:paraId="659D330E" w14:textId="77777777" w:rsidR="003C787C" w:rsidRPr="00665989" w:rsidRDefault="003C787C" w:rsidP="005918D0">
            <w:pPr>
              <w:rPr>
                <w:rFonts w:ascii="Tahoma" w:hAnsi="Tahoma" w:cs="Tahoma"/>
                <w:sz w:val="20"/>
                <w:szCs w:val="20"/>
              </w:rPr>
            </w:pPr>
            <w:r w:rsidRPr="00665989">
              <w:rPr>
                <w:rFonts w:ascii="Tahoma" w:hAnsi="Tahoma" w:cs="Tahoma"/>
                <w:sz w:val="20"/>
                <w:szCs w:val="20"/>
              </w:rPr>
              <w:t> </w:t>
            </w:r>
          </w:p>
        </w:tc>
        <w:tc>
          <w:tcPr>
            <w:tcW w:w="1069" w:type="dxa"/>
            <w:shd w:val="clear" w:color="auto" w:fill="auto"/>
            <w:vAlign w:val="center"/>
            <w:hideMark/>
          </w:tcPr>
          <w:p w14:paraId="5ABC8DD1" w14:textId="77777777" w:rsidR="003C787C" w:rsidRPr="00665989" w:rsidRDefault="003C787C" w:rsidP="005918D0">
            <w:pPr>
              <w:rPr>
                <w:rFonts w:ascii="Tahoma" w:hAnsi="Tahoma" w:cs="Tahoma"/>
                <w:sz w:val="20"/>
                <w:szCs w:val="20"/>
              </w:rPr>
            </w:pPr>
            <w:r w:rsidRPr="00665989">
              <w:rPr>
                <w:rFonts w:ascii="Tahoma" w:hAnsi="Tahoma" w:cs="Tahoma"/>
                <w:sz w:val="20"/>
                <w:szCs w:val="20"/>
              </w:rPr>
              <w:t> </w:t>
            </w:r>
          </w:p>
        </w:tc>
        <w:tc>
          <w:tcPr>
            <w:tcW w:w="1442" w:type="dxa"/>
            <w:shd w:val="clear" w:color="auto" w:fill="auto"/>
            <w:vAlign w:val="center"/>
            <w:hideMark/>
          </w:tcPr>
          <w:p w14:paraId="0E997879" w14:textId="77777777" w:rsidR="003C787C" w:rsidRPr="00665989" w:rsidRDefault="003C787C" w:rsidP="005918D0">
            <w:pPr>
              <w:jc w:val="center"/>
              <w:rPr>
                <w:rFonts w:ascii="Tahoma" w:hAnsi="Tahoma" w:cs="Tahoma"/>
                <w:sz w:val="20"/>
                <w:szCs w:val="20"/>
              </w:rPr>
            </w:pPr>
            <w:r w:rsidRPr="00665989">
              <w:rPr>
                <w:rFonts w:ascii="Tahoma" w:hAnsi="Tahoma" w:cs="Tahoma"/>
                <w:sz w:val="20"/>
                <w:szCs w:val="20"/>
              </w:rPr>
              <w:t> </w:t>
            </w:r>
          </w:p>
        </w:tc>
      </w:tr>
      <w:tr w:rsidR="003C787C" w:rsidRPr="003231E5" w14:paraId="43630269" w14:textId="77777777" w:rsidTr="00853907">
        <w:trPr>
          <w:trHeight w:val="219"/>
          <w:jc w:val="center"/>
        </w:trPr>
        <w:tc>
          <w:tcPr>
            <w:tcW w:w="977" w:type="dxa"/>
            <w:shd w:val="clear" w:color="auto" w:fill="auto"/>
            <w:vAlign w:val="center"/>
            <w:hideMark/>
          </w:tcPr>
          <w:p w14:paraId="583C2802" w14:textId="77777777" w:rsidR="003C787C" w:rsidRPr="00665989" w:rsidRDefault="003C787C" w:rsidP="005918D0">
            <w:pPr>
              <w:rPr>
                <w:rFonts w:ascii="Tahoma" w:hAnsi="Tahoma" w:cs="Tahoma"/>
                <w:b/>
                <w:bCs/>
                <w:sz w:val="20"/>
                <w:szCs w:val="20"/>
              </w:rPr>
            </w:pPr>
          </w:p>
        </w:tc>
        <w:tc>
          <w:tcPr>
            <w:tcW w:w="1306" w:type="dxa"/>
            <w:shd w:val="clear" w:color="auto" w:fill="auto"/>
            <w:vAlign w:val="center"/>
            <w:hideMark/>
          </w:tcPr>
          <w:p w14:paraId="16D7B8C2" w14:textId="77777777" w:rsidR="003C787C" w:rsidRPr="00665989" w:rsidRDefault="003C787C" w:rsidP="005918D0">
            <w:pPr>
              <w:rPr>
                <w:rFonts w:ascii="Tahoma" w:hAnsi="Tahoma" w:cs="Tahoma"/>
                <w:b/>
                <w:bCs/>
                <w:sz w:val="20"/>
                <w:szCs w:val="20"/>
              </w:rPr>
            </w:pPr>
          </w:p>
        </w:tc>
        <w:tc>
          <w:tcPr>
            <w:tcW w:w="3151" w:type="dxa"/>
            <w:gridSpan w:val="4"/>
            <w:shd w:val="clear" w:color="auto" w:fill="auto"/>
            <w:vAlign w:val="center"/>
            <w:hideMark/>
          </w:tcPr>
          <w:p w14:paraId="6CD7B0C2" w14:textId="77777777" w:rsidR="003C787C" w:rsidRPr="00665989" w:rsidRDefault="003C787C" w:rsidP="005918D0">
            <w:pPr>
              <w:jc w:val="right"/>
              <w:rPr>
                <w:rFonts w:ascii="Tahoma" w:hAnsi="Tahoma" w:cs="Tahoma"/>
                <w:b/>
                <w:bCs/>
                <w:sz w:val="20"/>
                <w:szCs w:val="20"/>
              </w:rPr>
            </w:pPr>
          </w:p>
        </w:tc>
        <w:tc>
          <w:tcPr>
            <w:tcW w:w="1181" w:type="dxa"/>
            <w:shd w:val="clear" w:color="auto" w:fill="auto"/>
            <w:vAlign w:val="center"/>
            <w:hideMark/>
          </w:tcPr>
          <w:p w14:paraId="29A4EADA" w14:textId="77777777" w:rsidR="003C787C" w:rsidRPr="00665989" w:rsidRDefault="003C787C" w:rsidP="005918D0">
            <w:pPr>
              <w:jc w:val="right"/>
              <w:rPr>
                <w:rFonts w:ascii="Tahoma" w:hAnsi="Tahoma" w:cs="Tahoma"/>
                <w:b/>
                <w:bCs/>
                <w:sz w:val="20"/>
                <w:szCs w:val="20"/>
                <w:lang w:val="sr-Latn-BA"/>
              </w:rPr>
            </w:pPr>
            <w:r w:rsidRPr="00665989">
              <w:rPr>
                <w:rFonts w:ascii="Tahoma" w:hAnsi="Tahoma" w:cs="Tahoma"/>
                <w:b/>
                <w:bCs/>
                <w:sz w:val="20"/>
                <w:szCs w:val="20"/>
                <w:lang w:val="sr-Latn-BA"/>
              </w:rPr>
              <w:t>Ukupno</w:t>
            </w:r>
          </w:p>
        </w:tc>
        <w:tc>
          <w:tcPr>
            <w:tcW w:w="1069" w:type="dxa"/>
            <w:shd w:val="clear" w:color="auto" w:fill="auto"/>
            <w:vAlign w:val="center"/>
            <w:hideMark/>
          </w:tcPr>
          <w:p w14:paraId="36D28816" w14:textId="77777777" w:rsidR="003C787C" w:rsidRPr="00665989" w:rsidRDefault="003C787C" w:rsidP="005918D0">
            <w:pPr>
              <w:rPr>
                <w:rFonts w:ascii="Tahoma" w:hAnsi="Tahoma" w:cs="Tahoma"/>
                <w:b/>
                <w:bCs/>
                <w:sz w:val="20"/>
                <w:szCs w:val="20"/>
                <w:lang w:val="sr-Latn-BA"/>
              </w:rPr>
            </w:pPr>
            <w:r w:rsidRPr="00665989">
              <w:rPr>
                <w:rFonts w:ascii="Tahoma" w:hAnsi="Tahoma" w:cs="Tahoma"/>
                <w:b/>
                <w:bCs/>
                <w:sz w:val="20"/>
                <w:szCs w:val="20"/>
                <w:lang w:val="sr-Latn-BA"/>
              </w:rPr>
              <w:t>Bez PDV</w:t>
            </w:r>
          </w:p>
        </w:tc>
        <w:tc>
          <w:tcPr>
            <w:tcW w:w="1442" w:type="dxa"/>
            <w:shd w:val="clear" w:color="auto" w:fill="auto"/>
            <w:vAlign w:val="center"/>
          </w:tcPr>
          <w:p w14:paraId="45BB7421" w14:textId="77777777" w:rsidR="003C787C" w:rsidRPr="00665989" w:rsidRDefault="003C787C" w:rsidP="005918D0">
            <w:pPr>
              <w:jc w:val="right"/>
              <w:rPr>
                <w:rFonts w:ascii="Tahoma" w:hAnsi="Tahoma" w:cs="Tahoma"/>
                <w:b/>
                <w:bCs/>
                <w:sz w:val="20"/>
                <w:szCs w:val="20"/>
              </w:rPr>
            </w:pPr>
            <w:r w:rsidRPr="00665989">
              <w:rPr>
                <w:rFonts w:ascii="Tahoma" w:hAnsi="Tahoma" w:cs="Tahoma"/>
                <w:b/>
                <w:sz w:val="20"/>
                <w:szCs w:val="20"/>
                <w:lang w:eastAsia="sr-Latn-RS"/>
              </w:rPr>
              <w:t xml:space="preserve">__________ </w:t>
            </w:r>
            <w:r w:rsidRPr="00665989">
              <w:rPr>
                <w:rFonts w:ascii="Tahoma" w:hAnsi="Tahoma" w:cs="Tahoma"/>
                <w:b/>
                <w:sz w:val="20"/>
                <w:szCs w:val="20"/>
                <w:lang w:val="sr-Latn-BA" w:eastAsia="sr-Latn-RS"/>
              </w:rPr>
              <w:t>KM</w:t>
            </w:r>
            <w:r w:rsidRPr="00665989">
              <w:rPr>
                <w:rFonts w:ascii="Tahoma" w:hAnsi="Tahoma" w:cs="Tahoma"/>
                <w:b/>
                <w:sz w:val="20"/>
                <w:szCs w:val="20"/>
                <w:lang w:eastAsia="sr-Latn-RS"/>
              </w:rPr>
              <w:t xml:space="preserve"> </w:t>
            </w:r>
          </w:p>
        </w:tc>
      </w:tr>
      <w:tr w:rsidR="003C787C" w:rsidRPr="003231E5" w14:paraId="22E90A4A" w14:textId="77777777" w:rsidTr="00665989">
        <w:trPr>
          <w:trHeight w:val="1512"/>
          <w:jc w:val="center"/>
        </w:trPr>
        <w:tc>
          <w:tcPr>
            <w:tcW w:w="9126" w:type="dxa"/>
            <w:gridSpan w:val="9"/>
            <w:shd w:val="clear" w:color="auto" w:fill="auto"/>
            <w:vAlign w:val="center"/>
            <w:hideMark/>
          </w:tcPr>
          <w:p w14:paraId="4860499D" w14:textId="77777777" w:rsidR="003C787C" w:rsidRPr="00665989" w:rsidRDefault="003C787C" w:rsidP="005918D0">
            <w:pPr>
              <w:rPr>
                <w:rFonts w:ascii="Tahoma" w:hAnsi="Tahoma" w:cs="Tahoma"/>
                <w:b/>
                <w:bCs/>
                <w:sz w:val="20"/>
                <w:szCs w:val="20"/>
                <w:lang w:val="en-GB"/>
              </w:rPr>
            </w:pPr>
            <w:r w:rsidRPr="00665989">
              <w:rPr>
                <w:rFonts w:ascii="Tahoma" w:hAnsi="Tahoma" w:cs="Tahoma"/>
                <w:b/>
                <w:bCs/>
                <w:sz w:val="20"/>
                <w:szCs w:val="20"/>
                <w:lang w:val="en-GB"/>
              </w:rPr>
              <w:t xml:space="preserve">         Ukupno pruženo usluga na iznos :  </w:t>
            </w:r>
          </w:p>
          <w:p w14:paraId="30F4F336" w14:textId="77777777" w:rsidR="003C787C" w:rsidRPr="00665989" w:rsidRDefault="003C787C" w:rsidP="005918D0">
            <w:pPr>
              <w:rPr>
                <w:rFonts w:ascii="Tahoma" w:hAnsi="Tahoma" w:cs="Tahoma"/>
                <w:b/>
                <w:bCs/>
                <w:sz w:val="20"/>
                <w:szCs w:val="20"/>
                <w:lang w:val="en-GB"/>
              </w:rPr>
            </w:pPr>
          </w:p>
          <w:p w14:paraId="40233D07" w14:textId="77777777" w:rsidR="003C787C" w:rsidRPr="00665989" w:rsidRDefault="003C787C" w:rsidP="005918D0">
            <w:pPr>
              <w:rPr>
                <w:rFonts w:ascii="Tahoma" w:hAnsi="Tahoma" w:cs="Tahoma"/>
                <w:b/>
                <w:bCs/>
                <w:sz w:val="20"/>
                <w:szCs w:val="20"/>
              </w:rPr>
            </w:pPr>
            <w:r w:rsidRPr="00665989">
              <w:rPr>
                <w:rFonts w:ascii="Tahoma" w:hAnsi="Tahoma" w:cs="Tahoma"/>
                <w:b/>
                <w:bCs/>
                <w:sz w:val="20"/>
                <w:szCs w:val="20"/>
                <w:lang w:val="en-GB"/>
              </w:rPr>
              <w:t xml:space="preserve">Usluge su pružene u potpunosti, u utvrđenim rokovima i sa odgovarajućom kvalitetom. </w:t>
            </w:r>
            <w:r w:rsidRPr="00665989">
              <w:rPr>
                <w:rFonts w:ascii="Tahoma" w:hAnsi="Tahoma" w:cs="Tahoma"/>
                <w:b/>
                <w:bCs/>
                <w:sz w:val="20"/>
                <w:szCs w:val="20"/>
              </w:rPr>
              <w:t>Strane nemaju primjedbi jedna prema drugoj.</w:t>
            </w:r>
          </w:p>
        </w:tc>
      </w:tr>
      <w:tr w:rsidR="003C787C" w:rsidRPr="003231E5" w14:paraId="119448AA" w14:textId="77777777" w:rsidTr="00853907">
        <w:trPr>
          <w:trHeight w:val="547"/>
          <w:jc w:val="center"/>
        </w:trPr>
        <w:tc>
          <w:tcPr>
            <w:tcW w:w="4447" w:type="dxa"/>
            <w:gridSpan w:val="5"/>
            <w:shd w:val="clear" w:color="auto" w:fill="auto"/>
            <w:vAlign w:val="center"/>
          </w:tcPr>
          <w:p w14:paraId="613C7D11" w14:textId="77777777" w:rsidR="003C787C" w:rsidRPr="00665989" w:rsidRDefault="003C787C" w:rsidP="005918D0">
            <w:pPr>
              <w:snapToGrid w:val="0"/>
              <w:ind w:right="-234"/>
              <w:rPr>
                <w:rFonts w:ascii="Tahoma" w:hAnsi="Tahoma" w:cs="Tahoma"/>
                <w:b/>
                <w:sz w:val="20"/>
                <w:szCs w:val="20"/>
                <w:lang w:val="sr-Latn-BA"/>
              </w:rPr>
            </w:pPr>
            <w:r w:rsidRPr="00665989">
              <w:rPr>
                <w:rFonts w:ascii="Tahoma" w:hAnsi="Tahoma" w:cs="Tahoma"/>
                <w:b/>
                <w:sz w:val="20"/>
                <w:szCs w:val="20"/>
                <w:lang w:val="sr-Latn-BA"/>
              </w:rPr>
              <w:t>Naručilac</w:t>
            </w:r>
          </w:p>
          <w:p w14:paraId="6896DA40" w14:textId="77777777" w:rsidR="003C787C" w:rsidRPr="00665989" w:rsidRDefault="003C787C" w:rsidP="005918D0">
            <w:pPr>
              <w:snapToGrid w:val="0"/>
              <w:ind w:right="-234"/>
              <w:rPr>
                <w:rFonts w:ascii="Tahoma" w:hAnsi="Tahoma" w:cs="Tahoma"/>
                <w:b/>
                <w:sz w:val="20"/>
                <w:szCs w:val="20"/>
              </w:rPr>
            </w:pPr>
          </w:p>
          <w:p w14:paraId="7E3FCAB9" w14:textId="77777777" w:rsidR="003C787C" w:rsidRPr="00665989" w:rsidRDefault="003C787C" w:rsidP="005918D0">
            <w:pPr>
              <w:snapToGrid w:val="0"/>
              <w:ind w:right="-234"/>
              <w:rPr>
                <w:rFonts w:ascii="Tahoma" w:hAnsi="Tahoma" w:cs="Tahoma"/>
                <w:b/>
                <w:sz w:val="20"/>
                <w:szCs w:val="20"/>
              </w:rPr>
            </w:pPr>
            <w:r w:rsidRPr="00665989">
              <w:rPr>
                <w:rFonts w:ascii="Tahoma" w:hAnsi="Tahoma" w:cs="Tahoma"/>
                <w:b/>
                <w:sz w:val="20"/>
                <w:szCs w:val="20"/>
              </w:rPr>
              <w:t>_____________________________</w:t>
            </w:r>
          </w:p>
          <w:p w14:paraId="20E37C6F" w14:textId="77777777" w:rsidR="00665989" w:rsidRDefault="00665989" w:rsidP="00665989">
            <w:pPr>
              <w:rPr>
                <w:rFonts w:ascii="Tahoma" w:hAnsi="Tahoma" w:cs="Tahoma"/>
                <w:sz w:val="20"/>
                <w:szCs w:val="20"/>
                <w:lang w:val="sr-Latn-BA"/>
              </w:rPr>
            </w:pPr>
            <w:r>
              <w:rPr>
                <w:rFonts w:ascii="Tahoma" w:hAnsi="Tahoma" w:cs="Tahoma"/>
                <w:sz w:val="20"/>
                <w:szCs w:val="20"/>
                <w:lang w:val="sr-Latn-BA"/>
              </w:rPr>
              <w:t xml:space="preserve">Andrej Skladčikov </w:t>
            </w:r>
          </w:p>
          <w:p w14:paraId="7051169C" w14:textId="231612FF" w:rsidR="003C787C" w:rsidRPr="00665989" w:rsidRDefault="00665989" w:rsidP="00665989">
            <w:pPr>
              <w:rPr>
                <w:rFonts w:ascii="Tahoma" w:hAnsi="Tahoma" w:cs="Tahoma"/>
                <w:sz w:val="20"/>
                <w:szCs w:val="20"/>
                <w:lang w:val="sr-Latn-BA"/>
              </w:rPr>
            </w:pPr>
            <w:r w:rsidRPr="00665989">
              <w:rPr>
                <w:rFonts w:ascii="Tahoma" w:hAnsi="Tahoma" w:cs="Tahoma"/>
                <w:sz w:val="20"/>
                <w:szCs w:val="20"/>
                <w:lang w:val="sr-Latn-BA"/>
              </w:rPr>
              <w:t>„OPTIMA Grupa“ d.o.o. Banja Luka</w:t>
            </w:r>
          </w:p>
        </w:tc>
        <w:tc>
          <w:tcPr>
            <w:tcW w:w="4679" w:type="dxa"/>
            <w:gridSpan w:val="4"/>
            <w:shd w:val="clear" w:color="auto" w:fill="auto"/>
            <w:vAlign w:val="center"/>
          </w:tcPr>
          <w:p w14:paraId="71DD652A" w14:textId="77777777" w:rsidR="003C787C" w:rsidRPr="00665989" w:rsidRDefault="003C787C" w:rsidP="005918D0">
            <w:pPr>
              <w:snapToGrid w:val="0"/>
              <w:rPr>
                <w:rFonts w:ascii="Tahoma" w:hAnsi="Tahoma" w:cs="Tahoma"/>
                <w:b/>
                <w:sz w:val="20"/>
                <w:szCs w:val="20"/>
                <w:lang w:val="sr-Latn-BA"/>
              </w:rPr>
            </w:pPr>
            <w:r w:rsidRPr="00665989">
              <w:rPr>
                <w:rFonts w:ascii="Tahoma" w:hAnsi="Tahoma" w:cs="Tahoma"/>
                <w:b/>
                <w:sz w:val="20"/>
                <w:szCs w:val="20"/>
                <w:lang w:val="sr-Latn-BA"/>
              </w:rPr>
              <w:t>Izvršilac</w:t>
            </w:r>
          </w:p>
          <w:p w14:paraId="557EFE42" w14:textId="77777777" w:rsidR="003C787C" w:rsidRPr="00665989" w:rsidRDefault="003C787C" w:rsidP="005918D0">
            <w:pPr>
              <w:snapToGrid w:val="0"/>
              <w:rPr>
                <w:rFonts w:ascii="Tahoma" w:hAnsi="Tahoma" w:cs="Tahoma"/>
                <w:b/>
                <w:sz w:val="20"/>
                <w:szCs w:val="20"/>
              </w:rPr>
            </w:pPr>
          </w:p>
          <w:p w14:paraId="03ED0984" w14:textId="77777777" w:rsidR="003C787C" w:rsidRPr="00665989" w:rsidRDefault="003C787C" w:rsidP="005918D0">
            <w:pPr>
              <w:snapToGrid w:val="0"/>
              <w:rPr>
                <w:rFonts w:ascii="Tahoma" w:hAnsi="Tahoma" w:cs="Tahoma"/>
                <w:b/>
                <w:sz w:val="20"/>
                <w:szCs w:val="20"/>
              </w:rPr>
            </w:pPr>
            <w:r w:rsidRPr="00665989">
              <w:rPr>
                <w:rFonts w:ascii="Tahoma" w:hAnsi="Tahoma" w:cs="Tahoma"/>
                <w:b/>
                <w:sz w:val="20"/>
                <w:szCs w:val="20"/>
              </w:rPr>
              <w:t>____________________________</w:t>
            </w:r>
          </w:p>
          <w:p w14:paraId="3792B0C5" w14:textId="6CF20787" w:rsidR="003C787C" w:rsidRPr="00665989" w:rsidRDefault="003C787C" w:rsidP="005918D0">
            <w:pPr>
              <w:rPr>
                <w:rFonts w:ascii="Tahoma" w:hAnsi="Tahoma" w:cs="Tahoma"/>
                <w:b/>
                <w:sz w:val="20"/>
                <w:szCs w:val="20"/>
                <w:lang w:val="sr-Latn-BA"/>
              </w:rPr>
            </w:pPr>
          </w:p>
        </w:tc>
      </w:tr>
    </w:tbl>
    <w:p w14:paraId="1CC7EC14" w14:textId="3E0F357F" w:rsidR="00246623" w:rsidRPr="00CE138D" w:rsidRDefault="00246623" w:rsidP="00F72FCF">
      <w:pPr>
        <w:tabs>
          <w:tab w:val="left" w:pos="1450"/>
        </w:tabs>
        <w:rPr>
          <w:rFonts w:ascii="Tahoma" w:hAnsi="Tahoma" w:cs="Tahoma"/>
          <w:sz w:val="20"/>
          <w:szCs w:val="20"/>
        </w:rPr>
      </w:pPr>
    </w:p>
    <w:sectPr w:rsidR="00246623" w:rsidRPr="00CE138D" w:rsidSect="00F72FCF">
      <w:footerReference w:type="default" r:id="rId9"/>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D813A7" w14:textId="77777777" w:rsidR="00BE4973" w:rsidRDefault="00BE4973" w:rsidP="00CD590A">
      <w:r>
        <w:separator/>
      </w:r>
    </w:p>
  </w:endnote>
  <w:endnote w:type="continuationSeparator" w:id="0">
    <w:p w14:paraId="56A54E54" w14:textId="77777777" w:rsidR="00BE4973" w:rsidRDefault="00BE4973" w:rsidP="00CD5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New Roman CYR">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7466450"/>
      <w:docPartObj>
        <w:docPartGallery w:val="Page Numbers (Bottom of Page)"/>
        <w:docPartUnique/>
      </w:docPartObj>
    </w:sdtPr>
    <w:sdtEndPr>
      <w:rPr>
        <w:rFonts w:ascii="Tahoma" w:hAnsi="Tahoma" w:cs="Tahoma"/>
        <w:noProof/>
        <w:sz w:val="18"/>
        <w:szCs w:val="18"/>
      </w:rPr>
    </w:sdtEndPr>
    <w:sdtContent>
      <w:p w14:paraId="5C5D4E96" w14:textId="6AE07B48" w:rsidR="00BE4973" w:rsidRPr="00CD590A" w:rsidRDefault="00BE4973">
        <w:pPr>
          <w:pStyle w:val="Footer"/>
          <w:jc w:val="right"/>
          <w:rPr>
            <w:rFonts w:ascii="Tahoma" w:hAnsi="Tahoma" w:cs="Tahoma"/>
            <w:sz w:val="18"/>
            <w:szCs w:val="18"/>
          </w:rPr>
        </w:pPr>
        <w:r w:rsidRPr="00CD590A">
          <w:rPr>
            <w:rFonts w:ascii="Tahoma" w:hAnsi="Tahoma" w:cs="Tahoma"/>
            <w:sz w:val="18"/>
            <w:szCs w:val="18"/>
          </w:rPr>
          <w:fldChar w:fldCharType="begin"/>
        </w:r>
        <w:r w:rsidRPr="00CD590A">
          <w:rPr>
            <w:rFonts w:ascii="Tahoma" w:hAnsi="Tahoma" w:cs="Tahoma"/>
            <w:sz w:val="18"/>
            <w:szCs w:val="18"/>
          </w:rPr>
          <w:instrText xml:space="preserve"> PAGE   \* MERGEFORMAT </w:instrText>
        </w:r>
        <w:r w:rsidRPr="00CD590A">
          <w:rPr>
            <w:rFonts w:ascii="Tahoma" w:hAnsi="Tahoma" w:cs="Tahoma"/>
            <w:sz w:val="18"/>
            <w:szCs w:val="18"/>
          </w:rPr>
          <w:fldChar w:fldCharType="separate"/>
        </w:r>
        <w:r w:rsidR="00E87A30">
          <w:rPr>
            <w:rFonts w:ascii="Tahoma" w:hAnsi="Tahoma" w:cs="Tahoma"/>
            <w:noProof/>
            <w:sz w:val="18"/>
            <w:szCs w:val="18"/>
          </w:rPr>
          <w:t>3</w:t>
        </w:r>
        <w:r w:rsidRPr="00CD590A">
          <w:rPr>
            <w:rFonts w:ascii="Tahoma" w:hAnsi="Tahoma" w:cs="Tahoma"/>
            <w:noProof/>
            <w:sz w:val="18"/>
            <w:szCs w:val="18"/>
          </w:rPr>
          <w:fldChar w:fldCharType="end"/>
        </w:r>
      </w:p>
    </w:sdtContent>
  </w:sdt>
  <w:p w14:paraId="208F065A" w14:textId="77777777" w:rsidR="00BE4973" w:rsidRDefault="00BE49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8C5EA" w14:textId="77777777" w:rsidR="00BE4973" w:rsidRPr="00CE138D" w:rsidRDefault="00BE4973" w:rsidP="00CE13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691446" w14:textId="77777777" w:rsidR="00BE4973" w:rsidRDefault="00BE4973" w:rsidP="00CD590A">
      <w:r>
        <w:separator/>
      </w:r>
    </w:p>
  </w:footnote>
  <w:footnote w:type="continuationSeparator" w:id="0">
    <w:p w14:paraId="092DB2D4" w14:textId="77777777" w:rsidR="00BE4973" w:rsidRDefault="00BE4973" w:rsidP="00CD59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4A24918"/>
    <w:lvl w:ilvl="0">
      <w:start w:val="1"/>
      <w:numFmt w:val="decimal"/>
      <w:lvlText w:val="%1."/>
      <w:legacy w:legacy="1" w:legacySpace="113" w:legacyIndent="0"/>
      <w:lvlJc w:val="left"/>
      <w:rPr>
        <w:rFonts w:cs="Times New Roman"/>
      </w:rPr>
    </w:lvl>
    <w:lvl w:ilvl="1">
      <w:start w:val="1"/>
      <w:numFmt w:val="decimal"/>
      <w:lvlText w:val="10.%2."/>
      <w:lvlJc w:val="left"/>
      <w:rPr>
        <w:rFonts w:ascii="Times New Roman" w:hAnsi="Times New Roman" w:cs="Times New Roman" w:hint="default"/>
      </w:rPr>
    </w:lvl>
    <w:lvl w:ilvl="2">
      <w:start w:val="1"/>
      <w:numFmt w:val="decimal"/>
      <w:pStyle w:val="Heading3"/>
      <w:lvlText w:val="%1.%2.%3."/>
      <w:legacy w:legacy="1" w:legacySpace="113" w:legacyIndent="0"/>
      <w:lvlJc w:val="left"/>
      <w:rPr>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Heading4"/>
      <w:lvlText w:val="%1.%2.%3.%4."/>
      <w:legacy w:legacy="1" w:legacySpace="0" w:legacyIndent="708"/>
      <w:lvlJc w:val="left"/>
      <w:pPr>
        <w:ind w:left="708" w:hanging="708"/>
      </w:pPr>
      <w:rPr>
        <w:rFonts w:cs="Times New Roman"/>
      </w:rPr>
    </w:lvl>
    <w:lvl w:ilvl="4">
      <w:start w:val="1"/>
      <w:numFmt w:val="decimal"/>
      <w:pStyle w:val="Heading5"/>
      <w:lvlText w:val="%1.%2.%3.%4.%5."/>
      <w:legacy w:legacy="1" w:legacySpace="0" w:legacyIndent="708"/>
      <w:lvlJc w:val="left"/>
      <w:pPr>
        <w:ind w:left="1416" w:hanging="708"/>
      </w:pPr>
      <w:rPr>
        <w:rFonts w:cs="Times New Roman"/>
      </w:rPr>
    </w:lvl>
    <w:lvl w:ilvl="5">
      <w:start w:val="1"/>
      <w:numFmt w:val="decimal"/>
      <w:pStyle w:val="Heading6"/>
      <w:lvlText w:val="%1.%2.%3.%4.%5.%6."/>
      <w:legacy w:legacy="1" w:legacySpace="0" w:legacyIndent="708"/>
      <w:lvlJc w:val="left"/>
      <w:pPr>
        <w:ind w:left="2124" w:hanging="708"/>
      </w:pPr>
      <w:rPr>
        <w:rFonts w:cs="Times New Roman"/>
      </w:rPr>
    </w:lvl>
    <w:lvl w:ilvl="6">
      <w:start w:val="1"/>
      <w:numFmt w:val="decimal"/>
      <w:pStyle w:val="Heading7"/>
      <w:lvlText w:val="%1.%2.%3.%4.%5.%6.%7."/>
      <w:legacy w:legacy="1" w:legacySpace="0" w:legacyIndent="708"/>
      <w:lvlJc w:val="left"/>
      <w:pPr>
        <w:ind w:left="2832" w:hanging="708"/>
      </w:pPr>
      <w:rPr>
        <w:rFonts w:cs="Times New Roman"/>
      </w:rPr>
    </w:lvl>
    <w:lvl w:ilvl="7">
      <w:start w:val="1"/>
      <w:numFmt w:val="decimal"/>
      <w:pStyle w:val="Heading8"/>
      <w:lvlText w:val="%1.%2.%3.%4.%5.%6.%7.%8."/>
      <w:legacy w:legacy="1" w:legacySpace="0" w:legacyIndent="708"/>
      <w:lvlJc w:val="left"/>
      <w:pPr>
        <w:ind w:left="3540" w:hanging="708"/>
      </w:pPr>
      <w:rPr>
        <w:rFonts w:cs="Times New Roman"/>
      </w:rPr>
    </w:lvl>
    <w:lvl w:ilvl="8">
      <w:start w:val="1"/>
      <w:numFmt w:val="decimal"/>
      <w:pStyle w:val="Heading9"/>
      <w:lvlText w:val="%1.%2.%3.%4.%5.%6.%7.%8.%9."/>
      <w:legacy w:legacy="1" w:legacySpace="0" w:legacyIndent="708"/>
      <w:lvlJc w:val="left"/>
      <w:pPr>
        <w:ind w:left="4248" w:hanging="708"/>
      </w:pPr>
      <w:rPr>
        <w:rFonts w:cs="Times New Roman"/>
      </w:rPr>
    </w:lvl>
  </w:abstractNum>
  <w:abstractNum w:abstractNumId="1" w15:restartNumberingAfterBreak="0">
    <w:nsid w:val="043A5EC0"/>
    <w:multiLevelType w:val="multilevel"/>
    <w:tmpl w:val="762E2BB8"/>
    <w:lvl w:ilvl="0">
      <w:start w:val="3"/>
      <w:numFmt w:val="decimal"/>
      <w:lvlText w:val="%1."/>
      <w:lvlJc w:val="left"/>
      <w:pPr>
        <w:ind w:left="390" w:hanging="390"/>
      </w:pPr>
      <w:rPr>
        <w:rFonts w:hint="default"/>
      </w:rPr>
    </w:lvl>
    <w:lvl w:ilvl="1">
      <w:start w:val="1"/>
      <w:numFmt w:val="decimal"/>
      <w:lvlText w:val="11.%2."/>
      <w:lvlJc w:val="left"/>
      <w:pPr>
        <w:ind w:left="1713" w:hanging="720"/>
      </w:pPr>
      <w:rPr>
        <w:rFonts w:hint="default"/>
        <w:color w:val="auto"/>
        <w:sz w:val="22"/>
        <w:szCs w:val="22"/>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2" w15:restartNumberingAfterBreak="0">
    <w:nsid w:val="045A21B6"/>
    <w:multiLevelType w:val="hybridMultilevel"/>
    <w:tmpl w:val="1018CB7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C50"/>
    <w:multiLevelType w:val="multilevel"/>
    <w:tmpl w:val="9B26837C"/>
    <w:lvl w:ilvl="0">
      <w:start w:val="1"/>
      <w:numFmt w:val="decimal"/>
      <w:pStyle w:val="a"/>
      <w:lvlText w:val="%1."/>
      <w:lvlJc w:val="left"/>
      <w:pPr>
        <w:tabs>
          <w:tab w:val="num" w:pos="1069"/>
        </w:tabs>
        <w:ind w:left="0" w:firstLine="709"/>
      </w:pPr>
      <w:rPr>
        <w:rFonts w:hint="default"/>
      </w:rPr>
    </w:lvl>
    <w:lvl w:ilvl="1">
      <w:start w:val="1"/>
      <w:numFmt w:val="decimal"/>
      <w:lvlText w:val="%1.%2."/>
      <w:lvlJc w:val="left"/>
      <w:pPr>
        <w:tabs>
          <w:tab w:val="num" w:pos="1070"/>
        </w:tabs>
        <w:ind w:left="1" w:firstLine="709"/>
      </w:pPr>
      <w:rPr>
        <w:rFonts w:hint="default"/>
      </w:rPr>
    </w:lvl>
    <w:lvl w:ilvl="2">
      <w:start w:val="1"/>
      <w:numFmt w:val="decimal"/>
      <w:lvlText w:val="%1.%2.%3."/>
      <w:lvlJc w:val="left"/>
      <w:pPr>
        <w:tabs>
          <w:tab w:val="num" w:pos="1429"/>
        </w:tabs>
        <w:ind w:left="0" w:firstLine="70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C2234D6"/>
    <w:multiLevelType w:val="multilevel"/>
    <w:tmpl w:val="2BC47958"/>
    <w:lvl w:ilvl="0">
      <w:start w:val="5"/>
      <w:numFmt w:val="decimal"/>
      <w:lvlText w:val="%1."/>
      <w:lvlJc w:val="left"/>
      <w:pPr>
        <w:ind w:left="360" w:hanging="360"/>
      </w:pPr>
      <w:rPr>
        <w:rFonts w:hint="default"/>
        <w:b/>
        <w:u w:val="single"/>
      </w:rPr>
    </w:lvl>
    <w:lvl w:ilvl="1">
      <w:start w:val="2"/>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5" w15:restartNumberingAfterBreak="0">
    <w:nsid w:val="0C8C7DF2"/>
    <w:multiLevelType w:val="hybridMultilevel"/>
    <w:tmpl w:val="7A8E3B2A"/>
    <w:lvl w:ilvl="0" w:tplc="04090005">
      <w:start w:val="1"/>
      <w:numFmt w:val="bullet"/>
      <w:lvlText w:val=""/>
      <w:lvlJc w:val="left"/>
      <w:pPr>
        <w:ind w:left="720" w:hanging="360"/>
      </w:pPr>
      <w:rPr>
        <w:rFonts w:ascii="Wingdings" w:hAnsi="Wingdings" w:hint="default"/>
      </w:rPr>
    </w:lvl>
    <w:lvl w:ilvl="1" w:tplc="2EBC3A50">
      <w:numFmt w:val="bullet"/>
      <w:lvlText w:val="•"/>
      <w:lvlJc w:val="left"/>
      <w:pPr>
        <w:ind w:left="1440" w:hanging="360"/>
      </w:pPr>
      <w:rPr>
        <w:rFonts w:ascii="Tahoma" w:eastAsia="Calibri"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D22E88"/>
    <w:multiLevelType w:val="hybridMultilevel"/>
    <w:tmpl w:val="8F24DC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166300E"/>
    <w:multiLevelType w:val="multilevel"/>
    <w:tmpl w:val="140A0E6E"/>
    <w:lvl w:ilvl="0">
      <w:start w:val="3"/>
      <w:numFmt w:val="decimal"/>
      <w:lvlText w:val="%1."/>
      <w:lvlJc w:val="left"/>
      <w:pPr>
        <w:ind w:left="390" w:hanging="390"/>
      </w:pPr>
      <w:rPr>
        <w:rFonts w:hint="default"/>
      </w:rPr>
    </w:lvl>
    <w:lvl w:ilvl="1">
      <w:start w:val="1"/>
      <w:numFmt w:val="decimal"/>
      <w:lvlText w:val="9.%2."/>
      <w:lvlJc w:val="left"/>
      <w:pPr>
        <w:ind w:left="1713" w:hanging="720"/>
      </w:pPr>
      <w:rPr>
        <w:rFonts w:hint="default"/>
        <w:color w:val="auto"/>
        <w:sz w:val="22"/>
        <w:szCs w:val="22"/>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8" w15:restartNumberingAfterBreak="0">
    <w:nsid w:val="122301BE"/>
    <w:multiLevelType w:val="hybridMultilevel"/>
    <w:tmpl w:val="20DCE4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AF69AB"/>
    <w:multiLevelType w:val="hybridMultilevel"/>
    <w:tmpl w:val="29980FA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A11313"/>
    <w:multiLevelType w:val="hybridMultilevel"/>
    <w:tmpl w:val="E3F49FB8"/>
    <w:lvl w:ilvl="0" w:tplc="2A9E4672">
      <w:start w:val="1"/>
      <w:numFmt w:val="bullet"/>
      <w:lvlText w:val="-"/>
      <w:lvlJc w:val="left"/>
      <w:pPr>
        <w:ind w:left="1440" w:hanging="360"/>
      </w:pPr>
      <w:rPr>
        <w:rFonts w:ascii="Tahoma" w:eastAsia="Calibri" w:hAnsi="Tahoma" w:cs="Tahoma"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E6407C6"/>
    <w:multiLevelType w:val="multilevel"/>
    <w:tmpl w:val="BAF87646"/>
    <w:lvl w:ilvl="0">
      <w:start w:val="6"/>
      <w:numFmt w:val="decimal"/>
      <w:lvlText w:val="%1."/>
      <w:lvlJc w:val="left"/>
      <w:pPr>
        <w:ind w:left="585" w:hanging="58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638" w:hanging="2160"/>
      </w:pPr>
      <w:rPr>
        <w:rFonts w:hint="default"/>
      </w:rPr>
    </w:lvl>
    <w:lvl w:ilvl="8">
      <w:start w:val="1"/>
      <w:numFmt w:val="decimal"/>
      <w:lvlText w:val="%1.%2.%3.%4.%5.%6.%7.%8.%9."/>
      <w:lvlJc w:val="left"/>
      <w:pPr>
        <w:ind w:left="4992" w:hanging="2160"/>
      </w:pPr>
      <w:rPr>
        <w:rFonts w:hint="default"/>
      </w:rPr>
    </w:lvl>
  </w:abstractNum>
  <w:abstractNum w:abstractNumId="12" w15:restartNumberingAfterBreak="0">
    <w:nsid w:val="28742A2B"/>
    <w:multiLevelType w:val="hybridMultilevel"/>
    <w:tmpl w:val="02585E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C509AB"/>
    <w:multiLevelType w:val="multilevel"/>
    <w:tmpl w:val="3A5C4A2C"/>
    <w:lvl w:ilvl="0">
      <w:start w:val="1"/>
      <w:numFmt w:val="decimal"/>
      <w:lvlText w:val="%1."/>
      <w:lvlJc w:val="left"/>
      <w:pPr>
        <w:ind w:left="637" w:hanging="360"/>
      </w:pPr>
      <w:rPr>
        <w:rFonts w:cs="Times New Roman" w:hint="default"/>
      </w:rPr>
    </w:lvl>
    <w:lvl w:ilvl="1">
      <w:start w:val="1"/>
      <w:numFmt w:val="decimal"/>
      <w:pStyle w:val="Subtitle"/>
      <w:suff w:val="space"/>
      <w:lvlText w:val="%1.%2."/>
      <w:lvlJc w:val="left"/>
      <w:pPr>
        <w:ind w:left="1069" w:hanging="432"/>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suff w:val="space"/>
      <w:lvlText w:val="%1.%2.%3."/>
      <w:lvlJc w:val="left"/>
      <w:pPr>
        <w:ind w:left="1501" w:hanging="877"/>
      </w:pPr>
      <w:rPr>
        <w:rFonts w:cs="Times New Roman" w:hint="default"/>
      </w:rPr>
    </w:lvl>
    <w:lvl w:ilvl="3">
      <w:start w:val="1"/>
      <w:numFmt w:val="decimal"/>
      <w:lvlText w:val="%1.%2.%3.%4."/>
      <w:lvlJc w:val="left"/>
      <w:pPr>
        <w:ind w:left="2005" w:hanging="648"/>
      </w:pPr>
      <w:rPr>
        <w:rFonts w:cs="Times New Roman" w:hint="default"/>
      </w:rPr>
    </w:lvl>
    <w:lvl w:ilvl="4">
      <w:start w:val="1"/>
      <w:numFmt w:val="decimal"/>
      <w:lvlText w:val="%1.%2.%3.%4.%5."/>
      <w:lvlJc w:val="left"/>
      <w:pPr>
        <w:ind w:left="2509" w:hanging="792"/>
      </w:pPr>
      <w:rPr>
        <w:rFonts w:cs="Times New Roman" w:hint="default"/>
      </w:rPr>
    </w:lvl>
    <w:lvl w:ilvl="5">
      <w:start w:val="1"/>
      <w:numFmt w:val="decimal"/>
      <w:lvlText w:val="%1.%2.%3.%4.%5.%6."/>
      <w:lvlJc w:val="left"/>
      <w:pPr>
        <w:ind w:left="3013" w:hanging="936"/>
      </w:pPr>
      <w:rPr>
        <w:rFonts w:cs="Times New Roman" w:hint="default"/>
      </w:rPr>
    </w:lvl>
    <w:lvl w:ilvl="6">
      <w:start w:val="1"/>
      <w:numFmt w:val="decimal"/>
      <w:lvlText w:val="%1.%2.%3.%4.%5.%6.%7."/>
      <w:lvlJc w:val="left"/>
      <w:pPr>
        <w:ind w:left="3517" w:hanging="1080"/>
      </w:pPr>
      <w:rPr>
        <w:rFonts w:cs="Times New Roman" w:hint="default"/>
      </w:rPr>
    </w:lvl>
    <w:lvl w:ilvl="7">
      <w:start w:val="1"/>
      <w:numFmt w:val="decimal"/>
      <w:lvlText w:val="%1.%2.%3.%4.%5.%6.%7.%8."/>
      <w:lvlJc w:val="left"/>
      <w:pPr>
        <w:ind w:left="4021" w:hanging="1224"/>
      </w:pPr>
      <w:rPr>
        <w:rFonts w:cs="Times New Roman" w:hint="default"/>
      </w:rPr>
    </w:lvl>
    <w:lvl w:ilvl="8">
      <w:start w:val="1"/>
      <w:numFmt w:val="decimal"/>
      <w:lvlText w:val="%1.%2.%3.%4.%5.%6.%7.%8.%9."/>
      <w:lvlJc w:val="left"/>
      <w:pPr>
        <w:ind w:left="4597" w:hanging="1440"/>
      </w:pPr>
      <w:rPr>
        <w:rFonts w:cs="Times New Roman" w:hint="default"/>
      </w:rPr>
    </w:lvl>
  </w:abstractNum>
  <w:abstractNum w:abstractNumId="14" w15:restartNumberingAfterBreak="0">
    <w:nsid w:val="2D124714"/>
    <w:multiLevelType w:val="hybridMultilevel"/>
    <w:tmpl w:val="DAE66628"/>
    <w:lvl w:ilvl="0" w:tplc="8844203A">
      <w:start w:val="1"/>
      <w:numFmt w:val="decimal"/>
      <w:pStyle w:val="Heading1"/>
      <w:suff w:val="space"/>
      <w:lvlText w:val="%1."/>
      <w:lvlJc w:val="left"/>
      <w:pPr>
        <w:ind w:left="360" w:hanging="360"/>
      </w:pPr>
      <w:rPr>
        <w:rFonts w:cs="Times New Roman"/>
        <w:b/>
        <w:bCs w:val="0"/>
        <w:i w:val="0"/>
        <w:iCs w:val="0"/>
        <w:caps w:val="0"/>
        <w:smallCaps w:val="0"/>
        <w:strike w:val="0"/>
        <w:dstrike w:val="0"/>
        <w:vanish w:val="0"/>
        <w:color w:val="000000"/>
        <w:spacing w:val="0"/>
        <w:kern w:val="0"/>
        <w:position w:val="0"/>
        <w:u w:val="none"/>
        <w:effect w:val="none"/>
        <w:vertAlign w:val="baseline"/>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5" w15:restartNumberingAfterBreak="0">
    <w:nsid w:val="2E732BDD"/>
    <w:multiLevelType w:val="multilevel"/>
    <w:tmpl w:val="DF7AC656"/>
    <w:lvl w:ilvl="0">
      <w:start w:val="3"/>
      <w:numFmt w:val="decimal"/>
      <w:lvlText w:val="%1."/>
      <w:lvlJc w:val="left"/>
      <w:pPr>
        <w:ind w:left="390" w:hanging="390"/>
      </w:pPr>
      <w:rPr>
        <w:rFonts w:hint="default"/>
      </w:rPr>
    </w:lvl>
    <w:lvl w:ilvl="1">
      <w:start w:val="5"/>
      <w:numFmt w:val="decimal"/>
      <w:lvlText w:val="14.%2."/>
      <w:lvlJc w:val="left"/>
      <w:pPr>
        <w:ind w:left="1713" w:hanging="720"/>
      </w:pPr>
      <w:rPr>
        <w:rFonts w:hint="default"/>
        <w:b w:val="0"/>
        <w:bCs w:val="0"/>
        <w:i w:val="0"/>
        <w:iCs w:val="0"/>
        <w:caps w:val="0"/>
        <w:smallCaps w:val="0"/>
        <w:strike w:val="0"/>
        <w:dstrike w:val="0"/>
        <w:vanish w:val="0"/>
        <w:color w:val="000000"/>
        <w:spacing w:val="0"/>
        <w:kern w:val="0"/>
        <w:position w:val="0"/>
        <w:sz w:val="22"/>
        <w:szCs w:val="22"/>
        <w:u w:val="none"/>
        <w:effect w:val="none"/>
        <w:vertAlign w:val="baseline"/>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16" w15:restartNumberingAfterBreak="0">
    <w:nsid w:val="32743B66"/>
    <w:multiLevelType w:val="hybridMultilevel"/>
    <w:tmpl w:val="0AEE978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FB5820"/>
    <w:multiLevelType w:val="multilevel"/>
    <w:tmpl w:val="3270575E"/>
    <w:lvl w:ilvl="0">
      <w:start w:val="3"/>
      <w:numFmt w:val="decimal"/>
      <w:lvlText w:val="%1."/>
      <w:lvlJc w:val="left"/>
      <w:pPr>
        <w:ind w:left="390" w:hanging="390"/>
      </w:pPr>
      <w:rPr>
        <w:rFonts w:hint="default"/>
      </w:rPr>
    </w:lvl>
    <w:lvl w:ilvl="1">
      <w:start w:val="1"/>
      <w:numFmt w:val="decimal"/>
      <w:lvlText w:val="13.%2."/>
      <w:lvlJc w:val="left"/>
      <w:pPr>
        <w:ind w:left="1713" w:hanging="720"/>
      </w:pPr>
      <w:rPr>
        <w:rFonts w:hint="default"/>
        <w:b w:val="0"/>
        <w:bCs w:val="0"/>
        <w:i w:val="0"/>
        <w:iCs w:val="0"/>
        <w:caps w:val="0"/>
        <w:smallCaps w:val="0"/>
        <w:strike w:val="0"/>
        <w:dstrike w:val="0"/>
        <w:vanish w:val="0"/>
        <w:color w:val="000000"/>
        <w:spacing w:val="0"/>
        <w:kern w:val="0"/>
        <w:position w:val="0"/>
        <w:sz w:val="22"/>
        <w:szCs w:val="22"/>
        <w:u w:val="none"/>
        <w:effect w:val="none"/>
        <w:vertAlign w:val="baseline"/>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18" w15:restartNumberingAfterBreak="0">
    <w:nsid w:val="39E242E8"/>
    <w:multiLevelType w:val="hybridMultilevel"/>
    <w:tmpl w:val="7B62D282"/>
    <w:lvl w:ilvl="0" w:tplc="D42A1134">
      <w:start w:val="1"/>
      <w:numFmt w:val="decimal"/>
      <w:lvlText w:val="%1."/>
      <w:lvlJc w:val="left"/>
      <w:pPr>
        <w:ind w:left="720" w:hanging="360"/>
      </w:pPr>
      <w:rPr>
        <w:rFonts w:eastAsia="Times New Roman" w:hint="default"/>
        <w:b/>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BD757CB"/>
    <w:multiLevelType w:val="hybridMultilevel"/>
    <w:tmpl w:val="E5CA1F30"/>
    <w:lvl w:ilvl="0" w:tplc="FA5EAE60">
      <w:start w:val="1"/>
      <w:numFmt w:val="decimal"/>
      <w:lvlText w:val="7.%1."/>
      <w:lvlJc w:val="left"/>
      <w:pPr>
        <w:ind w:left="1287" w:hanging="360"/>
      </w:pPr>
      <w:rPr>
        <w:rFonts w:ascii="Tahoma" w:hAnsi="Tahoma" w:cs="Tahoma"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0" w15:restartNumberingAfterBreak="0">
    <w:nsid w:val="3D243EBF"/>
    <w:multiLevelType w:val="hybridMultilevel"/>
    <w:tmpl w:val="B19A12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31D02C6"/>
    <w:multiLevelType w:val="hybridMultilevel"/>
    <w:tmpl w:val="7C320E84"/>
    <w:lvl w:ilvl="0" w:tplc="04090001">
      <w:start w:val="1"/>
      <w:numFmt w:val="bullet"/>
      <w:lvlText w:val=""/>
      <w:lvlJc w:val="left"/>
      <w:pPr>
        <w:ind w:left="360" w:hanging="360"/>
      </w:pPr>
      <w:rPr>
        <w:rFonts w:ascii="Symbol" w:hAnsi="Symbol" w:hint="default"/>
      </w:rPr>
    </w:lvl>
    <w:lvl w:ilvl="1" w:tplc="64101DA6">
      <w:start w:val="1"/>
      <w:numFmt w:val="bullet"/>
      <w:lvlText w:val="-"/>
      <w:lvlJc w:val="left"/>
      <w:pPr>
        <w:ind w:left="1080" w:hanging="360"/>
      </w:pPr>
      <w:rPr>
        <w:rFonts w:ascii="Times New Roman" w:hAnsi="Times New Roman" w:cs="Times New Roman" w:hint="default"/>
        <w:sz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CCE3B91"/>
    <w:multiLevelType w:val="hybridMultilevel"/>
    <w:tmpl w:val="DABAD456"/>
    <w:lvl w:ilvl="0" w:tplc="2A9E4672">
      <w:start w:val="1"/>
      <w:numFmt w:val="bullet"/>
      <w:lvlText w:val="-"/>
      <w:lvlJc w:val="left"/>
      <w:pPr>
        <w:ind w:left="1080" w:hanging="360"/>
      </w:pPr>
      <w:rPr>
        <w:rFonts w:ascii="Tahoma" w:eastAsia="Calibri"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15F7C0A"/>
    <w:multiLevelType w:val="hybridMultilevel"/>
    <w:tmpl w:val="EC5057FC"/>
    <w:lvl w:ilvl="0" w:tplc="60A4DC32">
      <w:start w:val="1"/>
      <w:numFmt w:val="decimal"/>
      <w:lvlText w:val="%1."/>
      <w:lvlJc w:val="left"/>
      <w:pPr>
        <w:ind w:left="720" w:hanging="360"/>
      </w:pPr>
      <w:rPr>
        <w:rFonts w:eastAsia="Times New Roman" w:hint="default"/>
        <w:b/>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BC30D1C"/>
    <w:multiLevelType w:val="multilevel"/>
    <w:tmpl w:val="762E2BB8"/>
    <w:lvl w:ilvl="0">
      <w:start w:val="3"/>
      <w:numFmt w:val="decimal"/>
      <w:lvlText w:val="%1."/>
      <w:lvlJc w:val="left"/>
      <w:pPr>
        <w:ind w:left="390" w:hanging="390"/>
      </w:pPr>
      <w:rPr>
        <w:rFonts w:hint="default"/>
      </w:rPr>
    </w:lvl>
    <w:lvl w:ilvl="1">
      <w:start w:val="1"/>
      <w:numFmt w:val="decimal"/>
      <w:lvlText w:val="11.%2."/>
      <w:lvlJc w:val="left"/>
      <w:pPr>
        <w:ind w:left="1997" w:hanging="720"/>
      </w:pPr>
      <w:rPr>
        <w:rFonts w:hint="default"/>
        <w:color w:val="auto"/>
        <w:sz w:val="22"/>
        <w:szCs w:val="22"/>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25" w15:restartNumberingAfterBreak="0">
    <w:nsid w:val="5CB259E5"/>
    <w:multiLevelType w:val="multilevel"/>
    <w:tmpl w:val="0C84A2FE"/>
    <w:lvl w:ilvl="0">
      <w:start w:val="5"/>
      <w:numFmt w:val="decimal"/>
      <w:lvlText w:val="%1."/>
      <w:lvlJc w:val="left"/>
      <w:pPr>
        <w:ind w:left="360" w:hanging="360"/>
      </w:pPr>
      <w:rPr>
        <w:rFonts w:hint="default"/>
        <w:b/>
        <w:u w:val="single"/>
      </w:rPr>
    </w:lvl>
    <w:lvl w:ilvl="1">
      <w:start w:val="1"/>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26" w15:restartNumberingAfterBreak="0">
    <w:nsid w:val="5E48384F"/>
    <w:multiLevelType w:val="hybridMultilevel"/>
    <w:tmpl w:val="A8729874"/>
    <w:lvl w:ilvl="0" w:tplc="29F02856">
      <w:start w:val="1"/>
      <w:numFmt w:val="decimal"/>
      <w:lvlText w:val="6.%1."/>
      <w:lvlJc w:val="left"/>
      <w:pPr>
        <w:ind w:left="720" w:hanging="360"/>
      </w:pPr>
      <w:rPr>
        <w:rFonts w:ascii="Tahoma" w:hAnsi="Tahoma" w:cs="Tahoma"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5FDD67B1"/>
    <w:multiLevelType w:val="hybridMultilevel"/>
    <w:tmpl w:val="72361186"/>
    <w:lvl w:ilvl="0" w:tplc="97D8A4C4">
      <w:start w:val="1"/>
      <w:numFmt w:val="bullet"/>
      <w:lvlText w:val="-"/>
      <w:lvlJc w:val="left"/>
      <w:pPr>
        <w:ind w:left="338" w:hanging="360"/>
      </w:pPr>
      <w:rPr>
        <w:rFonts w:ascii="Tahoma" w:eastAsia="Calibri" w:hAnsi="Tahoma" w:cs="Tahoma" w:hint="default"/>
      </w:rPr>
    </w:lvl>
    <w:lvl w:ilvl="1" w:tplc="081A0003" w:tentative="1">
      <w:start w:val="1"/>
      <w:numFmt w:val="bullet"/>
      <w:lvlText w:val="o"/>
      <w:lvlJc w:val="left"/>
      <w:pPr>
        <w:ind w:left="1058" w:hanging="360"/>
      </w:pPr>
      <w:rPr>
        <w:rFonts w:ascii="Courier New" w:hAnsi="Courier New" w:cs="Courier New" w:hint="default"/>
      </w:rPr>
    </w:lvl>
    <w:lvl w:ilvl="2" w:tplc="081A0005" w:tentative="1">
      <w:start w:val="1"/>
      <w:numFmt w:val="bullet"/>
      <w:lvlText w:val=""/>
      <w:lvlJc w:val="left"/>
      <w:pPr>
        <w:ind w:left="1778" w:hanging="360"/>
      </w:pPr>
      <w:rPr>
        <w:rFonts w:ascii="Wingdings" w:hAnsi="Wingdings" w:hint="default"/>
      </w:rPr>
    </w:lvl>
    <w:lvl w:ilvl="3" w:tplc="081A0001" w:tentative="1">
      <w:start w:val="1"/>
      <w:numFmt w:val="bullet"/>
      <w:lvlText w:val=""/>
      <w:lvlJc w:val="left"/>
      <w:pPr>
        <w:ind w:left="2498" w:hanging="360"/>
      </w:pPr>
      <w:rPr>
        <w:rFonts w:ascii="Symbol" w:hAnsi="Symbol" w:hint="default"/>
      </w:rPr>
    </w:lvl>
    <w:lvl w:ilvl="4" w:tplc="081A0003" w:tentative="1">
      <w:start w:val="1"/>
      <w:numFmt w:val="bullet"/>
      <w:lvlText w:val="o"/>
      <w:lvlJc w:val="left"/>
      <w:pPr>
        <w:ind w:left="3218" w:hanging="360"/>
      </w:pPr>
      <w:rPr>
        <w:rFonts w:ascii="Courier New" w:hAnsi="Courier New" w:cs="Courier New" w:hint="default"/>
      </w:rPr>
    </w:lvl>
    <w:lvl w:ilvl="5" w:tplc="081A0005" w:tentative="1">
      <w:start w:val="1"/>
      <w:numFmt w:val="bullet"/>
      <w:lvlText w:val=""/>
      <w:lvlJc w:val="left"/>
      <w:pPr>
        <w:ind w:left="3938" w:hanging="360"/>
      </w:pPr>
      <w:rPr>
        <w:rFonts w:ascii="Wingdings" w:hAnsi="Wingdings" w:hint="default"/>
      </w:rPr>
    </w:lvl>
    <w:lvl w:ilvl="6" w:tplc="081A0001" w:tentative="1">
      <w:start w:val="1"/>
      <w:numFmt w:val="bullet"/>
      <w:lvlText w:val=""/>
      <w:lvlJc w:val="left"/>
      <w:pPr>
        <w:ind w:left="4658" w:hanging="360"/>
      </w:pPr>
      <w:rPr>
        <w:rFonts w:ascii="Symbol" w:hAnsi="Symbol" w:hint="default"/>
      </w:rPr>
    </w:lvl>
    <w:lvl w:ilvl="7" w:tplc="081A0003" w:tentative="1">
      <w:start w:val="1"/>
      <w:numFmt w:val="bullet"/>
      <w:lvlText w:val="o"/>
      <w:lvlJc w:val="left"/>
      <w:pPr>
        <w:ind w:left="5378" w:hanging="360"/>
      </w:pPr>
      <w:rPr>
        <w:rFonts w:ascii="Courier New" w:hAnsi="Courier New" w:cs="Courier New" w:hint="default"/>
      </w:rPr>
    </w:lvl>
    <w:lvl w:ilvl="8" w:tplc="081A0005" w:tentative="1">
      <w:start w:val="1"/>
      <w:numFmt w:val="bullet"/>
      <w:lvlText w:val=""/>
      <w:lvlJc w:val="left"/>
      <w:pPr>
        <w:ind w:left="6098" w:hanging="360"/>
      </w:pPr>
      <w:rPr>
        <w:rFonts w:ascii="Wingdings" w:hAnsi="Wingdings" w:hint="default"/>
      </w:rPr>
    </w:lvl>
  </w:abstractNum>
  <w:abstractNum w:abstractNumId="28" w15:restartNumberingAfterBreak="0">
    <w:nsid w:val="60DF28E6"/>
    <w:multiLevelType w:val="hybridMultilevel"/>
    <w:tmpl w:val="9288D0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7B4A67"/>
    <w:multiLevelType w:val="multilevel"/>
    <w:tmpl w:val="EC8200B0"/>
    <w:lvl w:ilvl="0">
      <w:start w:val="3"/>
      <w:numFmt w:val="decimal"/>
      <w:lvlText w:val="%1."/>
      <w:lvlJc w:val="left"/>
      <w:pPr>
        <w:ind w:left="390" w:hanging="390"/>
      </w:pPr>
      <w:rPr>
        <w:rFonts w:hint="default"/>
      </w:rPr>
    </w:lvl>
    <w:lvl w:ilvl="1">
      <w:start w:val="1"/>
      <w:numFmt w:val="decimal"/>
      <w:lvlText w:val="14.%2."/>
      <w:lvlJc w:val="left"/>
      <w:pPr>
        <w:ind w:left="1854" w:hanging="720"/>
      </w:pPr>
      <w:rPr>
        <w:rFonts w:hint="default"/>
        <w:b w:val="0"/>
        <w:bCs w:val="0"/>
        <w:i w:val="0"/>
        <w:iCs w:val="0"/>
        <w:caps w:val="0"/>
        <w:smallCaps w:val="0"/>
        <w:strike w:val="0"/>
        <w:dstrike w:val="0"/>
        <w:vanish w:val="0"/>
        <w:color w:val="000000"/>
        <w:spacing w:val="0"/>
        <w:kern w:val="0"/>
        <w:position w:val="0"/>
        <w:sz w:val="22"/>
        <w:szCs w:val="22"/>
        <w:u w:val="none"/>
        <w:effect w:val="none"/>
        <w:vertAlign w:val="baseline"/>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30" w15:restartNumberingAfterBreak="0">
    <w:nsid w:val="68E0209E"/>
    <w:multiLevelType w:val="hybridMultilevel"/>
    <w:tmpl w:val="F4FAA9FC"/>
    <w:lvl w:ilvl="0" w:tplc="04090005">
      <w:start w:val="1"/>
      <w:numFmt w:val="bullet"/>
      <w:lvlText w:val=""/>
      <w:lvlJc w:val="left"/>
      <w:pPr>
        <w:ind w:left="-2460" w:hanging="360"/>
      </w:pPr>
      <w:rPr>
        <w:rFonts w:ascii="Wingdings" w:hAnsi="Wingdings"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1020" w:hanging="360"/>
      </w:pPr>
      <w:rPr>
        <w:rFonts w:ascii="Wingdings" w:hAnsi="Wingdings" w:hint="default"/>
      </w:rPr>
    </w:lvl>
    <w:lvl w:ilvl="3" w:tplc="04090001" w:tentative="1">
      <w:start w:val="1"/>
      <w:numFmt w:val="bullet"/>
      <w:lvlText w:val=""/>
      <w:lvlJc w:val="left"/>
      <w:pPr>
        <w:ind w:left="-300" w:hanging="360"/>
      </w:pPr>
      <w:rPr>
        <w:rFonts w:ascii="Symbol" w:hAnsi="Symbol" w:hint="default"/>
      </w:rPr>
    </w:lvl>
    <w:lvl w:ilvl="4" w:tplc="04090003" w:tentative="1">
      <w:start w:val="1"/>
      <w:numFmt w:val="bullet"/>
      <w:lvlText w:val="o"/>
      <w:lvlJc w:val="left"/>
      <w:pPr>
        <w:ind w:left="420" w:hanging="360"/>
      </w:pPr>
      <w:rPr>
        <w:rFonts w:ascii="Courier New" w:hAnsi="Courier New" w:cs="Courier New" w:hint="default"/>
      </w:rPr>
    </w:lvl>
    <w:lvl w:ilvl="5" w:tplc="04090005" w:tentative="1">
      <w:start w:val="1"/>
      <w:numFmt w:val="bullet"/>
      <w:lvlText w:val=""/>
      <w:lvlJc w:val="left"/>
      <w:pPr>
        <w:ind w:left="1140" w:hanging="360"/>
      </w:pPr>
      <w:rPr>
        <w:rFonts w:ascii="Wingdings" w:hAnsi="Wingdings" w:hint="default"/>
      </w:rPr>
    </w:lvl>
    <w:lvl w:ilvl="6" w:tplc="04090001" w:tentative="1">
      <w:start w:val="1"/>
      <w:numFmt w:val="bullet"/>
      <w:lvlText w:val=""/>
      <w:lvlJc w:val="left"/>
      <w:pPr>
        <w:ind w:left="1860" w:hanging="360"/>
      </w:pPr>
      <w:rPr>
        <w:rFonts w:ascii="Symbol" w:hAnsi="Symbol" w:hint="default"/>
      </w:rPr>
    </w:lvl>
    <w:lvl w:ilvl="7" w:tplc="04090003" w:tentative="1">
      <w:start w:val="1"/>
      <w:numFmt w:val="bullet"/>
      <w:lvlText w:val="o"/>
      <w:lvlJc w:val="left"/>
      <w:pPr>
        <w:ind w:left="2580" w:hanging="360"/>
      </w:pPr>
      <w:rPr>
        <w:rFonts w:ascii="Courier New" w:hAnsi="Courier New" w:cs="Courier New" w:hint="default"/>
      </w:rPr>
    </w:lvl>
    <w:lvl w:ilvl="8" w:tplc="04090005" w:tentative="1">
      <w:start w:val="1"/>
      <w:numFmt w:val="bullet"/>
      <w:lvlText w:val=""/>
      <w:lvlJc w:val="left"/>
      <w:pPr>
        <w:ind w:left="3300" w:hanging="360"/>
      </w:pPr>
      <w:rPr>
        <w:rFonts w:ascii="Wingdings" w:hAnsi="Wingdings" w:hint="default"/>
      </w:rPr>
    </w:lvl>
  </w:abstractNum>
  <w:abstractNum w:abstractNumId="31" w15:restartNumberingAfterBreak="0">
    <w:nsid w:val="6E0F033A"/>
    <w:multiLevelType w:val="hybridMultilevel"/>
    <w:tmpl w:val="02AAB6F0"/>
    <w:lvl w:ilvl="0" w:tplc="AEC8A46C">
      <w:start w:val="1"/>
      <w:numFmt w:val="decimal"/>
      <w:lvlText w:val="2.%1."/>
      <w:lvlJc w:val="left"/>
      <w:pPr>
        <w:ind w:left="1440" w:hanging="360"/>
      </w:pPr>
      <w:rPr>
        <w:rFonts w:ascii="Tahoma" w:hAnsi="Tahoma" w:cs="Tahoma" w:hint="default"/>
        <w:b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2" w15:restartNumberingAfterBreak="0">
    <w:nsid w:val="716167B8"/>
    <w:multiLevelType w:val="multilevel"/>
    <w:tmpl w:val="DEE4813E"/>
    <w:lvl w:ilvl="0">
      <w:start w:val="3"/>
      <w:numFmt w:val="decimal"/>
      <w:lvlText w:val="%1."/>
      <w:lvlJc w:val="left"/>
      <w:pPr>
        <w:ind w:left="390" w:hanging="390"/>
      </w:pPr>
      <w:rPr>
        <w:rFonts w:hint="default"/>
      </w:rPr>
    </w:lvl>
    <w:lvl w:ilvl="1">
      <w:start w:val="1"/>
      <w:numFmt w:val="decimal"/>
      <w:lvlText w:val="12.%2."/>
      <w:lvlJc w:val="left"/>
      <w:pPr>
        <w:ind w:left="1713" w:hanging="720"/>
      </w:pPr>
      <w:rPr>
        <w:rFonts w:hint="default"/>
        <w:color w:val="auto"/>
        <w:sz w:val="22"/>
        <w:szCs w:val="22"/>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33" w15:restartNumberingAfterBreak="0">
    <w:nsid w:val="74E123FD"/>
    <w:multiLevelType w:val="hybridMultilevel"/>
    <w:tmpl w:val="D670FF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62127FC"/>
    <w:multiLevelType w:val="multilevel"/>
    <w:tmpl w:val="9CBECC68"/>
    <w:lvl w:ilvl="0">
      <w:start w:val="3"/>
      <w:numFmt w:val="decimal"/>
      <w:lvlText w:val="%1."/>
      <w:lvlJc w:val="left"/>
      <w:pPr>
        <w:ind w:left="390" w:hanging="390"/>
      </w:pPr>
      <w:rPr>
        <w:rFonts w:hint="default"/>
      </w:rPr>
    </w:lvl>
    <w:lvl w:ilvl="1">
      <w:start w:val="1"/>
      <w:numFmt w:val="decimal"/>
      <w:lvlText w:val="8.%2."/>
      <w:lvlJc w:val="left"/>
      <w:pPr>
        <w:ind w:left="1713" w:hanging="720"/>
      </w:pPr>
      <w:rPr>
        <w:rFonts w:hint="default"/>
        <w:sz w:val="22"/>
        <w:szCs w:val="22"/>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35" w15:restartNumberingAfterBreak="0">
    <w:nsid w:val="779B54DF"/>
    <w:multiLevelType w:val="hybridMultilevel"/>
    <w:tmpl w:val="6526DCC4"/>
    <w:lvl w:ilvl="0" w:tplc="5D8ACE22">
      <w:start w:val="1"/>
      <w:numFmt w:val="decimal"/>
      <w:lvlText w:val="1.%1."/>
      <w:lvlJc w:val="left"/>
      <w:pPr>
        <w:ind w:left="928" w:hanging="360"/>
      </w:pPr>
      <w:rPr>
        <w:rFonts w:ascii="Tahoma" w:hAnsi="Tahoma" w:cs="Tahoma" w:hint="default"/>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6" w15:restartNumberingAfterBreak="0">
    <w:nsid w:val="7AAB52DA"/>
    <w:multiLevelType w:val="hybridMultilevel"/>
    <w:tmpl w:val="66E82CCC"/>
    <w:lvl w:ilvl="0" w:tplc="E5D489E6">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14"/>
  </w:num>
  <w:num w:numId="3">
    <w:abstractNumId w:val="13"/>
  </w:num>
  <w:num w:numId="4">
    <w:abstractNumId w:val="26"/>
  </w:num>
  <w:num w:numId="5">
    <w:abstractNumId w:val="19"/>
  </w:num>
  <w:num w:numId="6">
    <w:abstractNumId w:val="3"/>
  </w:num>
  <w:num w:numId="7">
    <w:abstractNumId w:val="11"/>
  </w:num>
  <w:num w:numId="8">
    <w:abstractNumId w:val="36"/>
  </w:num>
  <w:num w:numId="9">
    <w:abstractNumId w:val="34"/>
  </w:num>
  <w:num w:numId="10">
    <w:abstractNumId w:val="7"/>
  </w:num>
  <w:num w:numId="11">
    <w:abstractNumId w:val="24"/>
  </w:num>
  <w:num w:numId="12">
    <w:abstractNumId w:val="1"/>
  </w:num>
  <w:num w:numId="13">
    <w:abstractNumId w:val="32"/>
  </w:num>
  <w:num w:numId="14">
    <w:abstractNumId w:val="17"/>
  </w:num>
  <w:num w:numId="15">
    <w:abstractNumId w:val="29"/>
  </w:num>
  <w:num w:numId="16">
    <w:abstractNumId w:val="15"/>
  </w:num>
  <w:num w:numId="17">
    <w:abstractNumId w:val="4"/>
  </w:num>
  <w:num w:numId="18">
    <w:abstractNumId w:val="25"/>
  </w:num>
  <w:num w:numId="19">
    <w:abstractNumId w:val="5"/>
  </w:num>
  <w:num w:numId="20">
    <w:abstractNumId w:val="22"/>
  </w:num>
  <w:num w:numId="21">
    <w:abstractNumId w:val="16"/>
  </w:num>
  <w:num w:numId="22">
    <w:abstractNumId w:val="2"/>
  </w:num>
  <w:num w:numId="23">
    <w:abstractNumId w:val="9"/>
  </w:num>
  <w:num w:numId="24">
    <w:abstractNumId w:val="8"/>
  </w:num>
  <w:num w:numId="25">
    <w:abstractNumId w:val="28"/>
  </w:num>
  <w:num w:numId="26">
    <w:abstractNumId w:val="10"/>
  </w:num>
  <w:num w:numId="27">
    <w:abstractNumId w:val="12"/>
  </w:num>
  <w:num w:numId="28">
    <w:abstractNumId w:val="27"/>
  </w:num>
  <w:num w:numId="29">
    <w:abstractNumId w:val="30"/>
  </w:num>
  <w:num w:numId="30">
    <w:abstractNumId w:val="21"/>
  </w:num>
  <w:num w:numId="31">
    <w:abstractNumId w:val="33"/>
  </w:num>
  <w:num w:numId="32">
    <w:abstractNumId w:val="20"/>
  </w:num>
  <w:num w:numId="33">
    <w:abstractNumId w:val="6"/>
  </w:num>
  <w:num w:numId="34">
    <w:abstractNumId w:val="35"/>
  </w:num>
  <w:num w:numId="35">
    <w:abstractNumId w:val="31"/>
  </w:num>
  <w:num w:numId="36">
    <w:abstractNumId w:val="18"/>
  </w:num>
  <w:num w:numId="37">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activeWritingStyle w:appName="MSWord" w:lang="es-SV" w:vendorID="64" w:dllVersion="131078" w:nlCheck="1" w:checkStyle="0"/>
  <w:activeWritingStyle w:appName="MSWord" w:lang="en-GB" w:vendorID="64" w:dllVersion="131078" w:nlCheck="1" w:checkStyle="1"/>
  <w:activeWritingStyle w:appName="MSWord" w:lang="en-US" w:vendorID="64" w:dllVersion="131078" w:nlCheck="1" w:checkStyle="1"/>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1A7"/>
    <w:rsid w:val="0002499B"/>
    <w:rsid w:val="00026124"/>
    <w:rsid w:val="00026C2A"/>
    <w:rsid w:val="00036CD8"/>
    <w:rsid w:val="00085C43"/>
    <w:rsid w:val="000915F9"/>
    <w:rsid w:val="0009731E"/>
    <w:rsid w:val="000B1543"/>
    <w:rsid w:val="000C39F5"/>
    <w:rsid w:val="000C425C"/>
    <w:rsid w:val="000D1BDD"/>
    <w:rsid w:val="000E45B6"/>
    <w:rsid w:val="00135FF0"/>
    <w:rsid w:val="00161518"/>
    <w:rsid w:val="001622B6"/>
    <w:rsid w:val="00174091"/>
    <w:rsid w:val="001A3E02"/>
    <w:rsid w:val="001B0185"/>
    <w:rsid w:val="001B6952"/>
    <w:rsid w:val="001C7302"/>
    <w:rsid w:val="001E1075"/>
    <w:rsid w:val="001E758F"/>
    <w:rsid w:val="0021016D"/>
    <w:rsid w:val="00221E6C"/>
    <w:rsid w:val="00226FEA"/>
    <w:rsid w:val="002279A2"/>
    <w:rsid w:val="002323F0"/>
    <w:rsid w:val="00246623"/>
    <w:rsid w:val="00270BD8"/>
    <w:rsid w:val="00272F00"/>
    <w:rsid w:val="00276AB6"/>
    <w:rsid w:val="00277399"/>
    <w:rsid w:val="002845FB"/>
    <w:rsid w:val="002C7E42"/>
    <w:rsid w:val="002E111D"/>
    <w:rsid w:val="002F4436"/>
    <w:rsid w:val="00302F30"/>
    <w:rsid w:val="0030442E"/>
    <w:rsid w:val="00320275"/>
    <w:rsid w:val="00361943"/>
    <w:rsid w:val="003649A1"/>
    <w:rsid w:val="0036754C"/>
    <w:rsid w:val="00381973"/>
    <w:rsid w:val="003831A7"/>
    <w:rsid w:val="003B2C9F"/>
    <w:rsid w:val="003C787C"/>
    <w:rsid w:val="003D278B"/>
    <w:rsid w:val="003F2CC7"/>
    <w:rsid w:val="00404511"/>
    <w:rsid w:val="00406DE4"/>
    <w:rsid w:val="004247C8"/>
    <w:rsid w:val="0043322D"/>
    <w:rsid w:val="00443986"/>
    <w:rsid w:val="00472E30"/>
    <w:rsid w:val="00476157"/>
    <w:rsid w:val="004932A6"/>
    <w:rsid w:val="004B20AC"/>
    <w:rsid w:val="004B48E4"/>
    <w:rsid w:val="004C2F00"/>
    <w:rsid w:val="004D4A1E"/>
    <w:rsid w:val="004D6C96"/>
    <w:rsid w:val="004E0DB7"/>
    <w:rsid w:val="004E277D"/>
    <w:rsid w:val="005420B5"/>
    <w:rsid w:val="00542C44"/>
    <w:rsid w:val="00561C2F"/>
    <w:rsid w:val="00561EFE"/>
    <w:rsid w:val="00576B59"/>
    <w:rsid w:val="0059054A"/>
    <w:rsid w:val="005918D0"/>
    <w:rsid w:val="00597D1A"/>
    <w:rsid w:val="005B5714"/>
    <w:rsid w:val="005C21A2"/>
    <w:rsid w:val="005D40E2"/>
    <w:rsid w:val="00607E4B"/>
    <w:rsid w:val="00637EE5"/>
    <w:rsid w:val="00640B0E"/>
    <w:rsid w:val="0064437B"/>
    <w:rsid w:val="00654410"/>
    <w:rsid w:val="00661922"/>
    <w:rsid w:val="00665989"/>
    <w:rsid w:val="006819F8"/>
    <w:rsid w:val="006B1D84"/>
    <w:rsid w:val="006B2197"/>
    <w:rsid w:val="006E7935"/>
    <w:rsid w:val="006F5259"/>
    <w:rsid w:val="006F756C"/>
    <w:rsid w:val="007008BB"/>
    <w:rsid w:val="00750DA9"/>
    <w:rsid w:val="007542B7"/>
    <w:rsid w:val="0075635C"/>
    <w:rsid w:val="00774A59"/>
    <w:rsid w:val="00777449"/>
    <w:rsid w:val="00790156"/>
    <w:rsid w:val="007A1E4D"/>
    <w:rsid w:val="007A42D4"/>
    <w:rsid w:val="007B6140"/>
    <w:rsid w:val="007B7811"/>
    <w:rsid w:val="007C0793"/>
    <w:rsid w:val="007D56A5"/>
    <w:rsid w:val="007F6323"/>
    <w:rsid w:val="008139A2"/>
    <w:rsid w:val="00817BFC"/>
    <w:rsid w:val="00822187"/>
    <w:rsid w:val="00853907"/>
    <w:rsid w:val="00883C66"/>
    <w:rsid w:val="00893A29"/>
    <w:rsid w:val="008E769A"/>
    <w:rsid w:val="008F502B"/>
    <w:rsid w:val="008F7AC2"/>
    <w:rsid w:val="00921845"/>
    <w:rsid w:val="009338ED"/>
    <w:rsid w:val="009705F2"/>
    <w:rsid w:val="009A2924"/>
    <w:rsid w:val="009C41D1"/>
    <w:rsid w:val="009D1679"/>
    <w:rsid w:val="009E7C80"/>
    <w:rsid w:val="00A55C6F"/>
    <w:rsid w:val="00A56CA4"/>
    <w:rsid w:val="00A66AC9"/>
    <w:rsid w:val="00AA60F8"/>
    <w:rsid w:val="00AB3EFD"/>
    <w:rsid w:val="00AD1544"/>
    <w:rsid w:val="00AD1F0C"/>
    <w:rsid w:val="00AF2EDC"/>
    <w:rsid w:val="00AF3B03"/>
    <w:rsid w:val="00B01F58"/>
    <w:rsid w:val="00B32600"/>
    <w:rsid w:val="00B411AA"/>
    <w:rsid w:val="00B50D28"/>
    <w:rsid w:val="00B546B6"/>
    <w:rsid w:val="00B76713"/>
    <w:rsid w:val="00B86A30"/>
    <w:rsid w:val="00B87F24"/>
    <w:rsid w:val="00B9131E"/>
    <w:rsid w:val="00BC3E91"/>
    <w:rsid w:val="00BD562D"/>
    <w:rsid w:val="00BE4973"/>
    <w:rsid w:val="00BF4E15"/>
    <w:rsid w:val="00C0316A"/>
    <w:rsid w:val="00C03C6E"/>
    <w:rsid w:val="00C10DC1"/>
    <w:rsid w:val="00C14C0C"/>
    <w:rsid w:val="00C17AF6"/>
    <w:rsid w:val="00C224FA"/>
    <w:rsid w:val="00C32A5F"/>
    <w:rsid w:val="00C62197"/>
    <w:rsid w:val="00C656A9"/>
    <w:rsid w:val="00C92DBC"/>
    <w:rsid w:val="00C94CBF"/>
    <w:rsid w:val="00CD590A"/>
    <w:rsid w:val="00CE138D"/>
    <w:rsid w:val="00D128F7"/>
    <w:rsid w:val="00D23143"/>
    <w:rsid w:val="00D304D2"/>
    <w:rsid w:val="00D40854"/>
    <w:rsid w:val="00D5289B"/>
    <w:rsid w:val="00D5635A"/>
    <w:rsid w:val="00D834D6"/>
    <w:rsid w:val="00DC0C60"/>
    <w:rsid w:val="00DC545A"/>
    <w:rsid w:val="00DE16F8"/>
    <w:rsid w:val="00DE355C"/>
    <w:rsid w:val="00E03706"/>
    <w:rsid w:val="00E13585"/>
    <w:rsid w:val="00E148D3"/>
    <w:rsid w:val="00E30C86"/>
    <w:rsid w:val="00E5487F"/>
    <w:rsid w:val="00E67DC0"/>
    <w:rsid w:val="00E80582"/>
    <w:rsid w:val="00E87A30"/>
    <w:rsid w:val="00E90DF6"/>
    <w:rsid w:val="00E91BA9"/>
    <w:rsid w:val="00EC5180"/>
    <w:rsid w:val="00ED1967"/>
    <w:rsid w:val="00EE76A8"/>
    <w:rsid w:val="00EF2A7F"/>
    <w:rsid w:val="00F01DAD"/>
    <w:rsid w:val="00F124C8"/>
    <w:rsid w:val="00F149E2"/>
    <w:rsid w:val="00F279FC"/>
    <w:rsid w:val="00F35C0A"/>
    <w:rsid w:val="00F4545C"/>
    <w:rsid w:val="00F51FF3"/>
    <w:rsid w:val="00F621A4"/>
    <w:rsid w:val="00F72FCF"/>
    <w:rsid w:val="00F82B3F"/>
    <w:rsid w:val="00F85C3D"/>
    <w:rsid w:val="00FC02F8"/>
    <w:rsid w:val="00FE133E"/>
    <w:rsid w:val="00FE4C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74D51"/>
  <w15:chartTrackingRefBased/>
  <w15:docId w15:val="{1FD39490-5C24-4AB4-9E1D-BC1F36431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3A29"/>
    <w:pPr>
      <w:widowControl w:val="0"/>
      <w:spacing w:after="0" w:line="240" w:lineRule="auto"/>
    </w:pPr>
    <w:rPr>
      <w:rFonts w:ascii="Courier New" w:eastAsia="Times New Roman" w:hAnsi="Courier New" w:cs="Courier New"/>
      <w:color w:val="000000"/>
      <w:sz w:val="24"/>
      <w:szCs w:val="24"/>
      <w:lang w:val="ru-RU" w:eastAsia="ru-RU"/>
    </w:rPr>
  </w:style>
  <w:style w:type="paragraph" w:styleId="Heading1">
    <w:name w:val="heading 1"/>
    <w:aliases w:val="З_1"/>
    <w:basedOn w:val="Normal"/>
    <w:next w:val="Normal"/>
    <w:link w:val="Heading1Char"/>
    <w:qFormat/>
    <w:rsid w:val="00893A29"/>
    <w:pPr>
      <w:keepNext/>
      <w:widowControl/>
      <w:numPr>
        <w:numId w:val="2"/>
      </w:numPr>
      <w:tabs>
        <w:tab w:val="left" w:pos="709"/>
      </w:tabs>
      <w:spacing w:before="240" w:after="240" w:line="269" w:lineRule="auto"/>
      <w:jc w:val="center"/>
      <w:outlineLvl w:val="0"/>
    </w:pPr>
    <w:rPr>
      <w:rFonts w:ascii="Times New Roman" w:hAnsi="Times New Roman" w:cs="Times New Roman"/>
      <w:b/>
      <w:color w:val="auto"/>
      <w:kern w:val="32"/>
    </w:rPr>
  </w:style>
  <w:style w:type="paragraph" w:styleId="Heading2">
    <w:name w:val="heading 2"/>
    <w:basedOn w:val="Normal"/>
    <w:next w:val="Normal"/>
    <w:link w:val="Heading2Char"/>
    <w:uiPriority w:val="9"/>
    <w:unhideWhenUsed/>
    <w:qFormat/>
    <w:rsid w:val="00893A2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aliases w:val="3"/>
    <w:basedOn w:val="Heading2"/>
    <w:next w:val="Normal"/>
    <w:link w:val="Heading3Char"/>
    <w:qFormat/>
    <w:rsid w:val="00893A29"/>
    <w:pPr>
      <w:keepNext w:val="0"/>
      <w:keepLines w:val="0"/>
      <w:widowControl/>
      <w:numPr>
        <w:ilvl w:val="2"/>
        <w:numId w:val="1"/>
      </w:numPr>
      <w:spacing w:before="120"/>
      <w:jc w:val="both"/>
      <w:outlineLvl w:val="2"/>
    </w:pPr>
    <w:rPr>
      <w:rFonts w:ascii="Times New Roman" w:eastAsia="Times New Roman" w:hAnsi="Times New Roman" w:cs="Times New Roman"/>
      <w:b w:val="0"/>
      <w:bCs w:val="0"/>
      <w:color w:val="auto"/>
      <w:sz w:val="24"/>
      <w:szCs w:val="20"/>
    </w:rPr>
  </w:style>
  <w:style w:type="paragraph" w:styleId="Heading4">
    <w:name w:val="heading 4"/>
    <w:basedOn w:val="Normal"/>
    <w:next w:val="Normal"/>
    <w:link w:val="Heading4Char"/>
    <w:qFormat/>
    <w:rsid w:val="00893A29"/>
    <w:pPr>
      <w:keepNext/>
      <w:widowControl/>
      <w:numPr>
        <w:ilvl w:val="3"/>
        <w:numId w:val="1"/>
      </w:numPr>
      <w:spacing w:before="240" w:after="60"/>
      <w:jc w:val="both"/>
      <w:outlineLvl w:val="3"/>
    </w:pPr>
    <w:rPr>
      <w:rFonts w:ascii="Times New Roman" w:hAnsi="Times New Roman" w:cs="Times New Roman"/>
      <w:color w:val="auto"/>
      <w:szCs w:val="20"/>
    </w:rPr>
  </w:style>
  <w:style w:type="paragraph" w:styleId="Heading5">
    <w:name w:val="heading 5"/>
    <w:basedOn w:val="Normal"/>
    <w:next w:val="Normal"/>
    <w:link w:val="Heading5Char"/>
    <w:qFormat/>
    <w:rsid w:val="00893A29"/>
    <w:pPr>
      <w:widowControl/>
      <w:numPr>
        <w:ilvl w:val="4"/>
        <w:numId w:val="1"/>
      </w:numPr>
      <w:spacing w:before="240" w:after="60"/>
      <w:jc w:val="both"/>
      <w:outlineLvl w:val="4"/>
    </w:pPr>
    <w:rPr>
      <w:rFonts w:ascii="Times New Roman" w:hAnsi="Times New Roman" w:cs="Times New Roman"/>
      <w:color w:val="auto"/>
      <w:szCs w:val="20"/>
    </w:rPr>
  </w:style>
  <w:style w:type="paragraph" w:styleId="Heading6">
    <w:name w:val="heading 6"/>
    <w:basedOn w:val="Normal"/>
    <w:next w:val="Normal"/>
    <w:link w:val="Heading6Char"/>
    <w:qFormat/>
    <w:rsid w:val="00893A29"/>
    <w:pPr>
      <w:widowControl/>
      <w:numPr>
        <w:ilvl w:val="5"/>
        <w:numId w:val="1"/>
      </w:numPr>
      <w:spacing w:before="240" w:after="60"/>
      <w:jc w:val="both"/>
      <w:outlineLvl w:val="5"/>
    </w:pPr>
    <w:rPr>
      <w:rFonts w:ascii="Times New Roman" w:hAnsi="Times New Roman" w:cs="Times New Roman"/>
      <w:i/>
      <w:color w:val="auto"/>
      <w:szCs w:val="20"/>
    </w:rPr>
  </w:style>
  <w:style w:type="paragraph" w:styleId="Heading7">
    <w:name w:val="heading 7"/>
    <w:basedOn w:val="Normal"/>
    <w:next w:val="Normal"/>
    <w:link w:val="Heading7Char"/>
    <w:qFormat/>
    <w:rsid w:val="00893A29"/>
    <w:pPr>
      <w:widowControl/>
      <w:numPr>
        <w:ilvl w:val="6"/>
        <w:numId w:val="1"/>
      </w:numPr>
      <w:spacing w:before="240" w:after="60"/>
      <w:jc w:val="both"/>
      <w:outlineLvl w:val="6"/>
    </w:pPr>
    <w:rPr>
      <w:rFonts w:ascii="Times New Roman" w:hAnsi="Times New Roman" w:cs="Times New Roman"/>
      <w:color w:val="auto"/>
      <w:szCs w:val="20"/>
    </w:rPr>
  </w:style>
  <w:style w:type="paragraph" w:styleId="Heading8">
    <w:name w:val="heading 8"/>
    <w:basedOn w:val="Normal"/>
    <w:next w:val="Normal"/>
    <w:link w:val="Heading8Char"/>
    <w:qFormat/>
    <w:rsid w:val="00893A29"/>
    <w:pPr>
      <w:widowControl/>
      <w:numPr>
        <w:ilvl w:val="7"/>
        <w:numId w:val="1"/>
      </w:numPr>
      <w:spacing w:before="240" w:after="60"/>
      <w:jc w:val="both"/>
      <w:outlineLvl w:val="7"/>
    </w:pPr>
    <w:rPr>
      <w:rFonts w:ascii="Times New Roman" w:hAnsi="Times New Roman" w:cs="Times New Roman"/>
      <w:i/>
      <w:color w:val="auto"/>
      <w:szCs w:val="20"/>
    </w:rPr>
  </w:style>
  <w:style w:type="paragraph" w:styleId="Heading9">
    <w:name w:val="heading 9"/>
    <w:basedOn w:val="Normal"/>
    <w:next w:val="Normal"/>
    <w:link w:val="Heading9Char"/>
    <w:qFormat/>
    <w:rsid w:val="00893A29"/>
    <w:pPr>
      <w:widowControl/>
      <w:numPr>
        <w:ilvl w:val="8"/>
        <w:numId w:val="1"/>
      </w:numPr>
      <w:spacing w:before="240" w:after="60"/>
      <w:jc w:val="both"/>
      <w:outlineLvl w:val="8"/>
    </w:pPr>
    <w:rPr>
      <w:rFonts w:ascii="Times New Roman" w:hAnsi="Times New Roman" w:cs="Times New Roman"/>
      <w:b/>
      <w:i/>
      <w:color w:val="auto"/>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93A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З_1 Char"/>
    <w:basedOn w:val="DefaultParagraphFont"/>
    <w:link w:val="Heading1"/>
    <w:rsid w:val="00893A29"/>
    <w:rPr>
      <w:rFonts w:ascii="Times New Roman" w:eastAsia="Times New Roman" w:hAnsi="Times New Roman" w:cs="Times New Roman"/>
      <w:b/>
      <w:kern w:val="32"/>
      <w:sz w:val="24"/>
      <w:szCs w:val="24"/>
      <w:lang w:val="ru-RU" w:eastAsia="ru-RU"/>
    </w:rPr>
  </w:style>
  <w:style w:type="character" w:customStyle="1" w:styleId="Heading2Char">
    <w:name w:val="Heading 2 Char"/>
    <w:basedOn w:val="DefaultParagraphFont"/>
    <w:link w:val="Heading2"/>
    <w:uiPriority w:val="9"/>
    <w:rsid w:val="00893A29"/>
    <w:rPr>
      <w:rFonts w:asciiTheme="majorHAnsi" w:eastAsiaTheme="majorEastAsia" w:hAnsiTheme="majorHAnsi" w:cstheme="majorBidi"/>
      <w:b/>
      <w:bCs/>
      <w:color w:val="5B9BD5" w:themeColor="accent1"/>
      <w:sz w:val="26"/>
      <w:szCs w:val="26"/>
      <w:lang w:val="ru-RU" w:eastAsia="ru-RU"/>
    </w:rPr>
  </w:style>
  <w:style w:type="character" w:customStyle="1" w:styleId="Heading3Char">
    <w:name w:val="Heading 3 Char"/>
    <w:aliases w:val="3 Char"/>
    <w:basedOn w:val="DefaultParagraphFont"/>
    <w:link w:val="Heading3"/>
    <w:rsid w:val="00893A29"/>
    <w:rPr>
      <w:rFonts w:ascii="Times New Roman" w:eastAsia="Times New Roman" w:hAnsi="Times New Roman" w:cs="Times New Roman"/>
      <w:sz w:val="24"/>
      <w:szCs w:val="20"/>
      <w:lang w:val="ru-RU" w:eastAsia="ru-RU"/>
    </w:rPr>
  </w:style>
  <w:style w:type="character" w:customStyle="1" w:styleId="Heading4Char">
    <w:name w:val="Heading 4 Char"/>
    <w:basedOn w:val="DefaultParagraphFont"/>
    <w:link w:val="Heading4"/>
    <w:rsid w:val="00893A29"/>
    <w:rPr>
      <w:rFonts w:ascii="Times New Roman" w:eastAsia="Times New Roman" w:hAnsi="Times New Roman" w:cs="Times New Roman"/>
      <w:sz w:val="24"/>
      <w:szCs w:val="20"/>
      <w:lang w:val="ru-RU" w:eastAsia="ru-RU"/>
    </w:rPr>
  </w:style>
  <w:style w:type="character" w:customStyle="1" w:styleId="Heading5Char">
    <w:name w:val="Heading 5 Char"/>
    <w:basedOn w:val="DefaultParagraphFont"/>
    <w:link w:val="Heading5"/>
    <w:rsid w:val="00893A29"/>
    <w:rPr>
      <w:rFonts w:ascii="Times New Roman" w:eastAsia="Times New Roman" w:hAnsi="Times New Roman" w:cs="Times New Roman"/>
      <w:sz w:val="24"/>
      <w:szCs w:val="20"/>
      <w:lang w:val="ru-RU" w:eastAsia="ru-RU"/>
    </w:rPr>
  </w:style>
  <w:style w:type="character" w:customStyle="1" w:styleId="Heading6Char">
    <w:name w:val="Heading 6 Char"/>
    <w:basedOn w:val="DefaultParagraphFont"/>
    <w:link w:val="Heading6"/>
    <w:rsid w:val="00893A29"/>
    <w:rPr>
      <w:rFonts w:ascii="Times New Roman" w:eastAsia="Times New Roman" w:hAnsi="Times New Roman" w:cs="Times New Roman"/>
      <w:i/>
      <w:sz w:val="24"/>
      <w:szCs w:val="20"/>
      <w:lang w:val="ru-RU" w:eastAsia="ru-RU"/>
    </w:rPr>
  </w:style>
  <w:style w:type="character" w:customStyle="1" w:styleId="Heading7Char">
    <w:name w:val="Heading 7 Char"/>
    <w:basedOn w:val="DefaultParagraphFont"/>
    <w:link w:val="Heading7"/>
    <w:rsid w:val="00893A29"/>
    <w:rPr>
      <w:rFonts w:ascii="Times New Roman" w:eastAsia="Times New Roman" w:hAnsi="Times New Roman" w:cs="Times New Roman"/>
      <w:sz w:val="24"/>
      <w:szCs w:val="20"/>
      <w:lang w:val="ru-RU" w:eastAsia="ru-RU"/>
    </w:rPr>
  </w:style>
  <w:style w:type="character" w:customStyle="1" w:styleId="Heading8Char">
    <w:name w:val="Heading 8 Char"/>
    <w:basedOn w:val="DefaultParagraphFont"/>
    <w:link w:val="Heading8"/>
    <w:rsid w:val="00893A29"/>
    <w:rPr>
      <w:rFonts w:ascii="Times New Roman" w:eastAsia="Times New Roman" w:hAnsi="Times New Roman" w:cs="Times New Roman"/>
      <w:i/>
      <w:sz w:val="24"/>
      <w:szCs w:val="20"/>
      <w:lang w:val="ru-RU" w:eastAsia="ru-RU"/>
    </w:rPr>
  </w:style>
  <w:style w:type="character" w:customStyle="1" w:styleId="Heading9Char">
    <w:name w:val="Heading 9 Char"/>
    <w:basedOn w:val="DefaultParagraphFont"/>
    <w:link w:val="Heading9"/>
    <w:rsid w:val="00893A29"/>
    <w:rPr>
      <w:rFonts w:ascii="Times New Roman" w:eastAsia="Times New Roman" w:hAnsi="Times New Roman" w:cs="Times New Roman"/>
      <w:b/>
      <w:i/>
      <w:sz w:val="18"/>
      <w:szCs w:val="20"/>
      <w:lang w:val="ru-RU" w:eastAsia="ru-RU"/>
    </w:rPr>
  </w:style>
  <w:style w:type="character" w:customStyle="1" w:styleId="BodyTextChar">
    <w:name w:val="Body Text Char"/>
    <w:uiPriority w:val="99"/>
    <w:locked/>
    <w:rsid w:val="00893A29"/>
    <w:rPr>
      <w:rFonts w:ascii="Times New Roman" w:hAnsi="Times New Roman"/>
      <w:shd w:val="clear" w:color="auto" w:fill="FFFFFF"/>
    </w:rPr>
  </w:style>
  <w:style w:type="character" w:customStyle="1" w:styleId="5">
    <w:name w:val="Основной текст (5)_"/>
    <w:link w:val="50"/>
    <w:uiPriority w:val="99"/>
    <w:locked/>
    <w:rsid w:val="00893A29"/>
    <w:rPr>
      <w:rFonts w:ascii="Times New Roman" w:hAnsi="Times New Roman"/>
      <w:b/>
      <w:shd w:val="clear" w:color="auto" w:fill="FFFFFF"/>
    </w:rPr>
  </w:style>
  <w:style w:type="paragraph" w:styleId="BodyText">
    <w:name w:val="Body Text"/>
    <w:basedOn w:val="Normal"/>
    <w:link w:val="BodyTextChar1"/>
    <w:uiPriority w:val="99"/>
    <w:rsid w:val="00893A29"/>
    <w:pPr>
      <w:shd w:val="clear" w:color="auto" w:fill="FFFFFF"/>
      <w:spacing w:line="278" w:lineRule="exact"/>
      <w:ind w:hanging="620"/>
    </w:pPr>
    <w:rPr>
      <w:rFonts w:cs="Times New Roman"/>
    </w:rPr>
  </w:style>
  <w:style w:type="character" w:customStyle="1" w:styleId="BodyTextChar1">
    <w:name w:val="Body Text Char1"/>
    <w:basedOn w:val="DefaultParagraphFont"/>
    <w:link w:val="BodyText"/>
    <w:uiPriority w:val="99"/>
    <w:rsid w:val="00893A29"/>
    <w:rPr>
      <w:rFonts w:ascii="Courier New" w:eastAsia="Times New Roman" w:hAnsi="Courier New" w:cs="Times New Roman"/>
      <w:color w:val="000000"/>
      <w:sz w:val="24"/>
      <w:szCs w:val="24"/>
      <w:shd w:val="clear" w:color="auto" w:fill="FFFFFF"/>
      <w:lang w:val="ru-RU" w:eastAsia="ru-RU"/>
    </w:rPr>
  </w:style>
  <w:style w:type="paragraph" w:customStyle="1" w:styleId="50">
    <w:name w:val="Основной текст (5)"/>
    <w:basedOn w:val="Normal"/>
    <w:link w:val="5"/>
    <w:uiPriority w:val="99"/>
    <w:rsid w:val="00893A29"/>
    <w:pPr>
      <w:shd w:val="clear" w:color="auto" w:fill="FFFFFF"/>
      <w:spacing w:line="398" w:lineRule="exact"/>
      <w:ind w:hanging="1980"/>
    </w:pPr>
    <w:rPr>
      <w:rFonts w:ascii="Times New Roman" w:eastAsiaTheme="minorHAnsi" w:hAnsi="Times New Roman" w:cstheme="minorBidi"/>
      <w:b/>
      <w:color w:val="auto"/>
      <w:sz w:val="22"/>
      <w:szCs w:val="22"/>
      <w:lang w:val="en-US" w:eastAsia="en-US"/>
    </w:rPr>
  </w:style>
  <w:style w:type="paragraph" w:customStyle="1" w:styleId="ConsNonformat">
    <w:name w:val="ConsNonformat"/>
    <w:uiPriority w:val="99"/>
    <w:rsid w:val="00893A29"/>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Subtitle">
    <w:name w:val="Subtitle"/>
    <w:basedOn w:val="Normal"/>
    <w:next w:val="Normal"/>
    <w:link w:val="SubtitleChar"/>
    <w:uiPriority w:val="99"/>
    <w:qFormat/>
    <w:rsid w:val="00893A29"/>
    <w:pPr>
      <w:numPr>
        <w:ilvl w:val="1"/>
        <w:numId w:val="3"/>
      </w:numPr>
      <w:spacing w:before="120" w:after="120" w:line="269" w:lineRule="auto"/>
      <w:jc w:val="both"/>
      <w:outlineLvl w:val="1"/>
    </w:pPr>
    <w:rPr>
      <w:rFonts w:ascii="Times New Roman" w:hAnsi="Times New Roman" w:cs="Times New Roman"/>
      <w:iCs/>
      <w:color w:val="auto"/>
    </w:rPr>
  </w:style>
  <w:style w:type="character" w:customStyle="1" w:styleId="SubtitleChar">
    <w:name w:val="Subtitle Char"/>
    <w:basedOn w:val="DefaultParagraphFont"/>
    <w:link w:val="Subtitle"/>
    <w:uiPriority w:val="99"/>
    <w:rsid w:val="00893A29"/>
    <w:rPr>
      <w:rFonts w:ascii="Times New Roman" w:eastAsia="Times New Roman" w:hAnsi="Times New Roman" w:cs="Times New Roman"/>
      <w:iCs/>
      <w:sz w:val="24"/>
      <w:szCs w:val="24"/>
      <w:lang w:val="ru-RU" w:eastAsia="ru-RU"/>
    </w:rPr>
  </w:style>
  <w:style w:type="paragraph" w:styleId="ListParagraph">
    <w:name w:val="List Paragraph"/>
    <w:basedOn w:val="Normal"/>
    <w:link w:val="ListParagraphChar"/>
    <w:uiPriority w:val="34"/>
    <w:qFormat/>
    <w:rsid w:val="00893A29"/>
    <w:pPr>
      <w:ind w:left="720"/>
      <w:contextualSpacing/>
    </w:pPr>
  </w:style>
  <w:style w:type="character" w:customStyle="1" w:styleId="Normaltext">
    <w:name w:val="Normal text"/>
    <w:uiPriority w:val="99"/>
    <w:rsid w:val="00893A29"/>
    <w:rPr>
      <w:sz w:val="20"/>
    </w:rPr>
  </w:style>
  <w:style w:type="paragraph" w:styleId="Header">
    <w:name w:val="header"/>
    <w:basedOn w:val="Normal"/>
    <w:link w:val="HeaderChar"/>
    <w:uiPriority w:val="99"/>
    <w:unhideWhenUsed/>
    <w:rsid w:val="00893A29"/>
    <w:pPr>
      <w:tabs>
        <w:tab w:val="center" w:pos="4677"/>
        <w:tab w:val="right" w:pos="9355"/>
      </w:tabs>
    </w:pPr>
  </w:style>
  <w:style w:type="character" w:customStyle="1" w:styleId="HeaderChar">
    <w:name w:val="Header Char"/>
    <w:basedOn w:val="DefaultParagraphFont"/>
    <w:link w:val="Header"/>
    <w:uiPriority w:val="99"/>
    <w:rsid w:val="00893A29"/>
    <w:rPr>
      <w:rFonts w:ascii="Courier New" w:eastAsia="Times New Roman" w:hAnsi="Courier New" w:cs="Courier New"/>
      <w:color w:val="000000"/>
      <w:sz w:val="24"/>
      <w:szCs w:val="24"/>
      <w:lang w:val="ru-RU" w:eastAsia="ru-RU"/>
    </w:rPr>
  </w:style>
  <w:style w:type="paragraph" w:styleId="Footer">
    <w:name w:val="footer"/>
    <w:basedOn w:val="Normal"/>
    <w:link w:val="FooterChar"/>
    <w:uiPriority w:val="99"/>
    <w:unhideWhenUsed/>
    <w:rsid w:val="00893A29"/>
    <w:pPr>
      <w:tabs>
        <w:tab w:val="center" w:pos="4677"/>
        <w:tab w:val="right" w:pos="9355"/>
      </w:tabs>
    </w:pPr>
  </w:style>
  <w:style w:type="character" w:customStyle="1" w:styleId="FooterChar">
    <w:name w:val="Footer Char"/>
    <w:basedOn w:val="DefaultParagraphFont"/>
    <w:link w:val="Footer"/>
    <w:uiPriority w:val="99"/>
    <w:rsid w:val="00893A29"/>
    <w:rPr>
      <w:rFonts w:ascii="Courier New" w:eastAsia="Times New Roman" w:hAnsi="Courier New" w:cs="Courier New"/>
      <w:color w:val="000000"/>
      <w:sz w:val="24"/>
      <w:szCs w:val="24"/>
      <w:lang w:val="ru-RU" w:eastAsia="ru-RU"/>
    </w:rPr>
  </w:style>
  <w:style w:type="paragraph" w:styleId="BalloonText">
    <w:name w:val="Balloon Text"/>
    <w:basedOn w:val="Normal"/>
    <w:link w:val="BalloonTextChar"/>
    <w:uiPriority w:val="99"/>
    <w:semiHidden/>
    <w:unhideWhenUsed/>
    <w:rsid w:val="00893A29"/>
    <w:rPr>
      <w:rFonts w:ascii="Tahoma" w:hAnsi="Tahoma" w:cs="Tahoma"/>
      <w:sz w:val="16"/>
      <w:szCs w:val="16"/>
    </w:rPr>
  </w:style>
  <w:style w:type="character" w:customStyle="1" w:styleId="BalloonTextChar">
    <w:name w:val="Balloon Text Char"/>
    <w:basedOn w:val="DefaultParagraphFont"/>
    <w:link w:val="BalloonText"/>
    <w:uiPriority w:val="99"/>
    <w:semiHidden/>
    <w:rsid w:val="00893A29"/>
    <w:rPr>
      <w:rFonts w:ascii="Tahoma" w:eastAsia="Times New Roman" w:hAnsi="Tahoma" w:cs="Tahoma"/>
      <w:color w:val="000000"/>
      <w:sz w:val="16"/>
      <w:szCs w:val="16"/>
      <w:lang w:val="ru-RU" w:eastAsia="ru-RU"/>
    </w:rPr>
  </w:style>
  <w:style w:type="paragraph" w:customStyle="1" w:styleId="1">
    <w:name w:val="Основной текст1"/>
    <w:uiPriority w:val="99"/>
    <w:rsid w:val="00893A29"/>
    <w:pPr>
      <w:tabs>
        <w:tab w:val="left" w:pos="425"/>
      </w:tabs>
      <w:spacing w:after="0" w:line="240" w:lineRule="auto"/>
      <w:ind w:left="397" w:hanging="397"/>
      <w:jc w:val="both"/>
    </w:pPr>
    <w:rPr>
      <w:rFonts w:ascii="Times New Roman CYR" w:eastAsia="MS Mincho" w:hAnsi="Times New Roman CYR" w:cs="Times New Roman"/>
      <w:color w:val="000000"/>
      <w:sz w:val="20"/>
      <w:szCs w:val="20"/>
      <w:lang w:val="ru-RU" w:eastAsia="ru-RU"/>
    </w:rPr>
  </w:style>
  <w:style w:type="paragraph" w:customStyle="1" w:styleId="a">
    <w:name w:val="Предмет договора"/>
    <w:basedOn w:val="Normal"/>
    <w:rsid w:val="00893A29"/>
    <w:pPr>
      <w:widowControl/>
      <w:numPr>
        <w:numId w:val="6"/>
      </w:numPr>
      <w:spacing w:before="240" w:after="120"/>
      <w:jc w:val="center"/>
    </w:pPr>
    <w:rPr>
      <w:rFonts w:ascii="Times New Roman" w:hAnsi="Times New Roman" w:cs="Times New Roman"/>
      <w:b/>
      <w:color w:val="auto"/>
      <w:szCs w:val="28"/>
    </w:rPr>
  </w:style>
  <w:style w:type="character" w:styleId="CommentReference">
    <w:name w:val="annotation reference"/>
    <w:basedOn w:val="DefaultParagraphFont"/>
    <w:uiPriority w:val="99"/>
    <w:semiHidden/>
    <w:unhideWhenUsed/>
    <w:rsid w:val="00893A29"/>
    <w:rPr>
      <w:sz w:val="16"/>
      <w:szCs w:val="16"/>
    </w:rPr>
  </w:style>
  <w:style w:type="paragraph" w:styleId="CommentText">
    <w:name w:val="annotation text"/>
    <w:basedOn w:val="Normal"/>
    <w:link w:val="CommentTextChar"/>
    <w:uiPriority w:val="99"/>
    <w:semiHidden/>
    <w:unhideWhenUsed/>
    <w:rsid w:val="00893A29"/>
    <w:rPr>
      <w:sz w:val="20"/>
      <w:szCs w:val="20"/>
    </w:rPr>
  </w:style>
  <w:style w:type="character" w:customStyle="1" w:styleId="CommentTextChar">
    <w:name w:val="Comment Text Char"/>
    <w:basedOn w:val="DefaultParagraphFont"/>
    <w:link w:val="CommentText"/>
    <w:uiPriority w:val="99"/>
    <w:semiHidden/>
    <w:rsid w:val="00893A29"/>
    <w:rPr>
      <w:rFonts w:ascii="Courier New" w:eastAsia="Times New Roman" w:hAnsi="Courier New" w:cs="Courier New"/>
      <w:color w:val="000000"/>
      <w:sz w:val="20"/>
      <w:szCs w:val="20"/>
      <w:lang w:val="ru-RU" w:eastAsia="ru-RU"/>
    </w:rPr>
  </w:style>
  <w:style w:type="paragraph" w:styleId="CommentSubject">
    <w:name w:val="annotation subject"/>
    <w:basedOn w:val="CommentText"/>
    <w:next w:val="CommentText"/>
    <w:link w:val="CommentSubjectChar"/>
    <w:uiPriority w:val="99"/>
    <w:semiHidden/>
    <w:unhideWhenUsed/>
    <w:rsid w:val="00893A29"/>
    <w:rPr>
      <w:b/>
      <w:bCs/>
    </w:rPr>
  </w:style>
  <w:style w:type="character" w:customStyle="1" w:styleId="CommentSubjectChar">
    <w:name w:val="Comment Subject Char"/>
    <w:basedOn w:val="CommentTextChar"/>
    <w:link w:val="CommentSubject"/>
    <w:uiPriority w:val="99"/>
    <w:semiHidden/>
    <w:rsid w:val="00893A29"/>
    <w:rPr>
      <w:rFonts w:ascii="Courier New" w:eastAsia="Times New Roman" w:hAnsi="Courier New" w:cs="Courier New"/>
      <w:b/>
      <w:bCs/>
      <w:color w:val="000000"/>
      <w:sz w:val="20"/>
      <w:szCs w:val="20"/>
      <w:lang w:val="ru-RU" w:eastAsia="ru-RU"/>
    </w:rPr>
  </w:style>
  <w:style w:type="character" w:customStyle="1" w:styleId="ListParagraphChar">
    <w:name w:val="List Paragraph Char"/>
    <w:link w:val="ListParagraph"/>
    <w:uiPriority w:val="34"/>
    <w:locked/>
    <w:rsid w:val="00893A29"/>
    <w:rPr>
      <w:rFonts w:ascii="Courier New" w:eastAsia="Times New Roman" w:hAnsi="Courier New" w:cs="Courier New"/>
      <w:color w:val="000000"/>
      <w:sz w:val="24"/>
      <w:szCs w:val="24"/>
      <w:lang w:val="ru-RU" w:eastAsia="ru-RU"/>
    </w:rPr>
  </w:style>
  <w:style w:type="table" w:customStyle="1" w:styleId="10">
    <w:name w:val="Сетка таблицы1"/>
    <w:basedOn w:val="TableNormal"/>
    <w:next w:val="TableGrid"/>
    <w:uiPriority w:val="59"/>
    <w:rsid w:val="00893A29"/>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93A29"/>
    <w:rPr>
      <w:sz w:val="20"/>
      <w:szCs w:val="20"/>
    </w:rPr>
  </w:style>
  <w:style w:type="character" w:customStyle="1" w:styleId="FootnoteTextChar">
    <w:name w:val="Footnote Text Char"/>
    <w:basedOn w:val="DefaultParagraphFont"/>
    <w:link w:val="FootnoteText"/>
    <w:uiPriority w:val="99"/>
    <w:semiHidden/>
    <w:rsid w:val="00893A29"/>
    <w:rPr>
      <w:rFonts w:ascii="Courier New" w:eastAsia="Times New Roman" w:hAnsi="Courier New" w:cs="Courier New"/>
      <w:color w:val="000000"/>
      <w:sz w:val="20"/>
      <w:szCs w:val="20"/>
      <w:lang w:val="ru-RU" w:eastAsia="ru-RU"/>
    </w:rPr>
  </w:style>
  <w:style w:type="character" w:styleId="FootnoteReference">
    <w:name w:val="footnote reference"/>
    <w:basedOn w:val="DefaultParagraphFont"/>
    <w:uiPriority w:val="99"/>
    <w:semiHidden/>
    <w:unhideWhenUsed/>
    <w:rsid w:val="00893A29"/>
    <w:rPr>
      <w:vertAlign w:val="superscript"/>
    </w:rPr>
  </w:style>
  <w:style w:type="paragraph" w:styleId="NoSpacing">
    <w:name w:val="No Spacing"/>
    <w:link w:val="NoSpacingChar"/>
    <w:uiPriority w:val="1"/>
    <w:qFormat/>
    <w:rsid w:val="00893A29"/>
    <w:pPr>
      <w:widowControl w:val="0"/>
      <w:spacing w:after="0" w:line="240" w:lineRule="auto"/>
    </w:pPr>
    <w:rPr>
      <w:rFonts w:ascii="Courier New" w:eastAsia="Times New Roman" w:hAnsi="Courier New" w:cs="Courier New"/>
      <w:color w:val="000000"/>
      <w:sz w:val="24"/>
      <w:szCs w:val="24"/>
      <w:lang w:val="ru-RU" w:eastAsia="ru-RU"/>
    </w:rPr>
  </w:style>
  <w:style w:type="paragraph" w:styleId="Revision">
    <w:name w:val="Revision"/>
    <w:hidden/>
    <w:uiPriority w:val="99"/>
    <w:semiHidden/>
    <w:rsid w:val="00893A29"/>
    <w:pPr>
      <w:spacing w:after="0" w:line="240" w:lineRule="auto"/>
    </w:pPr>
    <w:rPr>
      <w:rFonts w:ascii="Courier New" w:eastAsia="Times New Roman" w:hAnsi="Courier New" w:cs="Courier New"/>
      <w:color w:val="000000"/>
      <w:sz w:val="24"/>
      <w:szCs w:val="24"/>
      <w:lang w:val="ru-RU" w:eastAsia="ru-RU"/>
    </w:rPr>
  </w:style>
  <w:style w:type="paragraph" w:styleId="BodyTextIndent">
    <w:name w:val="Body Text Indent"/>
    <w:basedOn w:val="Normal"/>
    <w:link w:val="BodyTextIndentChar"/>
    <w:uiPriority w:val="99"/>
    <w:unhideWhenUsed/>
    <w:rsid w:val="00893A29"/>
    <w:pPr>
      <w:spacing w:after="120"/>
      <w:ind w:left="283"/>
    </w:pPr>
  </w:style>
  <w:style w:type="character" w:customStyle="1" w:styleId="BodyTextIndentChar">
    <w:name w:val="Body Text Indent Char"/>
    <w:basedOn w:val="DefaultParagraphFont"/>
    <w:link w:val="BodyTextIndent"/>
    <w:uiPriority w:val="99"/>
    <w:rsid w:val="00893A29"/>
    <w:rPr>
      <w:rFonts w:ascii="Courier New" w:eastAsia="Times New Roman" w:hAnsi="Courier New" w:cs="Courier New"/>
      <w:color w:val="000000"/>
      <w:sz w:val="24"/>
      <w:szCs w:val="24"/>
      <w:lang w:val="ru-RU" w:eastAsia="ru-RU"/>
    </w:rPr>
  </w:style>
  <w:style w:type="character" w:customStyle="1" w:styleId="WW8Num20z1">
    <w:name w:val="WW8Num20z1"/>
    <w:rsid w:val="00F82B3F"/>
    <w:rPr>
      <w:rFonts w:ascii="Courier New" w:hAnsi="Courier New" w:cs="Courier New"/>
    </w:rPr>
  </w:style>
  <w:style w:type="paragraph" w:styleId="NormalIndent">
    <w:name w:val="Normal Indent"/>
    <w:basedOn w:val="Normal"/>
    <w:uiPriority w:val="99"/>
    <w:rsid w:val="00F82B3F"/>
    <w:pPr>
      <w:widowControl/>
      <w:ind w:left="720"/>
      <w:jc w:val="both"/>
    </w:pPr>
    <w:rPr>
      <w:rFonts w:ascii="Arial" w:hAnsi="Arial" w:cs="Arial"/>
      <w:color w:val="auto"/>
      <w:sz w:val="22"/>
      <w:szCs w:val="22"/>
      <w:lang w:val="en-US"/>
    </w:rPr>
  </w:style>
  <w:style w:type="character" w:customStyle="1" w:styleId="NoSpacingChar">
    <w:name w:val="No Spacing Char"/>
    <w:basedOn w:val="DefaultParagraphFont"/>
    <w:link w:val="NoSpacing"/>
    <w:uiPriority w:val="1"/>
    <w:rsid w:val="0009731E"/>
    <w:rPr>
      <w:rFonts w:ascii="Courier New" w:eastAsia="Times New Roman" w:hAnsi="Courier New" w:cs="Courier New"/>
      <w:color w:val="000000"/>
      <w:sz w:val="24"/>
      <w:szCs w:val="24"/>
      <w:lang w:val="ru-RU" w:eastAsia="ru-RU"/>
    </w:rPr>
  </w:style>
  <w:style w:type="paragraph" w:customStyle="1" w:styleId="Default">
    <w:name w:val="Default"/>
    <w:rsid w:val="00B01F58"/>
    <w:pPr>
      <w:autoSpaceDE w:val="0"/>
      <w:autoSpaceDN w:val="0"/>
      <w:adjustRightInd w:val="0"/>
      <w:spacing w:after="0" w:line="240" w:lineRule="auto"/>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115510">
      <w:bodyDiv w:val="1"/>
      <w:marLeft w:val="0"/>
      <w:marRight w:val="0"/>
      <w:marTop w:val="0"/>
      <w:marBottom w:val="0"/>
      <w:divBdr>
        <w:top w:val="none" w:sz="0" w:space="0" w:color="auto"/>
        <w:left w:val="none" w:sz="0" w:space="0" w:color="auto"/>
        <w:bottom w:val="none" w:sz="0" w:space="0" w:color="auto"/>
        <w:right w:val="none" w:sz="0" w:space="0" w:color="auto"/>
      </w:divBdr>
    </w:div>
    <w:div w:id="483544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F91668-6E00-4F9C-9AC4-8E8659FB1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1303</TotalTime>
  <Pages>10</Pages>
  <Words>4917</Words>
  <Characters>28032</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Kusljic Suncica</dc:creator>
  <cp:keywords/>
  <dc:description/>
  <cp:lastModifiedBy>Đumić Višnja</cp:lastModifiedBy>
  <cp:revision>44</cp:revision>
  <dcterms:created xsi:type="dcterms:W3CDTF">2023-02-01T13:18:00Z</dcterms:created>
  <dcterms:modified xsi:type="dcterms:W3CDTF">2026-01-19T14:36:00Z</dcterms:modified>
</cp:coreProperties>
</file>